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911"/>
        <w:gridCol w:w="3877"/>
      </w:tblGrid>
      <w:tr w:rsidR="00153B29" w:rsidRPr="000D367C" w:rsidTr="000D367C">
        <w:trPr>
          <w:trHeight w:val="2289"/>
          <w:jc w:val="center"/>
        </w:trPr>
        <w:tc>
          <w:tcPr>
            <w:tcW w:w="6138" w:type="dxa"/>
          </w:tcPr>
          <w:p w:rsidR="00C36F37" w:rsidRPr="000D367C" w:rsidRDefault="00C36F37" w:rsidP="00C36F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</w:rPr>
            </w:pPr>
            <w:r w:rsidRPr="000D367C">
              <w:rPr>
                <w:rFonts w:ascii="Comic Sans MS" w:hAnsi="Comic Sans MS" w:cs="Arial,Bold"/>
                <w:b/>
                <w:bCs/>
              </w:rPr>
              <w:t>ΠΑΝΕΚΦE</w:t>
            </w:r>
          </w:p>
          <w:p w:rsidR="00C36F37" w:rsidRPr="000D367C" w:rsidRDefault="00C36F37" w:rsidP="00C36F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ΠΑΝΕΛΛΗΝΙΑ ΕΝΩΣΗ ΥΠΕΥΘΥΝΩΝ ΕΡΓΑΣΤΗΡΙΑΚΩΝ ΚΕΝΤΡΩΝ ΦΥΣΙΚΩΝ ΕΠΙΣΤΗΜΩΝ</w:t>
            </w:r>
          </w:p>
          <w:p w:rsidR="00153B29" w:rsidRPr="000D367C" w:rsidRDefault="00D07866" w:rsidP="00092062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-524510</wp:posOffset>
                  </wp:positionV>
                  <wp:extent cx="435610" cy="514350"/>
                  <wp:effectExtent l="0" t="0" r="2540" b="0"/>
                  <wp:wrapTight wrapText="bothSides">
                    <wp:wrapPolygon edited="0">
                      <wp:start x="5668" y="0"/>
                      <wp:lineTo x="0" y="4800"/>
                      <wp:lineTo x="945" y="20800"/>
                      <wp:lineTo x="20781" y="20800"/>
                      <wp:lineTo x="21726" y="7200"/>
                      <wp:lineTo x="20781" y="4000"/>
                      <wp:lineTo x="16058" y="0"/>
                      <wp:lineTo x="5668" y="0"/>
                    </wp:wrapPolygon>
                  </wp:wrapTight>
                  <wp:docPr id="23" name="irc_mi" descr="http://ekfe-nikaias.att.sch.gr/portal/images/panek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kfe-nikaias.att.sch.gr/portal/images/panek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6F37" w:rsidRPr="00D03F2E" w:rsidRDefault="00C36F37" w:rsidP="00C36F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Cs/>
              </w:rPr>
            </w:pPr>
            <w:r w:rsidRPr="000D367C">
              <w:rPr>
                <w:rFonts w:ascii="Comic Sans MS" w:hAnsi="Comic Sans MS" w:cs="Arial,Bold"/>
                <w:bCs/>
              </w:rPr>
              <w:t>1</w:t>
            </w:r>
            <w:r w:rsidR="00D03F2E" w:rsidRPr="00D03F2E">
              <w:rPr>
                <w:rFonts w:ascii="Comic Sans MS" w:hAnsi="Comic Sans MS" w:cs="Arial,Bold"/>
                <w:bCs/>
              </w:rPr>
              <w:t>3</w:t>
            </w:r>
            <w:r w:rsidRPr="000D367C">
              <w:rPr>
                <w:rFonts w:ascii="Comic Sans MS" w:hAnsi="Comic Sans MS" w:cs="Arial,Bold"/>
                <w:bCs/>
                <w:vertAlign w:val="superscript"/>
              </w:rPr>
              <w:t>η</w:t>
            </w:r>
            <w:r w:rsidRPr="000D367C">
              <w:rPr>
                <w:rFonts w:ascii="Comic Sans MS" w:hAnsi="Comic Sans MS" w:cs="Arial,Bold"/>
                <w:bCs/>
              </w:rPr>
              <w:t xml:space="preserve"> Ευρωπαϊκή Ολυμπιάδα Φυσικών Επιστημών </w:t>
            </w:r>
            <w:r w:rsidRPr="000D367C">
              <w:rPr>
                <w:rFonts w:ascii="Comic Sans MS" w:hAnsi="Comic Sans MS" w:cs="Arial,Bold"/>
                <w:bCs/>
                <w:lang w:val="en-US"/>
              </w:rPr>
              <w:t>EUSO</w:t>
            </w:r>
            <w:r w:rsidRPr="000D367C">
              <w:rPr>
                <w:rFonts w:ascii="Comic Sans MS" w:hAnsi="Comic Sans MS" w:cs="Arial,Bold"/>
                <w:bCs/>
              </w:rPr>
              <w:t xml:space="preserve"> 201</w:t>
            </w:r>
            <w:r w:rsidR="00D03F2E" w:rsidRPr="00D03F2E">
              <w:rPr>
                <w:rFonts w:ascii="Comic Sans MS" w:hAnsi="Comic Sans MS" w:cs="Arial,Bold"/>
                <w:bCs/>
              </w:rPr>
              <w:t>5</w:t>
            </w:r>
          </w:p>
          <w:p w:rsidR="00153B29" w:rsidRPr="000D367C" w:rsidRDefault="00C36F37" w:rsidP="00C36F37">
            <w:pPr>
              <w:pStyle w:val="Default"/>
              <w:spacing w:before="120"/>
              <w:jc w:val="center"/>
              <w:rPr>
                <w:rFonts w:ascii="Comic Sans MS" w:hAnsi="Comic Sans MS"/>
                <w:b/>
                <w:bCs/>
                <w:color w:val="000080"/>
                <w:sz w:val="32"/>
                <w:szCs w:val="32"/>
              </w:rPr>
            </w:pPr>
            <w:r w:rsidRPr="000D367C">
              <w:rPr>
                <w:rFonts w:ascii="Comic Sans MS" w:hAnsi="Comic Sans MS" w:cs="Arial,Bold"/>
                <w:bCs/>
              </w:rPr>
              <w:t>Τοπικός Διαγωνισμός Καρδίτσας</w:t>
            </w:r>
          </w:p>
        </w:tc>
        <w:tc>
          <w:tcPr>
            <w:tcW w:w="4002" w:type="dxa"/>
          </w:tcPr>
          <w:p w:rsidR="00C36F37" w:rsidRPr="000D367C" w:rsidRDefault="00C36F37" w:rsidP="00C36F37">
            <w:pPr>
              <w:jc w:val="center"/>
              <w:rPr>
                <w:rFonts w:ascii="Comic Sans MS" w:hAnsi="Comic Sans MS" w:cs="Arial,Bold"/>
                <w:b/>
                <w:bCs/>
                <w:noProof/>
                <w:sz w:val="6"/>
                <w:szCs w:val="6"/>
              </w:rPr>
            </w:pPr>
          </w:p>
          <w:p w:rsidR="00C36F37" w:rsidRPr="000D367C" w:rsidRDefault="00D07866" w:rsidP="00C36F37">
            <w:pPr>
              <w:jc w:val="center"/>
              <w:rPr>
                <w:rFonts w:ascii="Comic Sans MS" w:hAnsi="Comic Sans MS" w:cs="Arial,Bold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,Bold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9575" cy="504825"/>
                  <wp:effectExtent l="19050" t="0" r="9525" b="0"/>
                  <wp:docPr id="17" name="0 - Εικόνα" descr="s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s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F37" w:rsidRPr="000D367C" w:rsidRDefault="00C36F37" w:rsidP="00C36F37">
            <w:pPr>
              <w:jc w:val="center"/>
              <w:rPr>
                <w:rFonts w:ascii="Comic Sans MS" w:hAnsi="Comic Sans MS" w:cs="Arial,Bold"/>
                <w:b/>
                <w:bCs/>
                <w:sz w:val="10"/>
                <w:szCs w:val="10"/>
              </w:rPr>
            </w:pPr>
          </w:p>
          <w:p w:rsidR="00153B29" w:rsidRPr="000D367C" w:rsidRDefault="00C36F37" w:rsidP="00C36F37">
            <w:pPr>
              <w:jc w:val="center"/>
              <w:rPr>
                <w:rFonts w:ascii="Comic Sans MS" w:hAnsi="Comic Sans MS" w:cs="Arial,Bold"/>
                <w:b/>
                <w:bCs/>
              </w:rPr>
            </w:pPr>
            <w:r w:rsidRPr="000D367C">
              <w:rPr>
                <w:rFonts w:ascii="Comic Sans MS" w:hAnsi="Comic Sans MS" w:cs="Arial,Bold"/>
                <w:b/>
                <w:bCs/>
              </w:rPr>
              <w:t>Ε.Κ.Φ.Ε. Καρδίτσας</w:t>
            </w:r>
          </w:p>
          <w:p w:rsidR="00153B29" w:rsidRPr="000D367C" w:rsidRDefault="00153B29" w:rsidP="00092062">
            <w:pPr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</w:p>
          <w:p w:rsidR="00153B29" w:rsidRPr="000D367C" w:rsidRDefault="00153B29" w:rsidP="000D36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ΕΡΓΑΣΤΗΡΙΑΚΟ ΚΕΝΤΡΟ</w:t>
            </w:r>
            <w:r w:rsidR="000D367C"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 </w:t>
            </w: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ΦΥΣΙΚΩΝ ΕΠΙΣΤΗΜΩΝ</w:t>
            </w:r>
            <w:r w:rsidR="000D367C"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 ΚΑΡΔΙΤΣΑΣ</w:t>
            </w:r>
          </w:p>
        </w:tc>
      </w:tr>
    </w:tbl>
    <w:p w:rsidR="00153B29" w:rsidRPr="006F3234" w:rsidRDefault="00153B29" w:rsidP="00153B29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0D367C" w:rsidRPr="006F3234" w:rsidRDefault="000D367C" w:rsidP="00153B29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271DD8" w:rsidRPr="006F3234" w:rsidRDefault="00271DD8" w:rsidP="00153B29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6F3234" w:rsidRPr="006F3234" w:rsidRDefault="006F3234" w:rsidP="00153B29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153B29" w:rsidRPr="006F3234" w:rsidRDefault="00D03F2E" w:rsidP="006F3234">
      <w:pPr>
        <w:autoSpaceDE w:val="0"/>
        <w:autoSpaceDN w:val="0"/>
        <w:adjustRightInd w:val="0"/>
        <w:jc w:val="center"/>
        <w:rPr>
          <w:rFonts w:ascii="Comic Sans MS" w:hAnsi="Comic Sans MS" w:cs="Arial,Bold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507740" cy="1242060"/>
            <wp:effectExtent l="19050" t="0" r="0" b="0"/>
            <wp:docPr id="1" name="irc_mi" descr="http://ekfe-ampel.att.sch.gr/wp-content/uploads/2013/01/EU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e-ampel.att.sch.gr/wp-content/uploads/2013/01/EUSO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29" w:rsidRPr="006F3234" w:rsidRDefault="00153B29" w:rsidP="006F3234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271DD8" w:rsidRPr="006F3234" w:rsidRDefault="00271DD8" w:rsidP="006F3234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  <w:lang w:val="en-US"/>
        </w:rPr>
      </w:pPr>
    </w:p>
    <w:p w:rsidR="006F3234" w:rsidRPr="006F3234" w:rsidRDefault="006F3234" w:rsidP="006F3234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  <w:lang w:val="en-US"/>
        </w:rPr>
      </w:pPr>
    </w:p>
    <w:p w:rsidR="00153B29" w:rsidRPr="00271DD8" w:rsidRDefault="00271DD8" w:rsidP="00153B29">
      <w:pPr>
        <w:pStyle w:val="Default"/>
        <w:spacing w:before="360" w:after="240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>ΠΡΟΚΡΙΜΑΤΙΚΟΣ ΔΙΑΓΩΝΙΣΜΟΣ</w:t>
      </w:r>
    </w:p>
    <w:p w:rsidR="00153B29" w:rsidRPr="00C808E4" w:rsidRDefault="00153B29" w:rsidP="00153B29">
      <w:pPr>
        <w:pStyle w:val="Default"/>
        <w:spacing w:before="360" w:after="240" w:line="360" w:lineRule="auto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 xml:space="preserve">ΠΡΑΚΤΙΚΗ ΕΞΕΤΑΣΗ ΣΤΗ </w:t>
      </w:r>
      <w:r w:rsidR="00C808E4" w:rsidRPr="00D16C1A">
        <w:rPr>
          <w:rFonts w:ascii="Comic Sans MS" w:hAnsi="Comic Sans MS"/>
          <w:b/>
          <w:bCs/>
          <w:color w:val="auto"/>
          <w:sz w:val="36"/>
          <w:szCs w:val="36"/>
          <w:u w:val="single"/>
        </w:rPr>
        <w:t>ΒΙΟΛΟΓΙΑ</w:t>
      </w:r>
    </w:p>
    <w:p w:rsidR="00271DD8" w:rsidRPr="00C808E4" w:rsidRDefault="00271DD8" w:rsidP="006F3234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6F3234" w:rsidRPr="00C808E4" w:rsidRDefault="006F3234" w:rsidP="006F3234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153B29" w:rsidRPr="00D03F2E" w:rsidRDefault="00D03F2E" w:rsidP="00153B29">
      <w:pPr>
        <w:pStyle w:val="Default"/>
        <w:jc w:val="center"/>
        <w:rPr>
          <w:rFonts w:ascii="Comic Sans MS" w:hAnsi="Comic Sans MS"/>
          <w:b/>
          <w:bCs/>
          <w:color w:val="auto"/>
          <w:sz w:val="32"/>
          <w:szCs w:val="32"/>
          <w:lang w:val="en-US"/>
        </w:rPr>
      </w:pPr>
      <w:r>
        <w:rPr>
          <w:rFonts w:ascii="Comic Sans MS" w:hAnsi="Comic Sans MS"/>
          <w:b/>
          <w:bCs/>
          <w:color w:val="auto"/>
          <w:sz w:val="32"/>
          <w:szCs w:val="32"/>
          <w:lang w:val="en-US"/>
        </w:rPr>
        <w:t>6</w:t>
      </w:r>
      <w:r w:rsidR="00153B29" w:rsidRPr="00271DD8">
        <w:rPr>
          <w:rFonts w:ascii="Comic Sans MS" w:hAnsi="Comic Sans MS"/>
          <w:b/>
          <w:bCs/>
          <w:color w:val="auto"/>
          <w:sz w:val="32"/>
          <w:szCs w:val="32"/>
        </w:rPr>
        <w:t xml:space="preserve"> ΔΕΚΕΜΒΡΙΟΥ 201</w:t>
      </w:r>
      <w:r>
        <w:rPr>
          <w:rFonts w:ascii="Comic Sans MS" w:hAnsi="Comic Sans MS"/>
          <w:b/>
          <w:bCs/>
          <w:color w:val="auto"/>
          <w:sz w:val="32"/>
          <w:szCs w:val="32"/>
          <w:lang w:val="en-US"/>
        </w:rPr>
        <w:t>4</w:t>
      </w:r>
    </w:p>
    <w:p w:rsidR="00271DD8" w:rsidRPr="006F3234" w:rsidRDefault="00271DD8" w:rsidP="00153B29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</w:rPr>
      </w:pPr>
    </w:p>
    <w:p w:rsidR="00153B29" w:rsidRPr="00271DD8" w:rsidRDefault="00271DD8" w:rsidP="00153B29">
      <w:pPr>
        <w:pStyle w:val="Default"/>
        <w:jc w:val="center"/>
        <w:rPr>
          <w:rFonts w:ascii="Comic Sans MS" w:hAnsi="Comic Sans MS"/>
          <w:b/>
          <w:bCs/>
          <w:color w:val="auto"/>
          <w:sz w:val="30"/>
          <w:szCs w:val="30"/>
        </w:rPr>
      </w:pP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(Διάρκεια εξέτασης </w:t>
      </w:r>
      <w:r w:rsidR="00D03F2E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6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>0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 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min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</w:rPr>
        <w:t>)</w:t>
      </w:r>
    </w:p>
    <w:p w:rsidR="00153B29" w:rsidRPr="006F3234" w:rsidRDefault="00153B29" w:rsidP="00153B29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  <w:lang w:val="en-US"/>
        </w:rPr>
      </w:pPr>
    </w:p>
    <w:p w:rsidR="006F3234" w:rsidRPr="006F3234" w:rsidRDefault="006F3234" w:rsidP="00153B29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  <w:lang w:val="en-US"/>
        </w:rPr>
      </w:pPr>
    </w:p>
    <w:p w:rsidR="006F3234" w:rsidRPr="006F3234" w:rsidRDefault="006F3234" w:rsidP="00153B29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  <w:lang w:val="en-US"/>
        </w:rPr>
      </w:pPr>
    </w:p>
    <w:p w:rsidR="00146E21" w:rsidRPr="006F3234" w:rsidRDefault="00146E21" w:rsidP="006F3234">
      <w:pPr>
        <w:jc w:val="center"/>
        <w:rPr>
          <w:rFonts w:ascii="Comic Sans MS" w:hAnsi="Comic Sans MS"/>
          <w:sz w:val="22"/>
          <w:szCs w:val="22"/>
        </w:rPr>
      </w:pPr>
    </w:p>
    <w:p w:rsidR="00271DD8" w:rsidRPr="006F3234" w:rsidRDefault="00271DD8" w:rsidP="006F3234">
      <w:pPr>
        <w:jc w:val="center"/>
        <w:rPr>
          <w:rFonts w:ascii="Comic Sans MS" w:hAnsi="Comic Sans MS"/>
          <w:sz w:val="22"/>
          <w:szCs w:val="22"/>
        </w:rPr>
      </w:pPr>
    </w:p>
    <w:p w:rsidR="00271DD8" w:rsidRPr="006F3234" w:rsidRDefault="00271DD8" w:rsidP="006F3234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827"/>
      </w:tblGrid>
      <w:tr w:rsidR="00271DD8" w:rsidRPr="00684EF0" w:rsidTr="00684EF0">
        <w:tc>
          <w:tcPr>
            <w:tcW w:w="6062" w:type="dxa"/>
            <w:vAlign w:val="center"/>
          </w:tcPr>
          <w:p w:rsidR="00271DD8" w:rsidRPr="00684EF0" w:rsidRDefault="00271DD8" w:rsidP="00684EF0">
            <w:pPr>
              <w:spacing w:line="31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Μαθητές:</w:t>
            </w:r>
          </w:p>
        </w:tc>
        <w:tc>
          <w:tcPr>
            <w:tcW w:w="3827" w:type="dxa"/>
            <w:vAlign w:val="center"/>
          </w:tcPr>
          <w:p w:rsidR="00271DD8" w:rsidRPr="00684EF0" w:rsidRDefault="00271DD8" w:rsidP="00684EF0">
            <w:pPr>
              <w:spacing w:line="31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Σχολείο</w:t>
            </w:r>
          </w:p>
        </w:tc>
      </w:tr>
      <w:tr w:rsidR="00271DD8" w:rsidRPr="00684EF0" w:rsidTr="00684EF0">
        <w:trPr>
          <w:trHeight w:val="517"/>
        </w:trPr>
        <w:tc>
          <w:tcPr>
            <w:tcW w:w="6062" w:type="dxa"/>
            <w:vAlign w:val="center"/>
          </w:tcPr>
          <w:p w:rsidR="00271DD8" w:rsidRPr="00684EF0" w:rsidRDefault="00271DD8" w:rsidP="00684EF0">
            <w:pPr>
              <w:spacing w:line="312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271DD8" w:rsidRPr="00684EF0" w:rsidRDefault="00271DD8" w:rsidP="00684EF0">
            <w:pPr>
              <w:spacing w:line="31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71DD8" w:rsidRPr="00684EF0" w:rsidTr="00684EF0">
        <w:trPr>
          <w:trHeight w:val="516"/>
        </w:trPr>
        <w:tc>
          <w:tcPr>
            <w:tcW w:w="6062" w:type="dxa"/>
            <w:vAlign w:val="center"/>
          </w:tcPr>
          <w:p w:rsidR="00271DD8" w:rsidRPr="00684EF0" w:rsidRDefault="00271DD8" w:rsidP="00684EF0">
            <w:pPr>
              <w:spacing w:line="312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vMerge/>
          </w:tcPr>
          <w:p w:rsidR="00271DD8" w:rsidRPr="00684EF0" w:rsidRDefault="00271DD8" w:rsidP="00684EF0">
            <w:pPr>
              <w:spacing w:line="31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71DD8" w:rsidRPr="00684EF0" w:rsidTr="00684EF0">
        <w:trPr>
          <w:trHeight w:val="525"/>
        </w:trPr>
        <w:tc>
          <w:tcPr>
            <w:tcW w:w="6062" w:type="dxa"/>
            <w:vAlign w:val="center"/>
          </w:tcPr>
          <w:p w:rsidR="00271DD8" w:rsidRPr="00684EF0" w:rsidRDefault="00271DD8" w:rsidP="00684EF0">
            <w:pPr>
              <w:spacing w:line="312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vMerge/>
          </w:tcPr>
          <w:p w:rsidR="00271DD8" w:rsidRPr="00684EF0" w:rsidRDefault="00271DD8" w:rsidP="00684EF0">
            <w:pPr>
              <w:spacing w:line="312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6F3234" w:rsidRPr="006F3234" w:rsidRDefault="006F3234">
      <w:pPr>
        <w:rPr>
          <w:rFonts w:ascii="Comic Sans MS" w:hAnsi="Comic Sans MS"/>
          <w:sz w:val="22"/>
          <w:szCs w:val="22"/>
          <w:lang w:val="en-US"/>
        </w:rPr>
      </w:pPr>
    </w:p>
    <w:p w:rsidR="004E3024" w:rsidRPr="004E3024" w:rsidRDefault="004E3024" w:rsidP="004E3024">
      <w:pPr>
        <w:spacing w:line="360" w:lineRule="auto"/>
        <w:rPr>
          <w:rFonts w:ascii="Comic Sans MS" w:hAnsi="Comic Sans MS"/>
          <w:lang w:val="en-US"/>
        </w:rPr>
      </w:pPr>
    </w:p>
    <w:p w:rsidR="004E3024" w:rsidRPr="004E3024" w:rsidRDefault="004E3024" w:rsidP="004E3024">
      <w:pPr>
        <w:spacing w:line="360" w:lineRule="auto"/>
        <w:rPr>
          <w:rFonts w:ascii="Comic Sans MS" w:hAnsi="Comic Sans MS"/>
          <w:lang w:val="en-US"/>
        </w:rPr>
      </w:pPr>
    </w:p>
    <w:p w:rsidR="004E3024" w:rsidRPr="004E3024" w:rsidRDefault="004E3024" w:rsidP="004E3024">
      <w:pPr>
        <w:spacing w:line="360" w:lineRule="auto"/>
        <w:rPr>
          <w:rFonts w:ascii="Comic Sans MS" w:hAnsi="Comic Sans MS"/>
          <w:lang w:val="en-US"/>
        </w:rPr>
      </w:pPr>
    </w:p>
    <w:p w:rsidR="00271DD8" w:rsidRDefault="00D07866" w:rsidP="004E3024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390775" cy="2571750"/>
            <wp:effectExtent l="19050" t="0" r="9525" b="0"/>
            <wp:docPr id="1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24" w:rsidRDefault="004E3024" w:rsidP="004E3024">
      <w:pPr>
        <w:spacing w:line="360" w:lineRule="auto"/>
        <w:jc w:val="center"/>
        <w:rPr>
          <w:rFonts w:ascii="Comic Sans MS" w:hAnsi="Comic Sans MS"/>
        </w:rPr>
      </w:pPr>
    </w:p>
    <w:p w:rsidR="004E3024" w:rsidRDefault="004E3024" w:rsidP="004E3024">
      <w:pPr>
        <w:spacing w:line="360" w:lineRule="auto"/>
        <w:jc w:val="center"/>
        <w:rPr>
          <w:rFonts w:ascii="Comic Sans MS" w:hAnsi="Comic Sans MS"/>
        </w:rPr>
      </w:pPr>
    </w:p>
    <w:p w:rsidR="004E3024" w:rsidRPr="004E3024" w:rsidRDefault="004E3024" w:rsidP="004E3024">
      <w:pPr>
        <w:spacing w:line="360" w:lineRule="auto"/>
        <w:jc w:val="center"/>
        <w:rPr>
          <w:rFonts w:ascii="Comic Sans MS" w:hAnsi="Comic Sans MS"/>
        </w:rPr>
      </w:pPr>
    </w:p>
    <w:p w:rsidR="006F3234" w:rsidRPr="00595BF9" w:rsidRDefault="00595BF9" w:rsidP="00684EF0">
      <w:pPr>
        <w:spacing w:line="360" w:lineRule="auto"/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t>Στοιχεία από τη θεωρία</w:t>
      </w:r>
    </w:p>
    <w:p w:rsidR="0089744A" w:rsidRPr="0095613D" w:rsidRDefault="0089744A" w:rsidP="003B3B35">
      <w:pPr>
        <w:spacing w:line="360" w:lineRule="auto"/>
        <w:rPr>
          <w:rFonts w:ascii="Comic Sans MS" w:hAnsi="Comic Sans MS"/>
        </w:rPr>
      </w:pPr>
    </w:p>
    <w:p w:rsidR="003B3B35" w:rsidRPr="00162C1D" w:rsidRDefault="003B3B35" w:rsidP="00FF2EA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b/>
          <w:bCs/>
        </w:rPr>
      </w:pPr>
      <w:r w:rsidRPr="00162C1D">
        <w:rPr>
          <w:rFonts w:ascii="Comic Sans MS" w:hAnsi="Comic Sans MS" w:cs="Arial"/>
          <w:b/>
          <w:bCs/>
        </w:rPr>
        <w:t>Μέρος 1</w:t>
      </w:r>
      <w:r w:rsidRPr="00162C1D">
        <w:rPr>
          <w:rFonts w:ascii="Comic Sans MS" w:hAnsi="Comic Sans MS" w:cs="Arial"/>
          <w:b/>
          <w:bCs/>
          <w:vertAlign w:val="superscript"/>
        </w:rPr>
        <w:t>ο</w:t>
      </w:r>
      <w:r w:rsidRPr="00162C1D">
        <w:rPr>
          <w:rFonts w:ascii="Comic Sans MS" w:hAnsi="Comic Sans MS" w:cs="Arial"/>
          <w:b/>
          <w:bCs/>
        </w:rPr>
        <w:t>: Χρώση και μικροσκοπική παρατήρηση κυττάρων κρεμμυδιού</w:t>
      </w:r>
    </w:p>
    <w:p w:rsidR="003B3B35" w:rsidRPr="003B3B35" w:rsidRDefault="003B3B35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3B3B35" w:rsidRDefault="003B3B35" w:rsidP="00FF2EA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 xml:space="preserve">Το κρεμμύδι </w:t>
      </w:r>
      <w:r w:rsidRPr="00162C1D">
        <w:rPr>
          <w:rFonts w:ascii="Comic Sans MS" w:hAnsi="Comic Sans MS" w:cs="Arial"/>
          <w:i/>
        </w:rPr>
        <w:t>(</w:t>
      </w:r>
      <w:proofErr w:type="spellStart"/>
      <w:r w:rsidRPr="00162C1D">
        <w:rPr>
          <w:rFonts w:ascii="Comic Sans MS" w:hAnsi="Comic Sans MS" w:cs="Arial"/>
          <w:i/>
          <w:iCs/>
        </w:rPr>
        <w:t>Allium</w:t>
      </w:r>
      <w:proofErr w:type="spellEnd"/>
      <w:r w:rsidRPr="00162C1D">
        <w:rPr>
          <w:rFonts w:ascii="Comic Sans MS" w:hAnsi="Comic Sans MS" w:cs="Arial"/>
          <w:i/>
          <w:iCs/>
        </w:rPr>
        <w:t xml:space="preserve"> </w:t>
      </w:r>
      <w:proofErr w:type="spellStart"/>
      <w:r w:rsidRPr="00162C1D">
        <w:rPr>
          <w:rFonts w:ascii="Comic Sans MS" w:hAnsi="Comic Sans MS" w:cs="Arial"/>
          <w:i/>
          <w:iCs/>
        </w:rPr>
        <w:t>cepa</w:t>
      </w:r>
      <w:proofErr w:type="spellEnd"/>
      <w:r w:rsidRPr="00162C1D">
        <w:rPr>
          <w:rFonts w:ascii="Comic Sans MS" w:hAnsi="Comic Sans MS" w:cs="Arial"/>
          <w:i/>
        </w:rPr>
        <w:t xml:space="preserve">) </w:t>
      </w:r>
      <w:r w:rsidRPr="00162C1D">
        <w:rPr>
          <w:rFonts w:ascii="Comic Sans MS" w:hAnsi="Comic Sans MS" w:cs="Arial"/>
        </w:rPr>
        <w:t>είναι ένα διετές φυτό, το οποίο μετά την καρποφορία του πρώτου χρόνου δημιουργεί ένα μικρό βολβό για την αποθήκευση των θρεπτικών ουσιών</w:t>
      </w:r>
      <w:r w:rsidRPr="00162C1D">
        <w:rPr>
          <w:rFonts w:ascii="Comic Sans MS" w:hAnsi="Comic Sans MS" w:cs="Arial"/>
          <w:i/>
        </w:rPr>
        <w:t>.</w:t>
      </w:r>
      <w:r w:rsidRPr="00162C1D">
        <w:rPr>
          <w:rFonts w:ascii="Comic Sans MS" w:hAnsi="Comic Sans MS" w:cs="Arial"/>
        </w:rPr>
        <w:t xml:space="preserve"> Ο λευκός χιτώνας του</w:t>
      </w:r>
      <w:r w:rsidRPr="00162C1D">
        <w:rPr>
          <w:rFonts w:ascii="Comic Sans MS" w:hAnsi="Comic Sans MS" w:cs="Arial"/>
          <w:i/>
          <w:iCs/>
        </w:rPr>
        <w:t xml:space="preserve"> </w:t>
      </w:r>
      <w:r w:rsidRPr="00162C1D">
        <w:rPr>
          <w:rFonts w:ascii="Comic Sans MS" w:hAnsi="Comic Sans MS" w:cs="Arial"/>
        </w:rPr>
        <w:t>βολβού του κρεμμυδιού καλύπτεται εσωτερικά από έναν υμένα (μεμβράνη), τον οποίο και θα παρατηρήσετε. Ο υμένας αυτός</w:t>
      </w:r>
      <w:r w:rsidRPr="00162C1D">
        <w:rPr>
          <w:rFonts w:ascii="Comic Sans MS" w:hAnsi="Comic Sans MS" w:cs="Arial"/>
          <w:i/>
          <w:iCs/>
        </w:rPr>
        <w:t xml:space="preserve"> </w:t>
      </w:r>
      <w:r w:rsidRPr="00162C1D">
        <w:rPr>
          <w:rFonts w:ascii="Comic Sans MS" w:hAnsi="Comic Sans MS" w:cs="Arial"/>
        </w:rPr>
        <w:t xml:space="preserve">αποτελείται από μία μόνο στιβάδα κυττάρων και για αυτό το λόγο τα κύτταρά του προσφέρονται για παρατήρηση. Για τη χρώση των κυττάρων αυτών θα χρησιμοποιήσετε τη χρωστική </w:t>
      </w:r>
      <w:proofErr w:type="spellStart"/>
      <w:r>
        <w:rPr>
          <w:rFonts w:ascii="Comic Sans MS" w:hAnsi="Comic Sans MS" w:cs="Arial"/>
          <w:lang w:val="en-US"/>
        </w:rPr>
        <w:t>Lugol</w:t>
      </w:r>
      <w:proofErr w:type="spellEnd"/>
      <w:r w:rsidRPr="00162C1D">
        <w:rPr>
          <w:rFonts w:ascii="Comic Sans MS" w:hAnsi="Comic Sans MS" w:cs="Arial"/>
        </w:rPr>
        <w:t xml:space="preserve"> που </w:t>
      </w:r>
      <w:r w:rsidRPr="0056143B">
        <w:rPr>
          <w:rFonts w:ascii="Comic Sans MS" w:hAnsi="Comic Sans MS" w:cs="Arial"/>
        </w:rPr>
        <w:t xml:space="preserve">χρωματίζει καφέ τους πυρήνες των κυττάρων, καθώς και </w:t>
      </w:r>
      <w:r w:rsidR="0095613D">
        <w:rPr>
          <w:rFonts w:ascii="Comic Sans MS" w:hAnsi="Comic Sans MS" w:cs="Arial"/>
        </w:rPr>
        <w:t xml:space="preserve">τους </w:t>
      </w:r>
      <w:r w:rsidRPr="0056143B">
        <w:rPr>
          <w:rFonts w:ascii="Comic Sans MS" w:hAnsi="Comic Sans MS" w:cs="Arial"/>
        </w:rPr>
        <w:t xml:space="preserve">πολυσακχαρίτες, </w:t>
      </w:r>
      <w:r w:rsidR="0095613D">
        <w:rPr>
          <w:rFonts w:ascii="Comic Sans MS" w:hAnsi="Comic Sans MS" w:cs="Arial"/>
        </w:rPr>
        <w:t>σαν</w:t>
      </w:r>
      <w:r w:rsidRPr="0056143B">
        <w:rPr>
          <w:rFonts w:ascii="Comic Sans MS" w:hAnsi="Comic Sans MS" w:cs="Arial"/>
        </w:rPr>
        <w:t xml:space="preserve"> </w:t>
      </w:r>
      <w:r w:rsidR="0095613D">
        <w:rPr>
          <w:rFonts w:ascii="Comic Sans MS" w:hAnsi="Comic Sans MS" w:cs="Arial"/>
        </w:rPr>
        <w:t>τ</w:t>
      </w:r>
      <w:r w:rsidRPr="0056143B">
        <w:rPr>
          <w:rFonts w:ascii="Comic Sans MS" w:hAnsi="Comic Sans MS" w:cs="Arial"/>
        </w:rPr>
        <w:t>η</w:t>
      </w:r>
      <w:r w:rsidR="0095613D">
        <w:rPr>
          <w:rFonts w:ascii="Comic Sans MS" w:hAnsi="Comic Sans MS" w:cs="Arial"/>
        </w:rPr>
        <w:t>ν</w:t>
      </w:r>
      <w:r w:rsidRPr="0056143B">
        <w:rPr>
          <w:rFonts w:ascii="Comic Sans MS" w:hAnsi="Comic Sans MS" w:cs="Arial"/>
        </w:rPr>
        <w:t xml:space="preserve"> κυτταρίνη.</w:t>
      </w:r>
    </w:p>
    <w:p w:rsidR="003B3B35" w:rsidRDefault="003B3B35" w:rsidP="0033172B">
      <w:pPr>
        <w:spacing w:line="360" w:lineRule="auto"/>
        <w:rPr>
          <w:rFonts w:ascii="Comic Sans MS" w:hAnsi="Comic Sans MS"/>
        </w:rPr>
      </w:pPr>
    </w:p>
    <w:p w:rsidR="004E3024" w:rsidRDefault="004E3024" w:rsidP="0033172B">
      <w:pPr>
        <w:spacing w:line="360" w:lineRule="auto"/>
        <w:rPr>
          <w:rFonts w:ascii="Comic Sans MS" w:hAnsi="Comic Sans MS"/>
        </w:rPr>
      </w:pPr>
    </w:p>
    <w:p w:rsidR="004E3024" w:rsidRDefault="004E3024" w:rsidP="0033172B">
      <w:pPr>
        <w:spacing w:line="360" w:lineRule="auto"/>
        <w:rPr>
          <w:rFonts w:ascii="Comic Sans MS" w:hAnsi="Comic Sans MS"/>
        </w:rPr>
      </w:pPr>
    </w:p>
    <w:p w:rsidR="004E3024" w:rsidRDefault="004E3024" w:rsidP="0033172B">
      <w:pPr>
        <w:spacing w:line="360" w:lineRule="auto"/>
        <w:rPr>
          <w:rFonts w:ascii="Comic Sans MS" w:hAnsi="Comic Sans MS"/>
        </w:rPr>
      </w:pPr>
    </w:p>
    <w:p w:rsidR="004E3024" w:rsidRDefault="004E3024" w:rsidP="0033172B">
      <w:pPr>
        <w:spacing w:line="360" w:lineRule="auto"/>
        <w:rPr>
          <w:rFonts w:ascii="Comic Sans MS" w:hAnsi="Comic Sans MS"/>
        </w:rPr>
      </w:pPr>
    </w:p>
    <w:p w:rsidR="004E3024" w:rsidRDefault="004E3024" w:rsidP="0033172B">
      <w:pPr>
        <w:spacing w:line="360" w:lineRule="auto"/>
        <w:rPr>
          <w:rFonts w:ascii="Comic Sans MS" w:hAnsi="Comic Sans MS"/>
        </w:rPr>
      </w:pPr>
    </w:p>
    <w:p w:rsidR="003B3B35" w:rsidRDefault="003B3B35" w:rsidP="003B3B35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bCs/>
        </w:rPr>
      </w:pPr>
      <w:r w:rsidRPr="00162C1D">
        <w:rPr>
          <w:rFonts w:ascii="Comic Sans MS" w:hAnsi="Comic Sans MS" w:cs="Arial"/>
          <w:b/>
          <w:bCs/>
        </w:rPr>
        <w:t>Μέρος 2</w:t>
      </w:r>
      <w:r w:rsidRPr="00162C1D">
        <w:rPr>
          <w:rFonts w:ascii="Comic Sans MS" w:hAnsi="Comic Sans MS" w:cs="Arial"/>
          <w:b/>
          <w:bCs/>
          <w:vertAlign w:val="superscript"/>
        </w:rPr>
        <w:t>ο</w:t>
      </w:r>
      <w:r w:rsidRPr="00162C1D">
        <w:rPr>
          <w:rFonts w:ascii="Comic Sans MS" w:hAnsi="Comic Sans MS" w:cs="Arial"/>
          <w:b/>
          <w:bCs/>
        </w:rPr>
        <w:t>: Μικροσκοπική παρατήρηση στομάτων φύλλων</w:t>
      </w:r>
    </w:p>
    <w:p w:rsidR="003B3B35" w:rsidRPr="003B3B35" w:rsidRDefault="003B3B35" w:rsidP="003B3B35">
      <w:pPr>
        <w:spacing w:line="276" w:lineRule="auto"/>
        <w:rPr>
          <w:rFonts w:ascii="Comic Sans MS" w:hAnsi="Comic Sans MS"/>
          <w:sz w:val="16"/>
          <w:szCs w:val="16"/>
        </w:rPr>
      </w:pPr>
    </w:p>
    <w:p w:rsidR="003B3B35" w:rsidRPr="003B3B35" w:rsidRDefault="003B3B35" w:rsidP="004E302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 w:rsidRPr="003B3B35">
        <w:rPr>
          <w:rFonts w:ascii="Comic Sans MS" w:hAnsi="Comic Sans MS" w:cs="Arial"/>
        </w:rPr>
        <w:t xml:space="preserve">Τα στόματα είναι μικροσκοπικά ανοίγματα στην επιφάνεια των φύλλων που επιτρέπουν την ανταλλαγή αερίων, έτσι ώστε τα κύτταρα να μπορούν να </w:t>
      </w:r>
      <w:proofErr w:type="spellStart"/>
      <w:r w:rsidRPr="003B3B35">
        <w:rPr>
          <w:rFonts w:ascii="Comic Sans MS" w:hAnsi="Comic Sans MS" w:cs="Arial"/>
        </w:rPr>
        <w:t>φωτοσυνθέτουν</w:t>
      </w:r>
      <w:proofErr w:type="spellEnd"/>
      <w:r w:rsidRPr="003B3B35">
        <w:rPr>
          <w:rFonts w:ascii="Comic Sans MS" w:hAnsi="Comic Sans MS" w:cs="Arial"/>
        </w:rPr>
        <w:t xml:space="preserve"> και να αναπνέουν. Παράλληλα μέσω των στομάτων γίνεται εξάτμιση του νερού κατά τη διαπνοή. Με το άνοιγμα και το κλείσιμο των στομάτων το φυτό ελέγχει το ρυθμό απώλειας νερού.</w:t>
      </w:r>
    </w:p>
    <w:p w:rsidR="003B3B35" w:rsidRPr="003B3B35" w:rsidRDefault="003B3B35" w:rsidP="004E302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 w:rsidRPr="003B3B35">
        <w:rPr>
          <w:rFonts w:ascii="Comic Sans MS" w:hAnsi="Comic Sans MS" w:cs="Arial"/>
        </w:rPr>
        <w:t>Η θέση των στομάτων ποικίλει. Στόματα μπορεί να υπάρχουν και στην επάνω και στην κάτω επιδερμίδα (</w:t>
      </w:r>
      <w:proofErr w:type="spellStart"/>
      <w:r w:rsidRPr="003B3B35">
        <w:rPr>
          <w:rFonts w:ascii="Comic Sans MS" w:hAnsi="Comic Sans MS" w:cs="Arial"/>
        </w:rPr>
        <w:t>αμφιστοματικά</w:t>
      </w:r>
      <w:proofErr w:type="spellEnd"/>
      <w:r w:rsidRPr="003B3B35">
        <w:rPr>
          <w:rFonts w:ascii="Comic Sans MS" w:hAnsi="Comic Sans MS" w:cs="Arial"/>
        </w:rPr>
        <w:t xml:space="preserve"> φύλλα). Στα περισσότερα όμως φύλλα τα στόματα συναντώνται στην κάτω επιδερμίδα (</w:t>
      </w:r>
      <w:proofErr w:type="spellStart"/>
      <w:r w:rsidRPr="003B3B35">
        <w:rPr>
          <w:rFonts w:ascii="Comic Sans MS" w:hAnsi="Comic Sans MS" w:cs="Arial"/>
        </w:rPr>
        <w:t>υποστοματικά</w:t>
      </w:r>
      <w:proofErr w:type="spellEnd"/>
      <w:r w:rsidRPr="003B3B35">
        <w:rPr>
          <w:rFonts w:ascii="Comic Sans MS" w:hAnsi="Comic Sans MS" w:cs="Arial"/>
        </w:rPr>
        <w:t xml:space="preserve"> φύλλα). </w:t>
      </w:r>
    </w:p>
    <w:p w:rsidR="001D3CA6" w:rsidRDefault="003B3B35" w:rsidP="004E302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 w:rsidRPr="003B3B35">
        <w:rPr>
          <w:rFonts w:ascii="Comic Sans MS" w:hAnsi="Comic Sans MS" w:cs="Arial"/>
        </w:rPr>
        <w:t xml:space="preserve">Τα στόματα σχηματίζονται από ένα ζεύγος εξειδικευμένων επιδερμικών κυττάρων, των καταφρακτικών κυττάρων. Τα </w:t>
      </w:r>
      <w:proofErr w:type="spellStart"/>
      <w:r w:rsidRPr="003B3B35">
        <w:rPr>
          <w:rFonts w:ascii="Comic Sans MS" w:hAnsi="Comic Sans MS" w:cs="Arial"/>
        </w:rPr>
        <w:t>καταφρακτικά</w:t>
      </w:r>
      <w:proofErr w:type="spellEnd"/>
      <w:r w:rsidRPr="003B3B35">
        <w:rPr>
          <w:rFonts w:ascii="Comic Sans MS" w:hAnsi="Comic Sans MS" w:cs="Arial"/>
        </w:rPr>
        <w:t xml:space="preserve"> κύτταρα έχουν συνήθω</w:t>
      </w:r>
      <w:r w:rsidR="0095613D">
        <w:rPr>
          <w:rFonts w:ascii="Comic Sans MS" w:hAnsi="Comic Sans MS" w:cs="Arial"/>
        </w:rPr>
        <w:t>ς νεφροειδές σχήμα (εικόνα</w:t>
      </w:r>
      <w:r w:rsidRPr="003B3B35">
        <w:rPr>
          <w:rFonts w:ascii="Comic Sans MS" w:hAnsi="Comic Sans MS" w:cs="Arial"/>
        </w:rPr>
        <w:t xml:space="preserve">), αλλά μπορεί να παρουσιάζουν και άλλο σχήμα (πχ. στα αγρωστώδη μοιάζουν με αλτήρες) και διατάσσονται έτσι ώστε ανάμεσά τους να σχηματίζεται ένας μεσοκυττάριος χώρος, σχισμή ή πόρος. </w:t>
      </w:r>
      <w:r w:rsidRPr="00162C1D">
        <w:rPr>
          <w:rFonts w:ascii="Comic Sans MS" w:hAnsi="Comic Sans MS" w:cs="Arial"/>
        </w:rPr>
        <w:t xml:space="preserve">Η είσοδος και </w:t>
      </w:r>
      <w:r w:rsidRPr="003B3B35">
        <w:rPr>
          <w:rFonts w:ascii="Comic Sans MS" w:hAnsi="Comic Sans MS" w:cs="Arial"/>
        </w:rPr>
        <w:t xml:space="preserve">έξοδος των αερίων γίνεται από τη σχισμή ή πόρο </w:t>
      </w:r>
      <w:r w:rsidRPr="00162C1D">
        <w:rPr>
          <w:rFonts w:ascii="Comic Sans MS" w:hAnsi="Comic Sans MS" w:cs="Arial"/>
        </w:rPr>
        <w:t xml:space="preserve">που το άνοιγμά της μεταβάλλεται </w:t>
      </w:r>
      <w:r w:rsidRPr="003B3B35">
        <w:rPr>
          <w:rFonts w:ascii="Comic Sans MS" w:hAnsi="Comic Sans MS" w:cs="Arial"/>
        </w:rPr>
        <w:t xml:space="preserve">ανάλογα με τις εξωτερικές και εσωτερικές συνθήκες. </w:t>
      </w:r>
      <w:r w:rsidRPr="00162C1D">
        <w:rPr>
          <w:rFonts w:ascii="Comic Sans MS" w:hAnsi="Comic Sans MS" w:cs="Arial"/>
        </w:rPr>
        <w:t xml:space="preserve">Σε πολλά φυτά γύρω από τα </w:t>
      </w:r>
      <w:proofErr w:type="spellStart"/>
      <w:r w:rsidRPr="00162C1D">
        <w:rPr>
          <w:rFonts w:ascii="Comic Sans MS" w:hAnsi="Comic Sans MS" w:cs="Arial"/>
        </w:rPr>
        <w:t>καταφρακτικά</w:t>
      </w:r>
      <w:proofErr w:type="spellEnd"/>
      <w:r w:rsidRPr="00162C1D">
        <w:rPr>
          <w:rFonts w:ascii="Comic Sans MS" w:hAnsi="Comic Sans MS" w:cs="Arial"/>
        </w:rPr>
        <w:t xml:space="preserve"> κύτταρα υπάρχουν ειδικά επιδερμικά κύτταρα που ονομάζονται </w:t>
      </w:r>
      <w:proofErr w:type="spellStart"/>
      <w:r w:rsidRPr="00162C1D">
        <w:rPr>
          <w:rFonts w:ascii="Comic Sans MS" w:hAnsi="Comic Sans MS" w:cs="Arial"/>
        </w:rPr>
        <w:t>παραστοματικά</w:t>
      </w:r>
      <w:proofErr w:type="spellEnd"/>
      <w:r w:rsidRPr="00162C1D">
        <w:rPr>
          <w:rFonts w:ascii="Comic Sans MS" w:hAnsi="Comic Sans MS" w:cs="Arial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285"/>
      </w:tblGrid>
      <w:tr w:rsidR="0033172B" w:rsidTr="004E3024">
        <w:tc>
          <w:tcPr>
            <w:tcW w:w="3284" w:type="dxa"/>
            <w:vAlign w:val="center"/>
          </w:tcPr>
          <w:p w:rsidR="0033172B" w:rsidRDefault="00D07866" w:rsidP="004E3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762125"/>
                  <wp:effectExtent l="19050" t="0" r="0" b="0"/>
                  <wp:docPr id="52" name="Picture 16" descr="http://kpe-kastor.kas.sch.gr/leaf/photos/stomata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pe-kastor.kas.sch.gr/leaf/photos/stomata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33172B" w:rsidRDefault="00D07866" w:rsidP="004E3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809750"/>
                  <wp:effectExtent l="19050" t="0" r="9525" b="0"/>
                  <wp:docPr id="53" name="Picture 1" descr="http://kpe-kastor.kas.sch.gr/leaf/photos/stomata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pe-kastor.kas.sch.gr/leaf/photos/stomata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33172B" w:rsidRDefault="00D07866" w:rsidP="004E3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828800"/>
                  <wp:effectExtent l="19050" t="0" r="9525" b="0"/>
                  <wp:docPr id="54" name="Picture 3" descr="http://kpe-kastor.kas.sch.gr/leaf/photos/stomata-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pe-kastor.kas.sch.gr/leaf/photos/stomata-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72B" w:rsidTr="004E3024">
        <w:tc>
          <w:tcPr>
            <w:tcW w:w="3284" w:type="dxa"/>
            <w:vAlign w:val="center"/>
          </w:tcPr>
          <w:p w:rsidR="0033172B" w:rsidRDefault="00D07866" w:rsidP="00331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952625" cy="1704975"/>
                  <wp:effectExtent l="19050" t="0" r="9525" b="0"/>
                  <wp:docPr id="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33172B" w:rsidRDefault="00D07866" w:rsidP="00331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743075"/>
                  <wp:effectExtent l="19050" t="0" r="0" b="0"/>
                  <wp:docPr id="56" name="Picture 5" descr="http://kpe-kastor.kas.sch.gr/leaf/photos/stomata-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pe-kastor.kas.sch.gr/leaf/photos/stomata-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33172B" w:rsidRDefault="00D07866" w:rsidP="00331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781175"/>
                  <wp:effectExtent l="19050" t="0" r="9525" b="0"/>
                  <wp:docPr id="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72B" w:rsidRDefault="0095613D" w:rsidP="004E3024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Εικόνα</w:t>
      </w:r>
      <w:r w:rsidR="0033172B" w:rsidRPr="00162C1D">
        <w:rPr>
          <w:rFonts w:ascii="Comic Sans MS" w:hAnsi="Comic Sans MS" w:cs="Arial"/>
          <w:bCs/>
        </w:rPr>
        <w:t xml:space="preserve">: </w:t>
      </w:r>
      <w:r w:rsidR="0033172B">
        <w:rPr>
          <w:rFonts w:ascii="Comic Sans MS" w:hAnsi="Comic Sans MS" w:cs="Arial"/>
          <w:bCs/>
        </w:rPr>
        <w:t xml:space="preserve">Χαρακτηριστικοί τύποι στομάτων: </w:t>
      </w:r>
      <w:r w:rsidR="00237F24" w:rsidRPr="00237F24">
        <w:rPr>
          <w:rFonts w:ascii="Comic Sans MS" w:hAnsi="Comic Sans MS" w:cs="Arial"/>
          <w:bCs/>
        </w:rPr>
        <w:t xml:space="preserve">Α. εγκάρσια τομή στόματος, </w:t>
      </w:r>
      <w:r w:rsidR="0033172B">
        <w:rPr>
          <w:rFonts w:ascii="Comic Sans MS" w:hAnsi="Comic Sans MS" w:cs="Arial"/>
          <w:bCs/>
        </w:rPr>
        <w:t>Β.</w:t>
      </w:r>
      <w:r w:rsidR="0033172B" w:rsidRPr="00162C1D">
        <w:rPr>
          <w:rFonts w:ascii="Comic Sans MS" w:hAnsi="Comic Sans MS" w:cs="Arial"/>
          <w:bCs/>
        </w:rPr>
        <w:t xml:space="preserve"> τυπική μορφή στομάτων (νεφροειδές σχήμα καταφρακτικών κυττάρων)</w:t>
      </w:r>
      <w:r w:rsidR="0033172B">
        <w:rPr>
          <w:rFonts w:ascii="Comic Sans MS" w:hAnsi="Comic Sans MS" w:cs="Arial"/>
          <w:bCs/>
        </w:rPr>
        <w:t>, Γ.,</w:t>
      </w:r>
      <w:r w:rsidR="0033172B" w:rsidRPr="001B7814">
        <w:rPr>
          <w:rFonts w:ascii="Comic Sans MS" w:hAnsi="Comic Sans MS" w:cs="Arial"/>
          <w:bCs/>
        </w:rPr>
        <w:t xml:space="preserve"> </w:t>
      </w:r>
      <w:r w:rsidR="0033172B">
        <w:rPr>
          <w:rFonts w:ascii="Comic Sans MS" w:hAnsi="Comic Sans MS" w:cs="Arial"/>
          <w:bCs/>
        </w:rPr>
        <w:t>Δ.,</w:t>
      </w:r>
      <w:r w:rsidR="0033172B" w:rsidRPr="00CA700B">
        <w:rPr>
          <w:rFonts w:ascii="Comic Sans MS" w:hAnsi="Comic Sans MS" w:cs="Arial"/>
          <w:bCs/>
        </w:rPr>
        <w:t xml:space="preserve"> </w:t>
      </w:r>
      <w:r w:rsidR="0033172B">
        <w:rPr>
          <w:rFonts w:ascii="Comic Sans MS" w:hAnsi="Comic Sans MS" w:cs="Arial"/>
          <w:bCs/>
        </w:rPr>
        <w:t>Ε.</w:t>
      </w:r>
      <w:r w:rsidR="0033172B" w:rsidRPr="00162C1D">
        <w:rPr>
          <w:rFonts w:ascii="Comic Sans MS" w:hAnsi="Comic Sans MS" w:cs="Arial"/>
          <w:bCs/>
        </w:rPr>
        <w:t xml:space="preserve"> </w:t>
      </w:r>
      <w:proofErr w:type="spellStart"/>
      <w:r w:rsidR="0033172B">
        <w:rPr>
          <w:rFonts w:ascii="Comic Sans MS" w:hAnsi="Comic Sans MS" w:cs="Arial"/>
          <w:bCs/>
        </w:rPr>
        <w:t>παραστοματικά</w:t>
      </w:r>
      <w:proofErr w:type="spellEnd"/>
      <w:r w:rsidR="0033172B">
        <w:rPr>
          <w:rFonts w:ascii="Comic Sans MS" w:hAnsi="Comic Sans MS" w:cs="Arial"/>
          <w:bCs/>
        </w:rPr>
        <w:t xml:space="preserve"> κύτταρα, </w:t>
      </w:r>
      <w:r w:rsidR="0033172B" w:rsidRPr="001B6F64">
        <w:rPr>
          <w:rFonts w:ascii="Comic Sans MS" w:hAnsi="Comic Sans MS" w:cs="Arial"/>
          <w:bCs/>
        </w:rPr>
        <w:t>ΣΤ</w:t>
      </w:r>
      <w:r w:rsidR="0033172B" w:rsidRPr="00162C1D">
        <w:rPr>
          <w:rFonts w:ascii="Comic Sans MS" w:hAnsi="Comic Sans MS" w:cs="Arial"/>
          <w:bCs/>
        </w:rPr>
        <w:t xml:space="preserve">. </w:t>
      </w:r>
      <w:proofErr w:type="spellStart"/>
      <w:r w:rsidR="0033172B" w:rsidRPr="00162C1D">
        <w:rPr>
          <w:rFonts w:ascii="Comic Sans MS" w:hAnsi="Comic Sans MS" w:cs="Arial"/>
          <w:bCs/>
        </w:rPr>
        <w:t>καταφρακτικά</w:t>
      </w:r>
      <w:proofErr w:type="spellEnd"/>
      <w:r w:rsidR="0033172B" w:rsidRPr="00162C1D">
        <w:rPr>
          <w:rFonts w:ascii="Comic Sans MS" w:hAnsi="Comic Sans MS" w:cs="Arial"/>
          <w:bCs/>
        </w:rPr>
        <w:t xml:space="preserve"> κύτταρα σε αγρωστώδη (σχήμα αλτήρα)</w:t>
      </w:r>
    </w:p>
    <w:p w:rsidR="004E3024" w:rsidRDefault="004E3024" w:rsidP="004E3024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</w:p>
    <w:p w:rsidR="004E3024" w:rsidRPr="00162C1D" w:rsidRDefault="004E3024" w:rsidP="00C97C6E">
      <w:pPr>
        <w:spacing w:line="276" w:lineRule="auto"/>
        <w:jc w:val="center"/>
        <w:rPr>
          <w:rFonts w:ascii="Comic Sans MS" w:hAnsi="Comic Sans MS" w:cs="Arial"/>
          <w:sz w:val="32"/>
          <w:szCs w:val="32"/>
        </w:rPr>
      </w:pPr>
      <w:r w:rsidRPr="00162C1D">
        <w:rPr>
          <w:rFonts w:ascii="Comic Sans MS" w:hAnsi="Comic Sans MS" w:cs="Arial"/>
          <w:sz w:val="32"/>
          <w:szCs w:val="32"/>
        </w:rPr>
        <w:lastRenderedPageBreak/>
        <w:t>Εργαστηριακό μέρος</w:t>
      </w:r>
    </w:p>
    <w:p w:rsidR="004E3024" w:rsidRDefault="004E3024" w:rsidP="00C97C6E">
      <w:pPr>
        <w:spacing w:line="276" w:lineRule="auto"/>
        <w:rPr>
          <w:rFonts w:ascii="Comic Sans MS" w:hAnsi="Comic Sans MS"/>
          <w:sz w:val="16"/>
          <w:szCs w:val="16"/>
        </w:rPr>
      </w:pPr>
    </w:p>
    <w:p w:rsidR="00237F24" w:rsidRPr="004E3024" w:rsidRDefault="00237F24" w:rsidP="00C97C6E">
      <w:pPr>
        <w:spacing w:line="276" w:lineRule="auto"/>
        <w:rPr>
          <w:rFonts w:ascii="Comic Sans MS" w:hAnsi="Comic Sans MS"/>
          <w:sz w:val="16"/>
          <w:szCs w:val="16"/>
        </w:rPr>
      </w:pPr>
    </w:p>
    <w:p w:rsidR="004E3024" w:rsidRPr="00162C1D" w:rsidRDefault="004E3024" w:rsidP="00C97C6E">
      <w:pPr>
        <w:spacing w:line="276" w:lineRule="auto"/>
        <w:jc w:val="both"/>
        <w:rPr>
          <w:rFonts w:ascii="Comic Sans MS" w:hAnsi="Comic Sans MS" w:cs="Arial"/>
          <w:b/>
        </w:rPr>
      </w:pPr>
      <w:r w:rsidRPr="00162C1D">
        <w:rPr>
          <w:rFonts w:ascii="Comic Sans MS" w:hAnsi="Comic Sans MS" w:cs="Arial"/>
          <w:b/>
        </w:rPr>
        <w:t xml:space="preserve">Επισήμανση: Να μη χρησιμοποιηθεί σε καμία περίπτωση ο φακός </w:t>
      </w:r>
      <w:r w:rsidRPr="00162C1D">
        <w:rPr>
          <w:rFonts w:ascii="Comic Sans MS" w:hAnsi="Comic Sans MS" w:cs="Arial"/>
          <w:b/>
          <w:lang w:val="en-US"/>
        </w:rPr>
        <w:t>x</w:t>
      </w:r>
      <w:r w:rsidRPr="00162C1D">
        <w:rPr>
          <w:rFonts w:ascii="Comic Sans MS" w:hAnsi="Comic Sans MS" w:cs="Arial"/>
          <w:b/>
        </w:rPr>
        <w:t xml:space="preserve">100 γιατί η χρήση του απαιτεί ειδικό λάδι. </w:t>
      </w:r>
    </w:p>
    <w:p w:rsidR="004E3024" w:rsidRPr="00162C1D" w:rsidRDefault="004E3024" w:rsidP="00C97C6E">
      <w:pPr>
        <w:spacing w:line="276" w:lineRule="auto"/>
        <w:jc w:val="both"/>
        <w:rPr>
          <w:rFonts w:ascii="Comic Sans MS" w:hAnsi="Comic Sans MS" w:cs="Arial"/>
          <w:b/>
        </w:rPr>
      </w:pPr>
    </w:p>
    <w:p w:rsidR="004E3024" w:rsidRPr="00162C1D" w:rsidRDefault="004E3024" w:rsidP="00C97C6E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b/>
          <w:bCs/>
          <w:sz w:val="26"/>
          <w:szCs w:val="26"/>
        </w:rPr>
      </w:pPr>
      <w:r w:rsidRPr="004E3024">
        <w:rPr>
          <w:rFonts w:ascii="Comic Sans MS" w:hAnsi="Comic Sans MS"/>
          <w:b/>
          <w:color w:val="002060"/>
          <w:sz w:val="28"/>
          <w:szCs w:val="28"/>
        </w:rPr>
        <w:t>Μέρος 1ο:</w:t>
      </w:r>
      <w:r w:rsidRPr="00162C1D">
        <w:rPr>
          <w:rFonts w:ascii="Comic Sans MS" w:hAnsi="Comic Sans MS" w:cs="Arial"/>
          <w:b/>
          <w:sz w:val="26"/>
          <w:szCs w:val="26"/>
        </w:rPr>
        <w:t xml:space="preserve"> </w:t>
      </w:r>
      <w:r w:rsidRPr="00A86104">
        <w:rPr>
          <w:rFonts w:ascii="Comic Sans MS" w:hAnsi="Comic Sans MS" w:cs="Arial"/>
          <w:b/>
          <w:bCs/>
        </w:rPr>
        <w:t>Χρώση και μικροσκοπική παρατήρηση κυττάρων κρεμμυδιού</w:t>
      </w:r>
    </w:p>
    <w:p w:rsidR="004E3024" w:rsidRPr="004E3024" w:rsidRDefault="004E3024" w:rsidP="00C97C6E">
      <w:pPr>
        <w:spacing w:line="276" w:lineRule="auto"/>
        <w:rPr>
          <w:rFonts w:ascii="Comic Sans MS" w:hAnsi="Comic Sans MS"/>
          <w:sz w:val="16"/>
          <w:szCs w:val="16"/>
        </w:rPr>
      </w:pPr>
    </w:p>
    <w:p w:rsidR="004E3024" w:rsidRPr="004E3024" w:rsidRDefault="004E3024" w:rsidP="004E3024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u w:val="single"/>
        </w:rPr>
      </w:pPr>
      <w:r w:rsidRPr="004E3024">
        <w:rPr>
          <w:rFonts w:ascii="Comic Sans MS" w:hAnsi="Comic Sans MS" w:cs="Arial"/>
          <w:b/>
          <w:bCs/>
          <w:color w:val="000000"/>
          <w:u w:val="single"/>
        </w:rPr>
        <w:t>Απαιτούμενα όργανα και υλικά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1. Μικροσκόπιο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2. </w:t>
      </w:r>
      <w:r w:rsidR="004E3024" w:rsidRPr="00C97C6E">
        <w:rPr>
          <w:rFonts w:ascii="Comic Sans MS" w:hAnsi="Comic Sans MS" w:cs="Arial"/>
          <w:bCs/>
        </w:rPr>
        <w:t>Αντι</w:t>
      </w:r>
      <w:r>
        <w:rPr>
          <w:rFonts w:ascii="Comic Sans MS" w:hAnsi="Comic Sans MS" w:cs="Arial"/>
          <w:bCs/>
        </w:rPr>
        <w:t>κειμενοφόρες πλάκες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3. </w:t>
      </w:r>
      <w:proofErr w:type="spellStart"/>
      <w:r>
        <w:rPr>
          <w:rFonts w:ascii="Comic Sans MS" w:hAnsi="Comic Sans MS" w:cs="Arial"/>
          <w:bCs/>
        </w:rPr>
        <w:t>Kαλυπτρίδες</w:t>
      </w:r>
      <w:proofErr w:type="spellEnd"/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4. </w:t>
      </w:r>
      <w:r w:rsidR="004E3024" w:rsidRPr="00C97C6E">
        <w:rPr>
          <w:rFonts w:ascii="Comic Sans MS" w:hAnsi="Comic Sans MS" w:cs="Arial"/>
          <w:bCs/>
        </w:rPr>
        <w:t>Κασετίνα μικροσκοπίας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5. Σταγονόμετρο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6. Ποτήρι ζέσης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7. </w:t>
      </w:r>
      <w:r w:rsidR="00237F24" w:rsidRPr="00C97C6E">
        <w:rPr>
          <w:rFonts w:ascii="Comic Sans MS" w:hAnsi="Comic Sans MS" w:cs="Arial"/>
          <w:bCs/>
        </w:rPr>
        <w:t xml:space="preserve">Διάλυμα </w:t>
      </w:r>
      <w:proofErr w:type="spellStart"/>
      <w:r w:rsidR="00237F24" w:rsidRPr="00C97C6E">
        <w:rPr>
          <w:rFonts w:ascii="Comic Sans MS" w:hAnsi="Comic Sans MS" w:cs="Arial"/>
          <w:bCs/>
        </w:rPr>
        <w:t>Lugol</w:t>
      </w:r>
      <w:proofErr w:type="spellEnd"/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8. </w:t>
      </w:r>
      <w:r w:rsidR="004E3024" w:rsidRPr="00C97C6E">
        <w:rPr>
          <w:rFonts w:ascii="Comic Sans MS" w:hAnsi="Comic Sans MS" w:cs="Arial"/>
          <w:bCs/>
        </w:rPr>
        <w:t>Χαρτί κουζίνας ή διηθητικό χαρτί</w:t>
      </w:r>
    </w:p>
    <w:p w:rsidR="004E3024" w:rsidRPr="00C97C6E" w:rsidRDefault="00A86104" w:rsidP="00C97C6E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9. </w:t>
      </w:r>
      <w:r w:rsidR="004E3024" w:rsidRPr="00C97C6E">
        <w:rPr>
          <w:rFonts w:ascii="Comic Sans MS" w:hAnsi="Comic Sans MS" w:cs="Arial"/>
          <w:bCs/>
        </w:rPr>
        <w:t>Βολβός κρεμμυδιού</w:t>
      </w:r>
    </w:p>
    <w:p w:rsidR="004E3024" w:rsidRPr="004E3024" w:rsidRDefault="004E3024" w:rsidP="004E3024">
      <w:pPr>
        <w:spacing w:line="276" w:lineRule="auto"/>
        <w:rPr>
          <w:rFonts w:ascii="Comic Sans MS" w:hAnsi="Comic Sans MS"/>
          <w:sz w:val="16"/>
          <w:szCs w:val="16"/>
        </w:rPr>
      </w:pPr>
    </w:p>
    <w:p w:rsidR="006F3234" w:rsidRDefault="00C97C6E" w:rsidP="00C97C6E">
      <w:pPr>
        <w:spacing w:line="276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Πειραματική διαδικασία</w:t>
      </w:r>
    </w:p>
    <w:p w:rsidR="00C97C6E" w:rsidRPr="00162C1D" w:rsidRDefault="00C97C6E" w:rsidP="00C97C6E">
      <w:pPr>
        <w:pStyle w:val="Default"/>
        <w:spacing w:line="276" w:lineRule="auto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 xml:space="preserve">Σας δίνεται ένας βολβός κρεμμυδιού. </w:t>
      </w:r>
    </w:p>
    <w:p w:rsidR="00C97C6E" w:rsidRPr="00C97C6E" w:rsidRDefault="00C97C6E" w:rsidP="00C97C6E">
      <w:pPr>
        <w:spacing w:line="276" w:lineRule="auto"/>
        <w:rPr>
          <w:rFonts w:ascii="Comic Sans MS" w:hAnsi="Comic Sans MS"/>
          <w:sz w:val="16"/>
          <w:szCs w:val="16"/>
        </w:rPr>
      </w:pPr>
    </w:p>
    <w:p w:rsidR="00C97C6E" w:rsidRDefault="00C97C6E" w:rsidP="00FF2EA4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1. Στο κέντρο μιας καθαρής </w:t>
      </w:r>
      <w:proofErr w:type="spellStart"/>
      <w:r>
        <w:rPr>
          <w:rFonts w:ascii="Comic Sans MS" w:hAnsi="Comic Sans MS" w:cs="Arial"/>
        </w:rPr>
        <w:t>αντικειμενοφόρου</w:t>
      </w:r>
      <w:proofErr w:type="spellEnd"/>
      <w:r>
        <w:rPr>
          <w:rFonts w:ascii="Comic Sans MS" w:hAnsi="Comic Sans MS" w:cs="Arial"/>
        </w:rPr>
        <w:t xml:space="preserve"> πλάκας στάζουμε 1 σταγόνα χρωστικής </w:t>
      </w:r>
      <w:proofErr w:type="spellStart"/>
      <w:r>
        <w:rPr>
          <w:rFonts w:ascii="Comic Sans MS" w:hAnsi="Comic Sans MS" w:cs="Arial"/>
          <w:lang w:val="en-US"/>
        </w:rPr>
        <w:t>Lugol</w:t>
      </w:r>
      <w:proofErr w:type="spellEnd"/>
      <w:r>
        <w:rPr>
          <w:rFonts w:ascii="Comic Sans MS" w:hAnsi="Comic Sans MS" w:cs="Arial"/>
        </w:rPr>
        <w:t>.</w:t>
      </w:r>
    </w:p>
    <w:p w:rsidR="00C97C6E" w:rsidRPr="00C97C6E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Default="00D07866" w:rsidP="00FF2EA4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458470</wp:posOffset>
            </wp:positionV>
            <wp:extent cx="1170305" cy="654050"/>
            <wp:effectExtent l="19050" t="0" r="0" b="0"/>
            <wp:wrapSquare wrapText="bothSides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6E">
        <w:rPr>
          <w:rFonts w:ascii="Comic Sans MS" w:hAnsi="Comic Sans MS" w:cs="Arial"/>
        </w:rPr>
        <w:t>2</w:t>
      </w:r>
      <w:r w:rsidR="00C97C6E" w:rsidRPr="00162C1D">
        <w:rPr>
          <w:rFonts w:ascii="Comic Sans MS" w:hAnsi="Comic Sans MS" w:cs="Arial"/>
        </w:rPr>
        <w:t>. Ξεφλουδίζουμε ένα κρεμμύδι, το κόβουμε στη μέση και αφαιρούμε από την εσωτερική επιφάνεια του κρεμμυδιού έναν από τους χιτώνες του.</w:t>
      </w:r>
    </w:p>
    <w:p w:rsidR="00C97C6E" w:rsidRPr="00C97C6E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Default="00C97C6E" w:rsidP="00FF2EA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3. Χαράζουμε στην</w:t>
      </w:r>
      <w:r w:rsidRPr="00C45FA9">
        <w:rPr>
          <w:rFonts w:ascii="Comic Sans MS" w:hAnsi="Comic Sans MS" w:cs="Arial"/>
        </w:rPr>
        <w:t xml:space="preserve"> κοίλη επιφάνεια του χιτώνα</w:t>
      </w:r>
      <w:r>
        <w:rPr>
          <w:rFonts w:ascii="Comic Sans MS" w:hAnsi="Comic Sans MS" w:cs="Arial"/>
        </w:rPr>
        <w:t xml:space="preserve">, </w:t>
      </w:r>
      <w:r w:rsidRPr="00C45FA9">
        <w:rPr>
          <w:rFonts w:ascii="Comic Sans MS" w:hAnsi="Comic Sans MS" w:cs="Arial"/>
        </w:rPr>
        <w:t>με το νυστέρι, μικρά ορθογώνια</w:t>
      </w:r>
      <w:r>
        <w:rPr>
          <w:rFonts w:ascii="Comic Sans MS" w:hAnsi="Comic Sans MS" w:cs="Arial"/>
        </w:rPr>
        <w:t xml:space="preserve"> (επιφάνειας περίπου όσο το νύχι του μικρού μας δακτύλου).</w:t>
      </w:r>
    </w:p>
    <w:p w:rsidR="00C97C6E" w:rsidRPr="00C97C6E" w:rsidRDefault="00D07866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22860</wp:posOffset>
            </wp:positionV>
            <wp:extent cx="790575" cy="1343025"/>
            <wp:effectExtent l="19050" t="0" r="9525" b="0"/>
            <wp:wrapThrough wrapText="bothSides">
              <wp:wrapPolygon edited="0">
                <wp:start x="-520" y="0"/>
                <wp:lineTo x="-520" y="21447"/>
                <wp:lineTo x="21860" y="21447"/>
                <wp:lineTo x="21860" y="0"/>
                <wp:lineTo x="-520" y="0"/>
              </wp:wrapPolygon>
            </wp:wrapThrough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C6E" w:rsidRDefault="00D07866" w:rsidP="00FF2EA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551815</wp:posOffset>
            </wp:positionV>
            <wp:extent cx="1451610" cy="1138555"/>
            <wp:effectExtent l="19050" t="0" r="0" b="0"/>
            <wp:wrapThrough wrapText="bothSides">
              <wp:wrapPolygon edited="0">
                <wp:start x="-283" y="0"/>
                <wp:lineTo x="-283" y="21323"/>
                <wp:lineTo x="21543" y="21323"/>
                <wp:lineTo x="21543" y="0"/>
                <wp:lineTo x="-283" y="0"/>
              </wp:wrapPolygon>
            </wp:wrapThrough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6E">
        <w:rPr>
          <w:rFonts w:ascii="Comic Sans MS" w:hAnsi="Comic Sans MS" w:cs="Arial"/>
        </w:rPr>
        <w:t xml:space="preserve">4. </w:t>
      </w:r>
      <w:r w:rsidR="00C97C6E" w:rsidRPr="00C45FA9">
        <w:rPr>
          <w:rFonts w:ascii="Comic Sans MS" w:hAnsi="Comic Sans MS" w:cs="Arial"/>
        </w:rPr>
        <w:t xml:space="preserve">Αφαιρούμε με τη λαβίδα προσεκτικά ένα από </w:t>
      </w:r>
      <w:r w:rsidR="00C97C6E">
        <w:rPr>
          <w:rFonts w:ascii="Comic Sans MS" w:hAnsi="Comic Sans MS" w:cs="Arial"/>
        </w:rPr>
        <w:t>τα ορθογώνια</w:t>
      </w:r>
      <w:r w:rsidR="00C97C6E" w:rsidRPr="00C45FA9">
        <w:rPr>
          <w:rFonts w:ascii="Comic Sans MS" w:hAnsi="Comic Sans MS" w:cs="Arial"/>
        </w:rPr>
        <w:t xml:space="preserve"> του διάφανου υμένα που καλύπτει το χιτώνα φροντίζοντας να μην παρασύρουμε και ιστό από την κάτω του πλευρά. </w:t>
      </w:r>
    </w:p>
    <w:p w:rsidR="00C97C6E" w:rsidRPr="00C97C6E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Default="00C97C6E" w:rsidP="00FF2EA4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5.</w:t>
      </w:r>
      <w:r>
        <w:rPr>
          <w:rFonts w:ascii="Comic Sans MS" w:hAnsi="Comic Sans MS" w:cs="Arial"/>
        </w:rPr>
        <w:tab/>
      </w:r>
      <w:r w:rsidRPr="00162C1D">
        <w:rPr>
          <w:rFonts w:ascii="Comic Sans MS" w:hAnsi="Comic Sans MS" w:cs="Arial"/>
        </w:rPr>
        <w:t xml:space="preserve">Τοποθετούμε το κομμάτι του υμένα στη σταγόνα που έχουμε ήδη ρίξει στην </w:t>
      </w:r>
      <w:proofErr w:type="spellStart"/>
      <w:r w:rsidRPr="00162C1D">
        <w:rPr>
          <w:rFonts w:ascii="Comic Sans MS" w:hAnsi="Comic Sans MS" w:cs="Arial"/>
        </w:rPr>
        <w:t>αντικειμενοφόρο</w:t>
      </w:r>
      <w:proofErr w:type="spellEnd"/>
      <w:r w:rsidRPr="00162C1D">
        <w:rPr>
          <w:rFonts w:ascii="Comic Sans MS" w:hAnsi="Comic Sans MS" w:cs="Arial"/>
        </w:rPr>
        <w:t xml:space="preserve"> πλάκα,</w:t>
      </w:r>
      <w:r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</w:rPr>
        <w:t>προσέχοντας να μην αναδιπλωθεί. Αν αναδιπλωθεί το ισιώνουμε με τη βοήθεια της ανατομικής βελόνας.</w:t>
      </w:r>
    </w:p>
    <w:p w:rsidR="00C97C6E" w:rsidRPr="00C97C6E" w:rsidRDefault="00C97C6E" w:rsidP="00C97C6E">
      <w:pPr>
        <w:spacing w:line="276" w:lineRule="auto"/>
        <w:rPr>
          <w:rFonts w:ascii="Comic Sans MS" w:hAnsi="Comic Sans MS"/>
          <w:sz w:val="16"/>
          <w:szCs w:val="16"/>
        </w:rPr>
      </w:pPr>
    </w:p>
    <w:p w:rsidR="00C97C6E" w:rsidRDefault="00D07866" w:rsidP="00FF2EA4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14605</wp:posOffset>
            </wp:positionV>
            <wp:extent cx="1118235" cy="1090930"/>
            <wp:effectExtent l="19050" t="0" r="5715" b="0"/>
            <wp:wrapThrough wrapText="bothSides">
              <wp:wrapPolygon edited="0">
                <wp:start x="-368" y="0"/>
                <wp:lineTo x="-368" y="21122"/>
                <wp:lineTo x="21710" y="21122"/>
                <wp:lineTo x="21710" y="0"/>
                <wp:lineTo x="-368" y="0"/>
              </wp:wrapPolygon>
            </wp:wrapThrough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6E">
        <w:rPr>
          <w:rFonts w:ascii="Comic Sans MS" w:hAnsi="Comic Sans MS" w:cs="Arial"/>
        </w:rPr>
        <w:t>6. Το αφήνουμε για 3 - 4 λεπτά.</w:t>
      </w:r>
    </w:p>
    <w:p w:rsidR="00C97C6E" w:rsidRPr="00C97C6E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Pr="00162C1D" w:rsidRDefault="00D07866" w:rsidP="00FF2EA4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231775</wp:posOffset>
            </wp:positionV>
            <wp:extent cx="1273810" cy="1145540"/>
            <wp:effectExtent l="19050" t="0" r="2540" b="0"/>
            <wp:wrapThrough wrapText="bothSides">
              <wp:wrapPolygon edited="0">
                <wp:start x="-323" y="0"/>
                <wp:lineTo x="-323" y="21193"/>
                <wp:lineTo x="21643" y="21193"/>
                <wp:lineTo x="21643" y="0"/>
                <wp:lineTo x="-323" y="0"/>
              </wp:wrapPolygon>
            </wp:wrapThrough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C6E" w:rsidRPr="00162C1D">
        <w:rPr>
          <w:rFonts w:ascii="Comic Sans MS" w:hAnsi="Comic Sans MS" w:cs="Arial"/>
        </w:rPr>
        <w:t>7.</w:t>
      </w:r>
      <w:r w:rsidR="00C97C6E" w:rsidRPr="00162C1D">
        <w:rPr>
          <w:rFonts w:ascii="Comic Sans MS" w:hAnsi="Comic Sans MS" w:cs="Arial"/>
        </w:rPr>
        <w:tab/>
        <w:t>Καλύπτουμε προσεκτικά με τη</w:t>
      </w:r>
      <w:r w:rsidR="00C97C6E">
        <w:rPr>
          <w:rFonts w:ascii="Comic Sans MS" w:hAnsi="Comic Sans MS" w:cs="Arial"/>
        </w:rPr>
        <w:t xml:space="preserve">ν </w:t>
      </w:r>
      <w:proofErr w:type="spellStart"/>
      <w:r w:rsidR="00C97C6E">
        <w:rPr>
          <w:rFonts w:ascii="Comic Sans MS" w:hAnsi="Comic Sans MS" w:cs="Arial"/>
        </w:rPr>
        <w:t>καλυπτρίδα</w:t>
      </w:r>
      <w:proofErr w:type="spellEnd"/>
      <w:r w:rsidR="00C97C6E">
        <w:rPr>
          <w:rFonts w:ascii="Comic Sans MS" w:hAnsi="Comic Sans MS" w:cs="Arial"/>
        </w:rPr>
        <w:t xml:space="preserve"> φροντίζοντας να μη</w:t>
      </w:r>
      <w:r w:rsidR="00C97C6E" w:rsidRPr="00162C1D">
        <w:rPr>
          <w:rFonts w:ascii="Comic Sans MS" w:hAnsi="Comic Sans MS" w:cs="Arial"/>
        </w:rPr>
        <w:t xml:space="preserve"> δημιουργηθούν φυσαλίδες αέρα. </w:t>
      </w:r>
    </w:p>
    <w:p w:rsidR="00C97C6E" w:rsidRPr="00C97C6E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Default="00C97C6E" w:rsidP="00FF2EA4">
      <w:pPr>
        <w:pStyle w:val="Default"/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  <w:color w:val="auto"/>
        </w:rPr>
        <w:t>8.</w:t>
      </w:r>
      <w:r w:rsidRPr="00162C1D">
        <w:rPr>
          <w:rFonts w:ascii="Comic Sans MS" w:hAnsi="Comic Sans MS" w:cs="Arial"/>
          <w:color w:val="auto"/>
        </w:rPr>
        <w:tab/>
      </w:r>
      <w:r w:rsidRPr="00162C1D">
        <w:rPr>
          <w:rFonts w:ascii="Comic Sans MS" w:hAnsi="Comic Sans MS" w:cs="Arial"/>
        </w:rPr>
        <w:t xml:space="preserve">Απομακρύνουμε την περίσσεια </w:t>
      </w:r>
      <w:r>
        <w:rPr>
          <w:rFonts w:ascii="Comic Sans MS" w:hAnsi="Comic Sans MS" w:cs="Arial"/>
        </w:rPr>
        <w:t>της χρωστικής</w:t>
      </w:r>
      <w:r w:rsidRPr="00162C1D">
        <w:rPr>
          <w:rFonts w:ascii="Comic Sans MS" w:hAnsi="Comic Sans MS" w:cs="Arial"/>
        </w:rPr>
        <w:t xml:space="preserve"> με χαρτί κουζίνας ή διηθητικό χαρτί.</w:t>
      </w:r>
    </w:p>
    <w:p w:rsidR="00C97C6E" w:rsidRPr="004824E0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Pr="00162C1D" w:rsidRDefault="00C97C6E" w:rsidP="00FF2EA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</w:rPr>
      </w:pPr>
      <w:r w:rsidRPr="00162C1D">
        <w:rPr>
          <w:rFonts w:ascii="Comic Sans MS" w:hAnsi="Comic Sans MS" w:cs="Arial"/>
        </w:rPr>
        <w:t>9.</w:t>
      </w:r>
      <w:r w:rsidRPr="00162C1D">
        <w:rPr>
          <w:rFonts w:ascii="Comic Sans MS" w:hAnsi="Comic Sans MS" w:cs="Arial"/>
        </w:rPr>
        <w:tab/>
        <w:t xml:space="preserve">Παρατηρούμε το παρασκεύασμα στο μικροσκόπιο, ξεκινώντας από </w:t>
      </w:r>
      <w:r w:rsidR="00237F24">
        <w:rPr>
          <w:rFonts w:ascii="Comic Sans MS" w:hAnsi="Comic Sans MS" w:cs="Arial"/>
        </w:rPr>
        <w:t xml:space="preserve">τον </w:t>
      </w:r>
      <w:r w:rsidR="00237F24">
        <w:rPr>
          <w:rFonts w:ascii="Comic Sans MS" w:hAnsi="Comic Sans MS" w:cs="Arial"/>
          <w:lang w:val="en-US"/>
        </w:rPr>
        <w:t>x</w:t>
      </w:r>
      <w:r w:rsidR="00237F24">
        <w:rPr>
          <w:rFonts w:ascii="Comic Sans MS" w:hAnsi="Comic Sans MS" w:cs="Arial"/>
        </w:rPr>
        <w:t xml:space="preserve">4 </w:t>
      </w:r>
      <w:r w:rsidR="00237F24" w:rsidRPr="00162C1D">
        <w:rPr>
          <w:rFonts w:ascii="Comic Sans MS" w:hAnsi="Comic Sans MS" w:cs="Arial"/>
          <w:color w:val="000000"/>
        </w:rPr>
        <w:t>αντικειμενικό φακό</w:t>
      </w:r>
      <w:r w:rsidR="00237F24" w:rsidRPr="00162C1D">
        <w:rPr>
          <w:rFonts w:ascii="Comic Sans MS" w:hAnsi="Comic Sans MS" w:cs="Arial"/>
        </w:rPr>
        <w:t xml:space="preserve"> </w:t>
      </w:r>
      <w:r w:rsidR="00237F24">
        <w:rPr>
          <w:rFonts w:ascii="Comic Sans MS" w:hAnsi="Comic Sans MS" w:cs="Arial"/>
        </w:rPr>
        <w:t xml:space="preserve">(δηλ. </w:t>
      </w:r>
      <w:r w:rsidRPr="00162C1D">
        <w:rPr>
          <w:rFonts w:ascii="Comic Sans MS" w:hAnsi="Comic Sans MS" w:cs="Arial"/>
        </w:rPr>
        <w:t>τη μικρότερη μεγέθυνση</w:t>
      </w:r>
      <w:r w:rsidR="00237F24">
        <w:rPr>
          <w:rFonts w:ascii="Comic Sans MS" w:hAnsi="Comic Sans MS" w:cs="Arial"/>
        </w:rPr>
        <w:t>)</w:t>
      </w:r>
      <w:r w:rsidRPr="00162C1D"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  <w:color w:val="000000"/>
        </w:rPr>
        <w:t>έως και τον x40.</w:t>
      </w:r>
    </w:p>
    <w:p w:rsidR="00C97C6E" w:rsidRPr="004824E0" w:rsidRDefault="00C97C6E" w:rsidP="00FF2EA4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C97C6E" w:rsidRPr="00162C1D" w:rsidRDefault="00C97C6E" w:rsidP="00FF2EA4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</w:rPr>
      </w:pPr>
      <w:r w:rsidRPr="00162C1D">
        <w:rPr>
          <w:rFonts w:ascii="Comic Sans MS" w:hAnsi="Comic Sans MS" w:cs="Arial"/>
          <w:b/>
          <w:bCs/>
        </w:rPr>
        <w:t xml:space="preserve">Όταν ολοκληρωθεί η εργαστηριακή δραστηριότητα </w:t>
      </w:r>
      <w:r w:rsidRPr="00162C1D">
        <w:rPr>
          <w:rFonts w:ascii="Comic Sans MS" w:hAnsi="Comic Sans MS" w:cs="Arial"/>
        </w:rPr>
        <w:t xml:space="preserve">συμπληρώνετε το ακόλουθο φύλλο καταγραφής παρατηρήσεων – συμπερασμάτων και </w:t>
      </w:r>
      <w:r w:rsidRPr="004824E0">
        <w:rPr>
          <w:rFonts w:ascii="Comic Sans MS" w:hAnsi="Comic Sans MS" w:cs="Arial"/>
          <w:b/>
          <w:bCs/>
          <w:i/>
        </w:rPr>
        <w:t xml:space="preserve">ενημερώνετε τον επιτηρητή </w:t>
      </w:r>
      <w:r w:rsidRPr="004824E0">
        <w:rPr>
          <w:rFonts w:ascii="Comic Sans MS" w:hAnsi="Comic Sans MS" w:cs="Arial"/>
          <w:b/>
          <w:i/>
        </w:rPr>
        <w:t>για να αξιολογήσει το παρασκεύασμα που κατασκευάσατε</w:t>
      </w:r>
      <w:r w:rsidRPr="00162C1D">
        <w:rPr>
          <w:rFonts w:ascii="Comic Sans MS" w:hAnsi="Comic Sans MS" w:cs="Arial"/>
        </w:rPr>
        <w:t>.</w:t>
      </w:r>
    </w:p>
    <w:p w:rsidR="00C97C6E" w:rsidRPr="00162C1D" w:rsidRDefault="00C97C6E" w:rsidP="00C97C6E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</w:rPr>
      </w:pPr>
    </w:p>
    <w:p w:rsidR="004824E0" w:rsidRPr="00162C1D" w:rsidRDefault="004824E0" w:rsidP="004824E0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162C1D">
        <w:rPr>
          <w:rFonts w:ascii="Comic Sans MS" w:hAnsi="Comic Sans MS" w:cs="Arial"/>
          <w:b/>
          <w:bCs/>
        </w:rPr>
        <w:t>1</w:t>
      </w:r>
      <w:r w:rsidRPr="00162C1D">
        <w:rPr>
          <w:rFonts w:ascii="Comic Sans MS" w:hAnsi="Comic Sans MS" w:cs="Arial"/>
          <w:b/>
          <w:bCs/>
          <w:sz w:val="16"/>
          <w:szCs w:val="16"/>
          <w:vertAlign w:val="superscript"/>
        </w:rPr>
        <w:t>ο</w:t>
      </w:r>
      <w:r w:rsidRPr="00162C1D">
        <w:rPr>
          <w:rFonts w:ascii="Comic Sans MS" w:hAnsi="Comic Sans MS" w:cs="Arial"/>
          <w:b/>
          <w:bCs/>
          <w:sz w:val="16"/>
          <w:szCs w:val="16"/>
        </w:rPr>
        <w:t xml:space="preserve">  </w:t>
      </w:r>
      <w:r w:rsidRPr="00162C1D">
        <w:rPr>
          <w:rFonts w:ascii="Comic Sans MS" w:hAnsi="Comic Sans MS" w:cs="Arial"/>
          <w:b/>
          <w:bCs/>
        </w:rPr>
        <w:t>ΦΥΛΛΟ ΚΑΤΑΓΡΑΦΗΣ ΑΠΟΤΕΛΕΣΜΑΤΩΝ ΚΑΙ ΠΑΡΑΤΗΡΗΣΕΩΝ</w:t>
      </w:r>
    </w:p>
    <w:p w:rsidR="004824E0" w:rsidRPr="004824E0" w:rsidRDefault="004824E0" w:rsidP="004824E0">
      <w:pPr>
        <w:spacing w:line="276" w:lineRule="auto"/>
        <w:rPr>
          <w:rFonts w:ascii="Comic Sans MS" w:hAnsi="Comic Sans MS"/>
          <w:sz w:val="16"/>
          <w:szCs w:val="16"/>
        </w:rPr>
      </w:pPr>
    </w:p>
    <w:p w:rsidR="004824E0" w:rsidRPr="00162C1D" w:rsidRDefault="004824E0" w:rsidP="004824E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Να σχεδιάσετε, όσο καλύτερα μπορείτε</w:t>
      </w:r>
      <w:r>
        <w:rPr>
          <w:rFonts w:ascii="Comic Sans MS" w:hAnsi="Comic Sans MS" w:cs="Arial"/>
        </w:rPr>
        <w:t>,</w:t>
      </w:r>
      <w:r w:rsidRPr="00162C1D"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  <w:bCs/>
        </w:rPr>
        <w:t>μερικά από τα</w:t>
      </w:r>
      <w:r w:rsidRPr="00162C1D">
        <w:rPr>
          <w:rFonts w:ascii="Comic Sans MS" w:hAnsi="Comic Sans MS" w:cs="Arial"/>
          <w:b/>
          <w:bCs/>
        </w:rPr>
        <w:t xml:space="preserve"> </w:t>
      </w:r>
      <w:r w:rsidRPr="00162C1D">
        <w:rPr>
          <w:rFonts w:ascii="Comic Sans MS" w:hAnsi="Comic Sans MS" w:cs="Arial"/>
        </w:rPr>
        <w:t xml:space="preserve">κύτταρα του κρεμμυδιού </w:t>
      </w:r>
      <w:r w:rsidRPr="00162C1D">
        <w:rPr>
          <w:rFonts w:ascii="Comic Sans MS" w:hAnsi="Comic Sans MS" w:cs="Arial"/>
          <w:b/>
          <w:bCs/>
        </w:rPr>
        <w:t xml:space="preserve">στη μεγαλύτερη δυνατή μεγέθυνση </w:t>
      </w:r>
      <w:r w:rsidRPr="00162C1D">
        <w:rPr>
          <w:rFonts w:ascii="Comic Sans MS" w:hAnsi="Comic Sans MS" w:cs="Arial"/>
        </w:rPr>
        <w:t>και να τοποθετήσετε βέλη για να ονομάσετε τις δομές του κυττάρου που μπορείτε να διακρίνετε.</w:t>
      </w:r>
      <w:r w:rsidRPr="004824E0">
        <w:rPr>
          <w:rFonts w:ascii="Comic Sans MS" w:hAnsi="Comic Sans MS" w:cs="Arial"/>
        </w:rPr>
        <w:t xml:space="preserve"> </w:t>
      </w:r>
    </w:p>
    <w:p w:rsidR="004824E0" w:rsidRDefault="00ED5722" w:rsidP="004824E0">
      <w:pPr>
        <w:pStyle w:val="Default"/>
        <w:spacing w:line="276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</w:r>
      <w:r>
        <w:rPr>
          <w:rFonts w:ascii="Comic Sans MS" w:hAnsi="Comic Sans MS" w:cs="Arial"/>
        </w:rPr>
        <w:pict>
          <v:oval id="_x0000_s1027" style="width:199.5pt;height:192.55pt;visibility:visible;mso-position-horizontal-relative:char;mso-position-vertical-relative:line;mso-width-relative:margin;mso-height-relative:margin">
            <w10:wrap type="none"/>
            <w10:anchorlock/>
          </v:oval>
        </w:pict>
      </w:r>
    </w:p>
    <w:p w:rsidR="004824E0" w:rsidRPr="00162C1D" w:rsidRDefault="004824E0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  <w:b/>
        </w:rPr>
        <w:t>Να υπολογίσετε την τελική μεγέθυνση</w:t>
      </w:r>
      <w:r w:rsidRPr="00162C1D">
        <w:rPr>
          <w:rFonts w:ascii="Comic Sans MS" w:hAnsi="Comic Sans MS" w:cs="Arial"/>
        </w:rPr>
        <w:t xml:space="preserve"> το</w:t>
      </w:r>
      <w:r>
        <w:rPr>
          <w:rFonts w:ascii="Comic Sans MS" w:hAnsi="Comic Sans MS" w:cs="Arial"/>
        </w:rPr>
        <w:t>υ οπτικού πεδίου που σχεδιάσατε:</w:t>
      </w:r>
    </w:p>
    <w:p w:rsidR="004824E0" w:rsidRPr="00162C1D" w:rsidRDefault="004824E0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Μεγεθυντική ικανότητα προσοφθάλμιου φακού: ......................................</w:t>
      </w:r>
      <w:r>
        <w:rPr>
          <w:rFonts w:ascii="Comic Sans MS" w:hAnsi="Comic Sans MS" w:cs="Arial"/>
        </w:rPr>
        <w:t>......................................</w:t>
      </w:r>
    </w:p>
    <w:p w:rsidR="004824E0" w:rsidRPr="00162C1D" w:rsidRDefault="004824E0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Μεγεθυντική ικανότητα αντικειμενικού φακού:</w:t>
      </w:r>
      <w:r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</w:rPr>
        <w:t>......................................</w:t>
      </w:r>
      <w:r>
        <w:rPr>
          <w:rFonts w:ascii="Comic Sans MS" w:hAnsi="Comic Sans MS" w:cs="Arial"/>
        </w:rPr>
        <w:t>.......................................</w:t>
      </w:r>
    </w:p>
    <w:p w:rsidR="004824E0" w:rsidRPr="00162C1D" w:rsidRDefault="004824E0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Τελική μεγέθυνση παρασκευάσματος: .....................................................</w:t>
      </w:r>
      <w:r>
        <w:rPr>
          <w:rFonts w:ascii="Comic Sans MS" w:hAnsi="Comic Sans MS" w:cs="Arial"/>
        </w:rPr>
        <w:t>........................................</w:t>
      </w:r>
    </w:p>
    <w:p w:rsidR="004824E0" w:rsidRPr="004824E0" w:rsidRDefault="004824E0" w:rsidP="00C34FEE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4824E0" w:rsidRPr="00162C1D" w:rsidRDefault="004824E0" w:rsidP="00C34FEE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  <w:color w:val="000000"/>
        </w:rPr>
        <w:t xml:space="preserve">Γιατί πιστεύετε ότι χρησιμοποιήσαμε τη χρωστική </w:t>
      </w:r>
      <w:proofErr w:type="spellStart"/>
      <w:r>
        <w:rPr>
          <w:rFonts w:ascii="Comic Sans MS" w:hAnsi="Comic Sans MS" w:cs="Arial"/>
          <w:color w:val="000000"/>
          <w:lang w:val="en-US"/>
        </w:rPr>
        <w:t>Lugol</w:t>
      </w:r>
      <w:proofErr w:type="spellEnd"/>
      <w:r w:rsidRPr="00162C1D">
        <w:rPr>
          <w:rFonts w:ascii="Comic Sans MS" w:hAnsi="Comic Sans MS" w:cs="Arial"/>
          <w:color w:val="000000"/>
        </w:rPr>
        <w:t>;</w:t>
      </w:r>
    </w:p>
    <w:p w:rsidR="00C97C6E" w:rsidRDefault="004824E0" w:rsidP="004824E0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  <w:r w:rsidRPr="00162C1D">
        <w:rPr>
          <w:rFonts w:ascii="Comic Sans MS" w:hAnsi="Comic Sans MS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2C1D">
        <w:rPr>
          <w:rFonts w:ascii="Comic Sans MS" w:hAnsi="Comic Sans MS" w:cs="Arial"/>
          <w:color w:val="000000"/>
        </w:rPr>
        <w:lastRenderedPageBreak/>
        <w:t>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  <w:color w:val="000000"/>
        </w:rPr>
        <w:t>.</w:t>
      </w:r>
      <w:r w:rsidRPr="00162C1D">
        <w:rPr>
          <w:rFonts w:ascii="Comic Sans MS" w:hAnsi="Comic Sans MS" w:cs="Arial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4824E0" w:rsidRPr="004824E0" w:rsidRDefault="004824E0" w:rsidP="004824E0">
      <w:pPr>
        <w:spacing w:line="276" w:lineRule="auto"/>
        <w:rPr>
          <w:rFonts w:ascii="Comic Sans MS" w:hAnsi="Comic Sans MS"/>
          <w:sz w:val="16"/>
          <w:szCs w:val="16"/>
        </w:rPr>
      </w:pPr>
    </w:p>
    <w:p w:rsidR="004824E0" w:rsidRPr="009F4E75" w:rsidRDefault="004824E0" w:rsidP="004824E0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Comic Sans MS" w:hAnsi="Comic Sans MS" w:cs="Arial"/>
          <w:color w:val="000000"/>
        </w:rPr>
      </w:pPr>
      <w:r w:rsidRPr="009F4E75">
        <w:rPr>
          <w:rFonts w:ascii="Comic Sans MS" w:hAnsi="Comic Sans MS" w:cs="Arial"/>
          <w:color w:val="000000"/>
        </w:rPr>
        <w:t>Ποιο είναι συνήθως το σχήμα του πυρήνα των φυτικών κυττάρων του παρασκευάσματος και σε ποιο σημείο του κυττάρου βρίσκεται;</w:t>
      </w:r>
    </w:p>
    <w:p w:rsidR="004824E0" w:rsidRDefault="004824E0" w:rsidP="00A86104">
      <w:pPr>
        <w:spacing w:line="276" w:lineRule="auto"/>
        <w:jc w:val="both"/>
        <w:rPr>
          <w:rFonts w:ascii="Comic Sans MS" w:hAnsi="Comic Sans MS" w:cs="Arial"/>
          <w:color w:val="000000"/>
        </w:rPr>
      </w:pPr>
      <w:r w:rsidRPr="00103DD9">
        <w:rPr>
          <w:rFonts w:ascii="Comic Sans MS" w:hAnsi="Comic Sans MS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  <w:color w:val="000000"/>
        </w:rPr>
        <w:t>..................................................</w:t>
      </w:r>
      <w:r w:rsidRPr="00162C1D">
        <w:rPr>
          <w:rFonts w:ascii="Comic Sans MS" w:hAnsi="Comic Sans MS" w:cs="Arial"/>
          <w:color w:val="000000"/>
        </w:rPr>
        <w:t>....................................................................................</w:t>
      </w:r>
      <w:r w:rsidR="00A86104">
        <w:rPr>
          <w:rFonts w:ascii="Comic Sans MS" w:hAnsi="Comic Sans MS" w:cs="Arial"/>
          <w:color w:val="000000"/>
        </w:rPr>
        <w:t>.</w:t>
      </w:r>
      <w:r w:rsidR="00A86104" w:rsidRPr="00103DD9">
        <w:rPr>
          <w:rFonts w:ascii="Comic Sans MS" w:hAnsi="Comic Sans MS" w:cs="Arial"/>
          <w:color w:val="000000"/>
        </w:rPr>
        <w:t>...........................</w:t>
      </w:r>
      <w:r w:rsidR="00A86104">
        <w:rPr>
          <w:rFonts w:ascii="Comic Sans MS" w:hAnsi="Comic Sans MS" w:cs="Arial"/>
          <w:color w:val="000000"/>
        </w:rPr>
        <w:t>..................................................</w:t>
      </w:r>
      <w:r w:rsidR="00A86104" w:rsidRPr="00162C1D">
        <w:rPr>
          <w:rFonts w:ascii="Comic Sans MS" w:hAnsi="Comic Sans MS" w:cs="Arial"/>
          <w:color w:val="000000"/>
        </w:rPr>
        <w:t>...................................................................................</w:t>
      </w:r>
    </w:p>
    <w:p w:rsidR="00A86104" w:rsidRPr="006F3234" w:rsidRDefault="00A86104" w:rsidP="00A86104">
      <w:pPr>
        <w:spacing w:line="276" w:lineRule="auto"/>
        <w:jc w:val="both"/>
        <w:rPr>
          <w:rFonts w:ascii="Comic Sans MS" w:hAnsi="Comic Sans MS"/>
          <w:b/>
          <w:bCs/>
          <w:u w:val="single"/>
        </w:rPr>
      </w:pPr>
    </w:p>
    <w:p w:rsidR="00A86104" w:rsidRDefault="00A86104" w:rsidP="00A86104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/>
          <w:bCs/>
        </w:rPr>
      </w:pPr>
      <w:r w:rsidRPr="00A86104">
        <w:rPr>
          <w:rFonts w:ascii="Comic Sans MS" w:hAnsi="Comic Sans MS"/>
          <w:b/>
          <w:color w:val="002060"/>
          <w:sz w:val="28"/>
          <w:szCs w:val="28"/>
        </w:rPr>
        <w:t>Μέρος 2ο:</w:t>
      </w:r>
      <w:r w:rsidRPr="00162C1D">
        <w:rPr>
          <w:rFonts w:ascii="Comic Sans MS" w:hAnsi="Comic Sans MS" w:cs="Arial"/>
          <w:b/>
          <w:bCs/>
        </w:rPr>
        <w:t xml:space="preserve"> Μικροσκοπική παρατήρηση στομάτων φύλλων</w:t>
      </w:r>
    </w:p>
    <w:p w:rsidR="00A86104" w:rsidRPr="00A86104" w:rsidRDefault="00A86104" w:rsidP="00A86104">
      <w:pPr>
        <w:spacing w:line="276" w:lineRule="auto"/>
        <w:rPr>
          <w:rFonts w:ascii="Comic Sans MS" w:hAnsi="Comic Sans MS"/>
          <w:sz w:val="16"/>
          <w:szCs w:val="16"/>
        </w:rPr>
      </w:pPr>
    </w:p>
    <w:p w:rsidR="00A86104" w:rsidRPr="00A86104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bCs/>
          <w:color w:val="000000"/>
          <w:u w:val="single"/>
        </w:rPr>
      </w:pPr>
      <w:r w:rsidRPr="00A86104">
        <w:rPr>
          <w:rFonts w:ascii="Comic Sans MS" w:hAnsi="Comic Sans MS" w:cs="Arial"/>
          <w:b/>
          <w:bCs/>
          <w:color w:val="000000"/>
          <w:u w:val="single"/>
        </w:rPr>
        <w:t>Απαιτούμενα όργανα και υλικά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1. </w:t>
      </w:r>
      <w:r w:rsidR="005A4697">
        <w:rPr>
          <w:rFonts w:ascii="Comic Sans MS" w:hAnsi="Comic Sans MS" w:cs="Arial"/>
          <w:color w:val="000000"/>
        </w:rPr>
        <w:t>Μικροσκόπιο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2. </w:t>
      </w:r>
      <w:r w:rsidR="005A4697">
        <w:rPr>
          <w:rFonts w:ascii="Comic Sans MS" w:hAnsi="Comic Sans MS" w:cs="Arial"/>
          <w:color w:val="000000"/>
        </w:rPr>
        <w:t>Αντικειμενοφόρες πλάκες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3. </w:t>
      </w:r>
      <w:proofErr w:type="spellStart"/>
      <w:r w:rsidR="005A4697">
        <w:rPr>
          <w:rFonts w:ascii="Comic Sans MS" w:hAnsi="Comic Sans MS" w:cs="Arial"/>
          <w:color w:val="000000"/>
        </w:rPr>
        <w:t>Kαλυπτρίδες</w:t>
      </w:r>
      <w:proofErr w:type="spellEnd"/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4. </w:t>
      </w:r>
      <w:r w:rsidR="005A4697">
        <w:rPr>
          <w:rFonts w:ascii="Comic Sans MS" w:hAnsi="Comic Sans MS" w:cs="Arial"/>
          <w:color w:val="000000"/>
        </w:rPr>
        <w:t>Κασετίνα μικροσκοπίας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5. </w:t>
      </w:r>
      <w:r w:rsidR="005A4697">
        <w:rPr>
          <w:rFonts w:ascii="Comic Sans MS" w:hAnsi="Comic Sans MS" w:cs="Arial"/>
          <w:color w:val="000000"/>
        </w:rPr>
        <w:t>Σταγονόμετρο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6. </w:t>
      </w:r>
      <w:r w:rsidR="005A4697">
        <w:rPr>
          <w:rFonts w:ascii="Comic Sans MS" w:hAnsi="Comic Sans MS" w:cs="Arial"/>
          <w:color w:val="000000"/>
        </w:rPr>
        <w:t>Ποτήρι ζέσης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7. Χ</w:t>
      </w:r>
      <w:r w:rsidR="005A4697">
        <w:rPr>
          <w:rFonts w:ascii="Comic Sans MS" w:hAnsi="Comic Sans MS" w:cs="Arial"/>
          <w:color w:val="000000"/>
        </w:rPr>
        <w:t>αρτί κουζίνας ή διηθητικό χαρτί</w:t>
      </w:r>
    </w:p>
    <w:p w:rsidR="00A86104" w:rsidRPr="00162C1D" w:rsidRDefault="00A86104" w:rsidP="00A86104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8. </w:t>
      </w:r>
      <w:r w:rsidRPr="00162C1D">
        <w:rPr>
          <w:rFonts w:ascii="Comic Sans MS" w:hAnsi="Comic Sans MS" w:cs="Arial"/>
          <w:color w:val="000000"/>
        </w:rPr>
        <w:t>Φρεσκοκομμένα φύλλα</w:t>
      </w:r>
    </w:p>
    <w:p w:rsidR="00A86104" w:rsidRPr="00A86104" w:rsidRDefault="00A86104" w:rsidP="00A86104">
      <w:pPr>
        <w:spacing w:line="276" w:lineRule="auto"/>
        <w:rPr>
          <w:rFonts w:ascii="Comic Sans MS" w:hAnsi="Comic Sans MS"/>
          <w:sz w:val="16"/>
          <w:szCs w:val="16"/>
        </w:rPr>
      </w:pPr>
    </w:p>
    <w:p w:rsidR="00A86104" w:rsidRPr="00A86104" w:rsidRDefault="00A86104" w:rsidP="00A86104">
      <w:pPr>
        <w:spacing w:line="276" w:lineRule="auto"/>
        <w:rPr>
          <w:rFonts w:ascii="Comic Sans MS" w:hAnsi="Comic Sans MS"/>
          <w:b/>
          <w:bCs/>
          <w:u w:val="single"/>
        </w:rPr>
      </w:pPr>
      <w:r w:rsidRPr="00A86104">
        <w:rPr>
          <w:rFonts w:ascii="Comic Sans MS" w:hAnsi="Comic Sans MS"/>
          <w:b/>
          <w:bCs/>
          <w:u w:val="single"/>
        </w:rPr>
        <w:t>Πειραματική διαδικασία:</w:t>
      </w:r>
    </w:p>
    <w:p w:rsidR="00A86104" w:rsidRPr="00A86104" w:rsidRDefault="00A86104" w:rsidP="00A86104">
      <w:pPr>
        <w:spacing w:line="276" w:lineRule="auto"/>
        <w:rPr>
          <w:rFonts w:ascii="Comic Sans MS" w:hAnsi="Comic Sans MS"/>
          <w:sz w:val="16"/>
          <w:szCs w:val="16"/>
        </w:rPr>
      </w:pPr>
    </w:p>
    <w:p w:rsidR="00A86104" w:rsidRPr="00162C1D" w:rsidRDefault="00A86104" w:rsidP="00C34FEE">
      <w:pPr>
        <w:pStyle w:val="Default"/>
        <w:spacing w:line="276" w:lineRule="auto"/>
        <w:jc w:val="both"/>
        <w:rPr>
          <w:rFonts w:ascii="Comic Sans MS" w:hAnsi="Comic Sans MS" w:cs="Arial"/>
          <w:bCs/>
        </w:rPr>
      </w:pPr>
      <w:r w:rsidRPr="00162C1D">
        <w:rPr>
          <w:rFonts w:ascii="Comic Sans MS" w:hAnsi="Comic Sans MS" w:cs="Arial"/>
          <w:bCs/>
        </w:rPr>
        <w:t xml:space="preserve">Σας δίνονται δείγματα φύλλων του φυτού </w:t>
      </w:r>
      <w:proofErr w:type="spellStart"/>
      <w:r w:rsidRPr="00162C1D">
        <w:rPr>
          <w:rFonts w:ascii="Comic Sans MS" w:hAnsi="Comic Sans MS" w:cs="Arial"/>
          <w:bCs/>
        </w:rPr>
        <w:t>καλαγχόη</w:t>
      </w:r>
      <w:proofErr w:type="spellEnd"/>
      <w:r w:rsidRPr="00162C1D">
        <w:rPr>
          <w:rFonts w:ascii="Comic Sans MS" w:hAnsi="Comic Sans MS" w:cs="Arial"/>
          <w:bCs/>
        </w:rPr>
        <w:t xml:space="preserve"> (</w:t>
      </w:r>
      <w:proofErr w:type="spellStart"/>
      <w:r w:rsidRPr="00162C1D">
        <w:rPr>
          <w:rFonts w:ascii="Comic Sans MS" w:hAnsi="Comic Sans MS" w:cs="Arial"/>
          <w:bCs/>
          <w:i/>
          <w:lang w:val="en-US"/>
        </w:rPr>
        <w:t>Kalanchoe</w:t>
      </w:r>
      <w:proofErr w:type="spellEnd"/>
      <w:r w:rsidRPr="00162C1D">
        <w:rPr>
          <w:rFonts w:ascii="Comic Sans MS" w:hAnsi="Comic Sans MS" w:cs="Arial"/>
          <w:bCs/>
          <w:i/>
        </w:rPr>
        <w:t xml:space="preserve"> </w:t>
      </w:r>
      <w:proofErr w:type="spellStart"/>
      <w:r>
        <w:rPr>
          <w:rFonts w:ascii="Comic Sans MS" w:hAnsi="Comic Sans MS" w:cs="Arial"/>
          <w:bCs/>
          <w:i/>
          <w:lang w:val="en-US"/>
        </w:rPr>
        <w:t>blossfel</w:t>
      </w:r>
      <w:r w:rsidRPr="00162C1D">
        <w:rPr>
          <w:rFonts w:ascii="Comic Sans MS" w:hAnsi="Comic Sans MS" w:cs="Arial"/>
          <w:bCs/>
          <w:i/>
          <w:lang w:val="en-US"/>
        </w:rPr>
        <w:t>diana</w:t>
      </w:r>
      <w:proofErr w:type="spellEnd"/>
      <w:r w:rsidRPr="00162C1D">
        <w:rPr>
          <w:rFonts w:ascii="Comic Sans MS" w:hAnsi="Comic Sans MS" w:cs="Arial"/>
          <w:bCs/>
        </w:rPr>
        <w:t>) προκειμένου να παρατηρήσετε τα στόματα που βρίσκονται στην επιδερμίδα του φύλλου.</w:t>
      </w:r>
    </w:p>
    <w:p w:rsidR="00A86104" w:rsidRPr="00A86104" w:rsidRDefault="00A86104" w:rsidP="00C34FEE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Pr="00162C1D" w:rsidRDefault="00A86104" w:rsidP="00C34FEE">
      <w:pPr>
        <w:pStyle w:val="Default"/>
        <w:spacing w:line="276" w:lineRule="auto"/>
        <w:jc w:val="both"/>
        <w:rPr>
          <w:rFonts w:ascii="Comic Sans MS" w:hAnsi="Comic Sans MS" w:cs="Arial"/>
          <w:bCs/>
        </w:rPr>
      </w:pPr>
      <w:r w:rsidRPr="00162C1D">
        <w:rPr>
          <w:rFonts w:ascii="Comic Sans MS" w:hAnsi="Comic Sans MS" w:cs="Arial"/>
          <w:bCs/>
        </w:rPr>
        <w:t>Για την ετοιμασία του παρασκευάσματος:</w:t>
      </w:r>
    </w:p>
    <w:p w:rsidR="00A86104" w:rsidRPr="00A86104" w:rsidRDefault="00A86104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Pr="00162C1D" w:rsidRDefault="00A86104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 xml:space="preserve">Στάζουμε μία σταγόνα νερού στο κέντρο μιας </w:t>
      </w:r>
      <w:proofErr w:type="spellStart"/>
      <w:r w:rsidRPr="00162C1D">
        <w:rPr>
          <w:rFonts w:ascii="Comic Sans MS" w:hAnsi="Comic Sans MS" w:cs="Arial"/>
        </w:rPr>
        <w:t>αντικειμενοφόρου</w:t>
      </w:r>
      <w:proofErr w:type="spellEnd"/>
      <w:r w:rsidRPr="00162C1D">
        <w:rPr>
          <w:rFonts w:ascii="Comic Sans MS" w:hAnsi="Comic Sans MS" w:cs="Arial"/>
        </w:rPr>
        <w:t xml:space="preserve"> πλάκας.</w:t>
      </w:r>
    </w:p>
    <w:p w:rsidR="00A86104" w:rsidRPr="00A86104" w:rsidRDefault="00D07866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27305</wp:posOffset>
            </wp:positionV>
            <wp:extent cx="2442210" cy="1384300"/>
            <wp:effectExtent l="19050" t="0" r="0" b="0"/>
            <wp:wrapSquare wrapText="bothSides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04" w:rsidRPr="00A86104">
        <w:rPr>
          <w:rFonts w:ascii="Comic Sans MS" w:hAnsi="Comic Sans MS"/>
          <w:sz w:val="16"/>
          <w:szCs w:val="16"/>
        </w:rPr>
        <w:t xml:space="preserve"> </w:t>
      </w:r>
    </w:p>
    <w:p w:rsidR="00A86104" w:rsidRDefault="00A86104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Σκίζουμε ένα φύλλο με τέτοιο τρόπο ώστε να ξεκολλήσει η κάτω επιδερμίδα του φύλλου.</w:t>
      </w:r>
    </w:p>
    <w:p w:rsidR="00A86104" w:rsidRPr="00A86104" w:rsidRDefault="00A86104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Pr="00162C1D" w:rsidRDefault="00A86104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 xml:space="preserve">Κόβουμε με προσοχή ένα μικρό κομμάτι από την επιδερμίδα του φύλλου. </w:t>
      </w:r>
    </w:p>
    <w:p w:rsidR="00A86104" w:rsidRDefault="00A86104" w:rsidP="00C34FEE">
      <w:pPr>
        <w:pStyle w:val="Default"/>
        <w:spacing w:line="276" w:lineRule="auto"/>
        <w:jc w:val="both"/>
        <w:rPr>
          <w:rFonts w:ascii="Comic Sans MS" w:hAnsi="Comic Sans MS" w:cs="Arial"/>
          <w:i/>
          <w:iCs/>
        </w:rPr>
      </w:pPr>
      <w:r w:rsidRPr="00162C1D">
        <w:rPr>
          <w:rFonts w:ascii="Comic Sans MS" w:hAnsi="Comic Sans MS" w:cs="Arial"/>
          <w:i/>
          <w:iCs/>
        </w:rPr>
        <w:t xml:space="preserve">Επιλέγουμε τμήμα επιδερμίδας που είναι καθαρό από πράσινο-αδιαφανή ιστό του φύλλου που πιθανώς έχει απομείνει. </w:t>
      </w:r>
    </w:p>
    <w:p w:rsidR="009A06A5" w:rsidRPr="009A06A5" w:rsidRDefault="009A06A5" w:rsidP="00A86104">
      <w:pPr>
        <w:pStyle w:val="Default"/>
        <w:spacing w:line="276" w:lineRule="auto"/>
        <w:rPr>
          <w:rFonts w:ascii="Comic Sans MS" w:hAnsi="Comic Sans MS"/>
          <w:sz w:val="16"/>
          <w:szCs w:val="16"/>
        </w:rPr>
      </w:pPr>
    </w:p>
    <w:p w:rsidR="00A86104" w:rsidRDefault="00A86104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lastRenderedPageBreak/>
        <w:t xml:space="preserve">Τοποθετούμε το κομμάτι της </w:t>
      </w:r>
      <w:r w:rsidR="005A4697">
        <w:rPr>
          <w:rFonts w:ascii="Comic Sans MS" w:hAnsi="Comic Sans MS" w:cs="Arial"/>
        </w:rPr>
        <w:t xml:space="preserve">επιδερμίδας στην </w:t>
      </w:r>
      <w:proofErr w:type="spellStart"/>
      <w:r w:rsidR="005A4697">
        <w:rPr>
          <w:rFonts w:ascii="Comic Sans MS" w:hAnsi="Comic Sans MS" w:cs="Arial"/>
        </w:rPr>
        <w:t>αντικειμενοφόρο</w:t>
      </w:r>
      <w:proofErr w:type="spellEnd"/>
      <w:r w:rsidRPr="00162C1D">
        <w:rPr>
          <w:rFonts w:ascii="Comic Sans MS" w:hAnsi="Comic Sans MS" w:cs="Arial"/>
        </w:rPr>
        <w:t xml:space="preserve"> πλάκα που έχουμε προετοιμάσει. </w:t>
      </w:r>
    </w:p>
    <w:p w:rsidR="009A06A5" w:rsidRPr="009A06A5" w:rsidRDefault="009A06A5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Default="00644B86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Καλύπτουμε προσεκτικά με τη</w:t>
      </w:r>
      <w:r>
        <w:rPr>
          <w:rFonts w:ascii="Comic Sans MS" w:hAnsi="Comic Sans MS" w:cs="Arial"/>
        </w:rPr>
        <w:t xml:space="preserve">ν </w:t>
      </w:r>
      <w:proofErr w:type="spellStart"/>
      <w:r>
        <w:rPr>
          <w:rFonts w:ascii="Comic Sans MS" w:hAnsi="Comic Sans MS" w:cs="Arial"/>
        </w:rPr>
        <w:t>καλυπτρίδα</w:t>
      </w:r>
      <w:proofErr w:type="spellEnd"/>
      <w:r>
        <w:rPr>
          <w:rFonts w:ascii="Comic Sans MS" w:hAnsi="Comic Sans MS" w:cs="Arial"/>
        </w:rPr>
        <w:t xml:space="preserve"> φροντίζοντας να μη</w:t>
      </w:r>
      <w:r w:rsidRPr="00162C1D">
        <w:rPr>
          <w:rFonts w:ascii="Comic Sans MS" w:hAnsi="Comic Sans MS" w:cs="Arial"/>
        </w:rPr>
        <w:t xml:space="preserve"> δημιουργηθούν φυσαλίδες αέρα. Απομακρύνουμε την περίσσεια του νερού με χαρτί κουζίνας ή διηθητικό χαρτί </w:t>
      </w:r>
      <w:r w:rsidR="00A86104" w:rsidRPr="00162C1D">
        <w:rPr>
          <w:rFonts w:ascii="Comic Sans MS" w:hAnsi="Comic Sans MS" w:cs="Arial"/>
        </w:rPr>
        <w:t xml:space="preserve">και παρατηρούμε το παρασκεύασμα ξεκινώντας </w:t>
      </w:r>
      <w:r w:rsidRPr="00162C1D">
        <w:rPr>
          <w:rFonts w:ascii="Comic Sans MS" w:hAnsi="Comic Sans MS" w:cs="Arial"/>
        </w:rPr>
        <w:t xml:space="preserve">από </w:t>
      </w:r>
      <w:r>
        <w:rPr>
          <w:rFonts w:ascii="Comic Sans MS" w:hAnsi="Comic Sans MS" w:cs="Arial"/>
        </w:rPr>
        <w:t xml:space="preserve">τον </w:t>
      </w:r>
      <w:r>
        <w:rPr>
          <w:rFonts w:ascii="Comic Sans MS" w:hAnsi="Comic Sans MS" w:cs="Arial"/>
          <w:lang w:val="en-US"/>
        </w:rPr>
        <w:t>x</w:t>
      </w:r>
      <w:r>
        <w:rPr>
          <w:rFonts w:ascii="Comic Sans MS" w:hAnsi="Comic Sans MS" w:cs="Arial"/>
        </w:rPr>
        <w:t xml:space="preserve">4 </w:t>
      </w:r>
      <w:r w:rsidRPr="00162C1D">
        <w:rPr>
          <w:rFonts w:ascii="Comic Sans MS" w:hAnsi="Comic Sans MS" w:cs="Arial"/>
        </w:rPr>
        <w:t xml:space="preserve">αντικειμενικό φακό </w:t>
      </w:r>
      <w:r>
        <w:rPr>
          <w:rFonts w:ascii="Comic Sans MS" w:hAnsi="Comic Sans MS" w:cs="Arial"/>
        </w:rPr>
        <w:t xml:space="preserve">(δηλ. </w:t>
      </w:r>
      <w:r w:rsidRPr="00162C1D">
        <w:rPr>
          <w:rFonts w:ascii="Comic Sans MS" w:hAnsi="Comic Sans MS" w:cs="Arial"/>
        </w:rPr>
        <w:t>τη μικρότερη μεγέθυνση</w:t>
      </w:r>
      <w:r>
        <w:rPr>
          <w:rFonts w:ascii="Comic Sans MS" w:hAnsi="Comic Sans MS" w:cs="Arial"/>
        </w:rPr>
        <w:t>)</w:t>
      </w:r>
      <w:r w:rsidRPr="00162C1D">
        <w:rPr>
          <w:rFonts w:ascii="Comic Sans MS" w:hAnsi="Comic Sans MS" w:cs="Arial"/>
        </w:rPr>
        <w:t xml:space="preserve"> έως και τον x40</w:t>
      </w:r>
      <w:r w:rsidR="00A86104">
        <w:rPr>
          <w:rFonts w:ascii="Comic Sans MS" w:hAnsi="Comic Sans MS" w:cs="Arial"/>
        </w:rPr>
        <w:t>, ρυθμίζοντας κατάλληλα το φωτισμό.</w:t>
      </w:r>
    </w:p>
    <w:p w:rsidR="009A06A5" w:rsidRPr="009A06A5" w:rsidRDefault="009A06A5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Default="00A86104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  <w:bCs/>
        </w:rPr>
        <w:t xml:space="preserve">Εντοπίζουμε τα </w:t>
      </w:r>
      <w:proofErr w:type="spellStart"/>
      <w:r w:rsidRPr="00162C1D">
        <w:rPr>
          <w:rFonts w:ascii="Comic Sans MS" w:hAnsi="Comic Sans MS" w:cs="Arial"/>
          <w:bCs/>
        </w:rPr>
        <w:t>καταφρακτικά</w:t>
      </w:r>
      <w:proofErr w:type="spellEnd"/>
      <w:r w:rsidRPr="00162C1D">
        <w:rPr>
          <w:rFonts w:ascii="Comic Sans MS" w:hAnsi="Comic Sans MS" w:cs="Arial"/>
          <w:bCs/>
        </w:rPr>
        <w:t xml:space="preserve"> κύτταρα</w:t>
      </w:r>
      <w:r w:rsidRPr="00162C1D">
        <w:rPr>
          <w:rFonts w:ascii="Comic Sans MS" w:hAnsi="Comic Sans MS" w:cs="Arial"/>
          <w:b/>
          <w:bCs/>
        </w:rPr>
        <w:t xml:space="preserve"> </w:t>
      </w:r>
      <w:r w:rsidRPr="00162C1D">
        <w:rPr>
          <w:rFonts w:ascii="Comic Sans MS" w:hAnsi="Comic Sans MS" w:cs="Arial"/>
        </w:rPr>
        <w:t>που σχηματίζουν τα στόματα.</w:t>
      </w:r>
    </w:p>
    <w:p w:rsidR="009A06A5" w:rsidRPr="009A06A5" w:rsidRDefault="009A06A5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Default="00A86104" w:rsidP="00C34FEE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Παρατηρούμε τους </w:t>
      </w:r>
      <w:proofErr w:type="spellStart"/>
      <w:r>
        <w:rPr>
          <w:rFonts w:ascii="Comic Sans MS" w:hAnsi="Comic Sans MS" w:cs="Arial"/>
        </w:rPr>
        <w:t>χλωροπλάστες</w:t>
      </w:r>
      <w:proofErr w:type="spellEnd"/>
      <w:r>
        <w:rPr>
          <w:rFonts w:ascii="Comic Sans MS" w:hAnsi="Comic Sans MS" w:cs="Arial"/>
        </w:rPr>
        <w:t xml:space="preserve"> που βρίσκονται μέσα στα </w:t>
      </w:r>
      <w:proofErr w:type="spellStart"/>
      <w:r>
        <w:rPr>
          <w:rFonts w:ascii="Comic Sans MS" w:hAnsi="Comic Sans MS" w:cs="Arial"/>
        </w:rPr>
        <w:t>καταφρακτικά</w:t>
      </w:r>
      <w:proofErr w:type="spellEnd"/>
      <w:r>
        <w:rPr>
          <w:rFonts w:ascii="Comic Sans MS" w:hAnsi="Comic Sans MS" w:cs="Arial"/>
        </w:rPr>
        <w:t xml:space="preserve"> κύτταρα.</w:t>
      </w:r>
      <w:r w:rsidRPr="00162C1D">
        <w:rPr>
          <w:rFonts w:ascii="Comic Sans MS" w:hAnsi="Comic Sans MS" w:cs="Arial"/>
        </w:rPr>
        <w:t xml:space="preserve"> </w:t>
      </w:r>
    </w:p>
    <w:p w:rsidR="00A86104" w:rsidRPr="009A06A5" w:rsidRDefault="00A86104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Pr="00162C1D" w:rsidRDefault="00A86104" w:rsidP="00C34FEE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 xml:space="preserve">Κάντε </w:t>
      </w:r>
      <w:r>
        <w:rPr>
          <w:rFonts w:ascii="Comic Sans MS" w:hAnsi="Comic Sans MS" w:cs="Arial"/>
        </w:rPr>
        <w:t xml:space="preserve">ξανά </w:t>
      </w:r>
      <w:r w:rsidRPr="00162C1D">
        <w:rPr>
          <w:rFonts w:ascii="Comic Sans MS" w:hAnsi="Comic Sans MS" w:cs="Arial"/>
        </w:rPr>
        <w:t xml:space="preserve">τα βήματα </w:t>
      </w:r>
      <w:r>
        <w:rPr>
          <w:rFonts w:ascii="Comic Sans MS" w:hAnsi="Comic Sans MS" w:cs="Arial"/>
        </w:rPr>
        <w:t xml:space="preserve">1 – 5 </w:t>
      </w:r>
      <w:r w:rsidRPr="00162C1D">
        <w:rPr>
          <w:rFonts w:ascii="Comic Sans MS" w:hAnsi="Comic Sans MS" w:cs="Arial"/>
        </w:rPr>
        <w:t>χρησιμοποιώντας όμως τώρα ένα κομμάτι της επάνω επιφάνειας του φύλλου</w:t>
      </w:r>
      <w:r w:rsidR="00031314">
        <w:rPr>
          <w:rFonts w:ascii="Comic Sans MS" w:hAnsi="Comic Sans MS" w:cs="Arial"/>
        </w:rPr>
        <w:t>, παρατηρώντας αν και σε αυτό υπάρχουν στόματα.</w:t>
      </w:r>
      <w:r w:rsidRPr="00162C1D">
        <w:rPr>
          <w:rFonts w:ascii="Comic Sans MS" w:hAnsi="Comic Sans MS" w:cs="Arial"/>
        </w:rPr>
        <w:t>.</w:t>
      </w:r>
    </w:p>
    <w:p w:rsidR="00A86104" w:rsidRPr="009A06A5" w:rsidRDefault="00A86104" w:rsidP="00C34FEE">
      <w:pPr>
        <w:pStyle w:val="Default"/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A86104" w:rsidRDefault="00A86104" w:rsidP="00C34FE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  <w:b/>
          <w:bCs/>
        </w:rPr>
        <w:t>Όταν ολοκληρωθεί η εργαστηριακή δραστηριότητα</w:t>
      </w:r>
      <w:r w:rsidRPr="00162C1D">
        <w:rPr>
          <w:rFonts w:ascii="Comic Sans MS" w:hAnsi="Comic Sans MS" w:cs="Arial"/>
          <w:bCs/>
        </w:rPr>
        <w:t xml:space="preserve"> </w:t>
      </w:r>
      <w:r w:rsidRPr="00162C1D">
        <w:rPr>
          <w:rFonts w:ascii="Comic Sans MS" w:hAnsi="Comic Sans MS" w:cs="Arial"/>
        </w:rPr>
        <w:t xml:space="preserve">συμπληρώνετε το ακόλουθο φύλλο καταγραφής παρατηρήσεων – συμπερασμάτων και </w:t>
      </w:r>
      <w:r w:rsidRPr="009A06A5">
        <w:rPr>
          <w:rFonts w:ascii="Comic Sans MS" w:hAnsi="Comic Sans MS" w:cs="Arial"/>
          <w:b/>
          <w:bCs/>
          <w:i/>
        </w:rPr>
        <w:t xml:space="preserve">ενημερώνετε τον επιτηρητή </w:t>
      </w:r>
      <w:r w:rsidRPr="009A06A5">
        <w:rPr>
          <w:rFonts w:ascii="Comic Sans MS" w:hAnsi="Comic Sans MS" w:cs="Arial"/>
          <w:b/>
          <w:i/>
        </w:rPr>
        <w:t>για να αξιολογήσει τ</w:t>
      </w:r>
      <w:r w:rsidR="00644B86">
        <w:rPr>
          <w:rFonts w:ascii="Comic Sans MS" w:hAnsi="Comic Sans MS" w:cs="Arial"/>
          <w:b/>
          <w:i/>
        </w:rPr>
        <w:t>α</w:t>
      </w:r>
      <w:r w:rsidRPr="009A06A5">
        <w:rPr>
          <w:rFonts w:ascii="Comic Sans MS" w:hAnsi="Comic Sans MS" w:cs="Arial"/>
          <w:b/>
          <w:i/>
        </w:rPr>
        <w:t xml:space="preserve"> παρασκε</w:t>
      </w:r>
      <w:r w:rsidR="00644B86">
        <w:rPr>
          <w:rFonts w:ascii="Comic Sans MS" w:hAnsi="Comic Sans MS" w:cs="Arial"/>
          <w:b/>
          <w:i/>
        </w:rPr>
        <w:t>υά</w:t>
      </w:r>
      <w:r w:rsidRPr="009A06A5">
        <w:rPr>
          <w:rFonts w:ascii="Comic Sans MS" w:hAnsi="Comic Sans MS" w:cs="Arial"/>
          <w:b/>
          <w:i/>
        </w:rPr>
        <w:t>σμα</w:t>
      </w:r>
      <w:r w:rsidR="00644B86">
        <w:rPr>
          <w:rFonts w:ascii="Comic Sans MS" w:hAnsi="Comic Sans MS" w:cs="Arial"/>
          <w:b/>
          <w:i/>
        </w:rPr>
        <w:t>τα</w:t>
      </w:r>
      <w:r w:rsidRPr="009A06A5">
        <w:rPr>
          <w:rFonts w:ascii="Comic Sans MS" w:hAnsi="Comic Sans MS" w:cs="Arial"/>
          <w:b/>
          <w:i/>
        </w:rPr>
        <w:t xml:space="preserve"> που κατασκευάσατε.</w:t>
      </w:r>
    </w:p>
    <w:p w:rsidR="00A86104" w:rsidRDefault="00A86104" w:rsidP="00A8610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</w:rPr>
      </w:pPr>
    </w:p>
    <w:p w:rsidR="009A06A5" w:rsidRDefault="009A06A5" w:rsidP="009A06A5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162C1D">
        <w:rPr>
          <w:rFonts w:ascii="Comic Sans MS" w:hAnsi="Comic Sans MS" w:cs="Arial"/>
          <w:b/>
          <w:bCs/>
        </w:rPr>
        <w:t>2</w:t>
      </w:r>
      <w:r w:rsidRPr="00162C1D">
        <w:rPr>
          <w:rFonts w:ascii="Comic Sans MS" w:hAnsi="Comic Sans MS" w:cs="Arial"/>
          <w:b/>
          <w:bCs/>
          <w:sz w:val="16"/>
          <w:szCs w:val="16"/>
          <w:vertAlign w:val="superscript"/>
        </w:rPr>
        <w:t>ο</w:t>
      </w:r>
      <w:r w:rsidRPr="00162C1D">
        <w:rPr>
          <w:rFonts w:ascii="Comic Sans MS" w:hAnsi="Comic Sans MS" w:cs="Arial"/>
          <w:b/>
          <w:bCs/>
          <w:sz w:val="16"/>
          <w:szCs w:val="16"/>
        </w:rPr>
        <w:t xml:space="preserve">  </w:t>
      </w:r>
      <w:r w:rsidRPr="00162C1D">
        <w:rPr>
          <w:rFonts w:ascii="Comic Sans MS" w:hAnsi="Comic Sans MS" w:cs="Arial"/>
          <w:b/>
          <w:bCs/>
        </w:rPr>
        <w:t>ΦΥΛΛΟ ΚΑΤΑΓΡΑΦΗΣ ΑΠΟΤΕΛΕΣΜΑΤΩΝ ΚΑΙ ΠΑΡΑΤΗΡΗΣΕΩΝ</w:t>
      </w:r>
    </w:p>
    <w:p w:rsidR="009A06A5" w:rsidRPr="00725905" w:rsidRDefault="009A06A5" w:rsidP="009A06A5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</w:p>
    <w:p w:rsidR="009A06A5" w:rsidRDefault="009A06A5" w:rsidP="009A06A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omic Sans MS" w:hAnsi="Comic Sans MS" w:cs="Arial"/>
          <w:b/>
          <w:bCs/>
        </w:rPr>
      </w:pPr>
      <w:r w:rsidRPr="00162C1D">
        <w:rPr>
          <w:rFonts w:ascii="Comic Sans MS" w:hAnsi="Comic Sans MS" w:cs="Arial"/>
        </w:rPr>
        <w:t xml:space="preserve">Επιλέξτε ένα ευδιάκριτο τμήμα </w:t>
      </w:r>
      <w:r>
        <w:rPr>
          <w:rFonts w:ascii="Comic Sans MS" w:hAnsi="Comic Sans MS" w:cs="Arial"/>
        </w:rPr>
        <w:t xml:space="preserve">από το παρασκεύασμα της </w:t>
      </w:r>
      <w:r w:rsidRPr="004C4E26">
        <w:rPr>
          <w:rFonts w:ascii="Comic Sans MS" w:hAnsi="Comic Sans MS" w:cs="Arial"/>
          <w:b/>
        </w:rPr>
        <w:t>κάτω</w:t>
      </w:r>
      <w:r>
        <w:rPr>
          <w:rFonts w:ascii="Comic Sans MS" w:hAnsi="Comic Sans MS" w:cs="Arial"/>
        </w:rPr>
        <w:t xml:space="preserve"> </w:t>
      </w:r>
      <w:r w:rsidRPr="004C4E26">
        <w:rPr>
          <w:rFonts w:ascii="Comic Sans MS" w:hAnsi="Comic Sans MS" w:cs="Arial"/>
          <w:b/>
        </w:rPr>
        <w:t>επιδερμίδας</w:t>
      </w:r>
      <w:r>
        <w:rPr>
          <w:rFonts w:ascii="Comic Sans MS" w:hAnsi="Comic Sans MS" w:cs="Arial"/>
        </w:rPr>
        <w:t xml:space="preserve"> του φύλλου </w:t>
      </w:r>
      <w:r w:rsidRPr="00162C1D">
        <w:rPr>
          <w:rFonts w:ascii="Comic Sans MS" w:hAnsi="Comic Sans MS" w:cs="Arial"/>
        </w:rPr>
        <w:t>και απεικονίστε το,</w:t>
      </w:r>
      <w:r w:rsidRPr="00162C1D">
        <w:rPr>
          <w:rFonts w:ascii="Comic Sans MS" w:hAnsi="Comic Sans MS" w:cs="Arial"/>
          <w:b/>
          <w:bCs/>
        </w:rPr>
        <w:t xml:space="preserve"> στη μεγαλύτερη δυνατή μεγέθυνση,</w:t>
      </w:r>
      <w:r w:rsidRPr="00162C1D"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  <w:b/>
        </w:rPr>
        <w:t>σημειώνοντας με βέλη</w:t>
      </w:r>
      <w:r w:rsidRPr="00162C1D">
        <w:rPr>
          <w:rFonts w:ascii="Comic Sans MS" w:hAnsi="Comic Sans MS" w:cs="Arial"/>
          <w:b/>
          <w:bCs/>
        </w:rPr>
        <w:t xml:space="preserve">: α) </w:t>
      </w:r>
      <w:proofErr w:type="spellStart"/>
      <w:r w:rsidRPr="00162C1D">
        <w:rPr>
          <w:rFonts w:ascii="Comic Sans MS" w:hAnsi="Comic Sans MS" w:cs="Arial"/>
          <w:b/>
          <w:bCs/>
        </w:rPr>
        <w:t>καταφρακτικά</w:t>
      </w:r>
      <w:proofErr w:type="spellEnd"/>
      <w:r w:rsidRPr="00162C1D">
        <w:rPr>
          <w:rFonts w:ascii="Comic Sans MS" w:hAnsi="Comic Sans MS" w:cs="Arial"/>
          <w:b/>
          <w:bCs/>
        </w:rPr>
        <w:t xml:space="preserve"> κύτταρα</w:t>
      </w:r>
      <w:r>
        <w:rPr>
          <w:rFonts w:ascii="Comic Sans MS" w:hAnsi="Comic Sans MS" w:cs="Arial"/>
          <w:b/>
          <w:bCs/>
        </w:rPr>
        <w:t>,</w:t>
      </w:r>
      <w:r w:rsidRPr="00162C1D">
        <w:rPr>
          <w:rFonts w:ascii="Comic Sans MS" w:hAnsi="Comic Sans MS" w:cs="Arial"/>
          <w:b/>
          <w:bCs/>
        </w:rPr>
        <w:t xml:space="preserve"> </w:t>
      </w:r>
      <w:r>
        <w:rPr>
          <w:rFonts w:ascii="Comic Sans MS" w:hAnsi="Comic Sans MS" w:cs="Arial"/>
          <w:b/>
          <w:bCs/>
        </w:rPr>
        <w:t xml:space="preserve">β) </w:t>
      </w:r>
      <w:proofErr w:type="spellStart"/>
      <w:r>
        <w:rPr>
          <w:rFonts w:ascii="Comic Sans MS" w:hAnsi="Comic Sans MS" w:cs="Arial"/>
          <w:b/>
          <w:bCs/>
        </w:rPr>
        <w:t>παραστοματικά</w:t>
      </w:r>
      <w:proofErr w:type="spellEnd"/>
      <w:r>
        <w:rPr>
          <w:rFonts w:ascii="Comic Sans MS" w:hAnsi="Comic Sans MS" w:cs="Arial"/>
          <w:b/>
          <w:bCs/>
        </w:rPr>
        <w:t xml:space="preserve"> κύτταρα γ) </w:t>
      </w:r>
      <w:proofErr w:type="spellStart"/>
      <w:r>
        <w:rPr>
          <w:rFonts w:ascii="Comic Sans MS" w:hAnsi="Comic Sans MS" w:cs="Arial"/>
          <w:b/>
          <w:bCs/>
        </w:rPr>
        <w:t>χλωροπλάστες</w:t>
      </w:r>
      <w:proofErr w:type="spellEnd"/>
      <w:r>
        <w:rPr>
          <w:rFonts w:ascii="Comic Sans MS" w:hAnsi="Comic Sans MS" w:cs="Arial"/>
          <w:b/>
          <w:bCs/>
        </w:rPr>
        <w:t xml:space="preserve"> και δ</w:t>
      </w:r>
      <w:r w:rsidRPr="00162C1D">
        <w:rPr>
          <w:rFonts w:ascii="Comic Sans MS" w:hAnsi="Comic Sans MS" w:cs="Arial"/>
          <w:b/>
          <w:bCs/>
        </w:rPr>
        <w:t>) τη στοματική σχισμή ή πόρο.</w:t>
      </w:r>
    </w:p>
    <w:p w:rsidR="009A06A5" w:rsidRDefault="00ED5722" w:rsidP="009A06A5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  <w:r>
        <w:rPr>
          <w:rFonts w:ascii="Comic Sans MS" w:hAnsi="Comic Sans MS"/>
          <w:sz w:val="16"/>
          <w:szCs w:val="16"/>
        </w:rPr>
        <w:pict>
          <v:oval id="Oval 15" o:spid="_x0000_s1026" style="width:199.5pt;height:194.05pt;visibility:visible;mso-position-horizontal-relative:char;mso-position-vertical-relative:line;mso-width-relative:margin;mso-height-relative:margin">
            <w10:wrap type="none"/>
            <w10:anchorlock/>
          </v:oval>
        </w:pict>
      </w:r>
    </w:p>
    <w:p w:rsidR="009A06A5" w:rsidRPr="00162C1D" w:rsidRDefault="009A06A5" w:rsidP="009A06A5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Κάτω πλευρά φύλλου</w:t>
      </w:r>
    </w:p>
    <w:p w:rsidR="009A06A5" w:rsidRPr="009A06A5" w:rsidRDefault="009A06A5" w:rsidP="009A06A5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Comic Sans MS" w:hAnsi="Comic Sans MS"/>
          <w:sz w:val="16"/>
          <w:szCs w:val="16"/>
        </w:rPr>
      </w:pPr>
    </w:p>
    <w:p w:rsidR="009A06A5" w:rsidRPr="00162C1D" w:rsidRDefault="009A06A5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Μεγεθυντική ικανότητα προσοφθάλμιου φακού: ......................................</w:t>
      </w:r>
      <w:r>
        <w:rPr>
          <w:rFonts w:ascii="Comic Sans MS" w:hAnsi="Comic Sans MS" w:cs="Arial"/>
        </w:rPr>
        <w:t>......................................</w:t>
      </w:r>
    </w:p>
    <w:p w:rsidR="009A06A5" w:rsidRPr="00162C1D" w:rsidRDefault="009A06A5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Μεγεθυντική ικανότητα αντικειμενικού φακού:</w:t>
      </w:r>
      <w:r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</w:rPr>
        <w:t>......................................</w:t>
      </w:r>
      <w:r>
        <w:rPr>
          <w:rFonts w:ascii="Comic Sans MS" w:hAnsi="Comic Sans MS" w:cs="Arial"/>
        </w:rPr>
        <w:t>.......................................</w:t>
      </w:r>
    </w:p>
    <w:p w:rsidR="009A06A5" w:rsidRPr="00162C1D" w:rsidRDefault="009A06A5" w:rsidP="00C34FEE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Τελική μεγέθυνση παρασκευάσματος: .....................................................</w:t>
      </w:r>
      <w:r>
        <w:rPr>
          <w:rFonts w:ascii="Comic Sans MS" w:hAnsi="Comic Sans MS" w:cs="Arial"/>
        </w:rPr>
        <w:t>........................................</w:t>
      </w:r>
    </w:p>
    <w:p w:rsidR="009A06A5" w:rsidRPr="009A06A5" w:rsidRDefault="009A06A5" w:rsidP="009A06A5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Comic Sans MS" w:hAnsi="Comic Sans MS"/>
          <w:sz w:val="16"/>
          <w:szCs w:val="16"/>
        </w:rPr>
      </w:pPr>
    </w:p>
    <w:p w:rsidR="009A06A5" w:rsidRPr="00162C1D" w:rsidRDefault="009A06A5" w:rsidP="00C34FEE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 βάση τον τύπο των στομάτων που παρατηρήσατε</w:t>
      </w:r>
      <w:r>
        <w:rPr>
          <w:rFonts w:ascii="Comic Sans MS" w:hAnsi="Comic Sans MS" w:cs="Arial"/>
        </w:rPr>
        <w:t>,</w:t>
      </w:r>
      <w:r w:rsidRPr="00162C1D">
        <w:rPr>
          <w:rFonts w:ascii="Comic Sans MS" w:hAnsi="Comic Sans MS" w:cs="Arial"/>
        </w:rPr>
        <w:t xml:space="preserve"> η </w:t>
      </w:r>
      <w:proofErr w:type="spellStart"/>
      <w:r w:rsidRPr="00162C1D">
        <w:rPr>
          <w:rFonts w:ascii="Comic Sans MS" w:hAnsi="Comic Sans MS" w:cs="Arial"/>
        </w:rPr>
        <w:t>καλαγχόη</w:t>
      </w:r>
      <w:proofErr w:type="spellEnd"/>
      <w:r w:rsidRPr="00162C1D">
        <w:rPr>
          <w:rFonts w:ascii="Comic Sans MS" w:hAnsi="Comic Sans MS" w:cs="Arial"/>
        </w:rPr>
        <w:t xml:space="preserve"> ανήκει στα αγρωστώδη; Να αιτιολογήσετε την απάντησή σας.</w:t>
      </w:r>
    </w:p>
    <w:p w:rsidR="009A06A5" w:rsidRDefault="009A06A5" w:rsidP="00C34FEE">
      <w:pPr>
        <w:spacing w:line="276" w:lineRule="auto"/>
        <w:jc w:val="both"/>
        <w:rPr>
          <w:rFonts w:ascii="Comic Sans MS" w:hAnsi="Comic Sans MS" w:cs="Arial"/>
          <w:color w:val="000000"/>
          <w:highlight w:val="yellow"/>
        </w:rPr>
      </w:pPr>
      <w:r w:rsidRPr="00162C1D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6A5" w:rsidRPr="009A06A5" w:rsidRDefault="009A06A5" w:rsidP="00C34FEE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Comic Sans MS" w:hAnsi="Comic Sans MS"/>
          <w:sz w:val="16"/>
          <w:szCs w:val="16"/>
        </w:rPr>
      </w:pPr>
    </w:p>
    <w:p w:rsidR="009A06A5" w:rsidRPr="00162C1D" w:rsidRDefault="009A06A5" w:rsidP="00C34FEE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 xml:space="preserve">Η </w:t>
      </w:r>
      <w:proofErr w:type="spellStart"/>
      <w:r w:rsidRPr="00162C1D">
        <w:rPr>
          <w:rFonts w:ascii="Comic Sans MS" w:hAnsi="Comic Sans MS" w:cs="Arial"/>
        </w:rPr>
        <w:t>καλαγχόη</w:t>
      </w:r>
      <w:proofErr w:type="spellEnd"/>
      <w:r w:rsidRPr="00162C1D">
        <w:rPr>
          <w:rFonts w:ascii="Comic Sans MS" w:hAnsi="Comic Sans MS" w:cs="Arial"/>
        </w:rPr>
        <w:t xml:space="preserve"> διαθέτει </w:t>
      </w:r>
      <w:proofErr w:type="spellStart"/>
      <w:r w:rsidRPr="00162C1D">
        <w:rPr>
          <w:rFonts w:ascii="Comic Sans MS" w:hAnsi="Comic Sans MS" w:cs="Arial"/>
        </w:rPr>
        <w:t>αμφιστοματικά</w:t>
      </w:r>
      <w:proofErr w:type="spellEnd"/>
      <w:r w:rsidRPr="00162C1D">
        <w:rPr>
          <w:rFonts w:ascii="Comic Sans MS" w:hAnsi="Comic Sans MS" w:cs="Arial"/>
        </w:rPr>
        <w:t xml:space="preserve"> ή </w:t>
      </w:r>
      <w:proofErr w:type="spellStart"/>
      <w:r w:rsidRPr="00162C1D">
        <w:rPr>
          <w:rFonts w:ascii="Comic Sans MS" w:hAnsi="Comic Sans MS" w:cs="Arial"/>
        </w:rPr>
        <w:t>υποστοματικά</w:t>
      </w:r>
      <w:proofErr w:type="spellEnd"/>
      <w:r w:rsidRPr="00162C1D">
        <w:rPr>
          <w:rFonts w:ascii="Comic Sans MS" w:hAnsi="Comic Sans MS" w:cs="Arial"/>
        </w:rPr>
        <w:t xml:space="preserve"> φύλλα;</w:t>
      </w:r>
    </w:p>
    <w:p w:rsidR="009A06A5" w:rsidRDefault="00D07866" w:rsidP="00C34FEE">
      <w:pPr>
        <w:pStyle w:val="a7"/>
        <w:spacing w:line="276" w:lineRule="auto"/>
        <w:ind w:left="0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7866" w:rsidRPr="00D07866" w:rsidRDefault="00D07866" w:rsidP="00C34FEE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Comic Sans MS" w:hAnsi="Comic Sans MS"/>
          <w:sz w:val="16"/>
          <w:szCs w:val="16"/>
        </w:rPr>
      </w:pPr>
    </w:p>
    <w:p w:rsidR="009A06A5" w:rsidRPr="00107BFC" w:rsidRDefault="009A06A5" w:rsidP="00C34FEE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Comic Sans MS" w:hAnsi="Comic Sans MS" w:cs="Arial"/>
          <w:color w:val="000000"/>
        </w:rPr>
      </w:pPr>
      <w:r w:rsidRPr="00107BFC">
        <w:rPr>
          <w:rFonts w:ascii="Comic Sans MS" w:hAnsi="Comic Sans MS" w:cs="Arial"/>
        </w:rPr>
        <w:t>Κάτω από ποιες συνθήκες πιστεύετε ότι τα στόματα είναι κλειστά;</w:t>
      </w:r>
    </w:p>
    <w:p w:rsidR="00D07866" w:rsidRDefault="009A06A5" w:rsidP="00C34FEE">
      <w:pPr>
        <w:pStyle w:val="a7"/>
        <w:spacing w:line="276" w:lineRule="auto"/>
        <w:ind w:left="0"/>
        <w:jc w:val="both"/>
        <w:rPr>
          <w:rFonts w:ascii="Comic Sans MS" w:hAnsi="Comic Sans MS" w:cs="Arial"/>
          <w:color w:val="000000"/>
        </w:rPr>
      </w:pPr>
      <w:r w:rsidRPr="00162C1D">
        <w:rPr>
          <w:rFonts w:ascii="Comic Sans MS" w:hAnsi="Comic Sans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Arial"/>
        </w:rPr>
        <w:t>........................................................</w:t>
      </w:r>
      <w:r w:rsidRPr="00162C1D">
        <w:rPr>
          <w:rFonts w:ascii="Comic Sans MS" w:hAnsi="Comic Sans MS" w:cs="Arial"/>
          <w:color w:val="000000"/>
        </w:rPr>
        <w:t>............................................................................................................................................</w:t>
      </w:r>
      <w:r w:rsidR="00D07866">
        <w:rPr>
          <w:rFonts w:ascii="Comic Sans MS" w:hAnsi="Comic Sans MS" w:cs="Arial"/>
          <w:color w:val="000000"/>
        </w:rPr>
        <w:t>.........................................................................................................</w:t>
      </w: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D07866" w:rsidRDefault="00D07866" w:rsidP="009A06A5">
      <w:pPr>
        <w:pStyle w:val="a7"/>
        <w:spacing w:line="276" w:lineRule="auto"/>
        <w:ind w:left="0"/>
        <w:rPr>
          <w:rFonts w:ascii="Comic Sans MS" w:hAnsi="Comic Sans MS" w:cs="Arial"/>
          <w:color w:val="000000"/>
        </w:rPr>
      </w:pPr>
    </w:p>
    <w:p w:rsidR="005843C5" w:rsidRPr="000F7232" w:rsidRDefault="005843C5" w:rsidP="00264330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bookmarkStart w:id="0" w:name="_GoBack"/>
      <w:bookmarkEnd w:id="0"/>
      <w:r w:rsidRPr="000F7232">
        <w:rPr>
          <w:rFonts w:ascii="Comic Sans MS" w:hAnsi="Comic Sans MS"/>
          <w:b/>
          <w:color w:val="002060"/>
          <w:sz w:val="28"/>
          <w:szCs w:val="28"/>
        </w:rPr>
        <w:lastRenderedPageBreak/>
        <w:t>ΠΡΟΧΕΙΡΟ</w:t>
      </w: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  <w:lang w:val="en-US"/>
        </w:rPr>
      </w:pPr>
    </w:p>
    <w:p w:rsidR="00F37408" w:rsidRPr="00F37408" w:rsidRDefault="00F37408" w:rsidP="00264330">
      <w:pPr>
        <w:spacing w:line="276" w:lineRule="auto"/>
        <w:rPr>
          <w:rFonts w:ascii="Comic Sans MS" w:hAnsi="Comic Sans MS"/>
          <w:lang w:val="en-US"/>
        </w:rPr>
      </w:pPr>
    </w:p>
    <w:p w:rsidR="005843C5" w:rsidRDefault="005843C5" w:rsidP="00264330">
      <w:pPr>
        <w:spacing w:line="276" w:lineRule="auto"/>
        <w:rPr>
          <w:rFonts w:ascii="Comic Sans MS" w:hAnsi="Comic Sans MS"/>
        </w:rPr>
      </w:pPr>
    </w:p>
    <w:p w:rsidR="005843C5" w:rsidRPr="000F7232" w:rsidRDefault="005843C5" w:rsidP="000F7232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0F7232">
        <w:rPr>
          <w:rFonts w:ascii="Comic Sans MS" w:hAnsi="Comic Sans MS"/>
          <w:b/>
          <w:color w:val="002060"/>
          <w:sz w:val="28"/>
          <w:szCs w:val="28"/>
        </w:rPr>
        <w:t>ΦΥΛΛΟ ΑΞΙΟΛΟΓΗΣΗΣ EUSO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845"/>
        <w:gridCol w:w="1529"/>
      </w:tblGrid>
      <w:tr w:rsidR="00D07866" w:rsidRPr="00162C1D" w:rsidTr="00C34FEE">
        <w:tc>
          <w:tcPr>
            <w:tcW w:w="7513" w:type="dxa"/>
            <w:gridSpan w:val="2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0F7232">
              <w:rPr>
                <w:rFonts w:ascii="Comic Sans MS" w:hAnsi="Comic Sans MS"/>
                <w:b/>
                <w:color w:val="000000"/>
              </w:rPr>
              <w:t>ΔΡΑΣΤΗΡΙΟΤΗΤΑ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0F7232">
              <w:rPr>
                <w:rFonts w:ascii="Comic Sans MS" w:hAnsi="Comic Sans MS"/>
                <w:b/>
                <w:color w:val="000000"/>
              </w:rPr>
              <w:t>Μονάδες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Μέρος 1ο</w:t>
            </w:r>
          </w:p>
        </w:tc>
        <w:tc>
          <w:tcPr>
            <w:tcW w:w="5845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D07866">
              <w:rPr>
                <w:rFonts w:ascii="Comic Sans MS" w:hAnsi="Comic Sans MS" w:cs="Arial"/>
                <w:b/>
              </w:rPr>
              <w:t>Χρώση και παρατήρηση κυττάρων κρεμμυδιού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Αφαίρεση λεπτού υμένα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2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Χρώση δείγματος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3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Χρήση μικροσκοπίου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10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4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Σχεδίαση φυτικών κυττάρων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Ενδείξεις - αναγνώριση δομών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10 (2</w:t>
            </w:r>
            <w:r w:rsidRPr="00D07866">
              <w:rPr>
                <w:rFonts w:ascii="Comic Sans MS" w:hAnsi="Comic Sans MS" w:cs="Arial"/>
                <w:lang w:val="en-US"/>
              </w:rPr>
              <w:t>x</w:t>
            </w:r>
            <w:r w:rsidRPr="00D07866">
              <w:rPr>
                <w:rFonts w:ascii="Comic Sans MS" w:hAnsi="Comic Sans MS" w:cs="Arial"/>
              </w:rPr>
              <w:t>5)</w:t>
            </w:r>
          </w:p>
        </w:tc>
      </w:tr>
      <w:tr w:rsidR="00D07866" w:rsidRPr="001B3F82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6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Μεγεθύνσεις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7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Ερωτήσεις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10 (2</w:t>
            </w:r>
            <w:r w:rsidRPr="00D07866">
              <w:rPr>
                <w:rFonts w:ascii="Comic Sans MS" w:hAnsi="Comic Sans MS" w:cs="Arial"/>
                <w:lang w:val="en-US"/>
              </w:rPr>
              <w:t>x</w:t>
            </w:r>
            <w:r w:rsidRPr="00D07866">
              <w:rPr>
                <w:rFonts w:ascii="Comic Sans MS" w:hAnsi="Comic Sans MS" w:cs="Arial"/>
              </w:rPr>
              <w:t>5)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  <w:highlight w:val="yellow"/>
              </w:rPr>
            </w:pPr>
            <w:r>
              <w:rPr>
                <w:rFonts w:ascii="Comic Sans MS" w:hAnsi="Comic Sans MS" w:cs="Arial"/>
                <w:b/>
              </w:rPr>
              <w:t>Μέρος 2ο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D07866">
              <w:rPr>
                <w:rFonts w:ascii="Comic Sans MS" w:hAnsi="Comic Sans MS" w:cs="Arial"/>
                <w:b/>
              </w:rPr>
              <w:t>Παρατήρηση στομάτων φύλλων</w:t>
            </w:r>
          </w:p>
        </w:tc>
        <w:tc>
          <w:tcPr>
            <w:tcW w:w="1529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</w:t>
            </w:r>
          </w:p>
        </w:tc>
        <w:tc>
          <w:tcPr>
            <w:tcW w:w="5845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Προετοιμασία και ποιότητα παρασκευασμάτων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10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2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Σχεδίαση επιδερμίδας φύλλου με στόματα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5</w:t>
            </w:r>
          </w:p>
        </w:tc>
      </w:tr>
      <w:tr w:rsidR="00D07866" w:rsidRPr="00162C1D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3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Ενδείξεις - αναγνώριση δομών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20 (4</w:t>
            </w:r>
            <w:r w:rsidRPr="00D07866">
              <w:rPr>
                <w:rFonts w:ascii="Comic Sans MS" w:hAnsi="Comic Sans MS" w:cs="Arial"/>
                <w:lang w:val="en-US"/>
              </w:rPr>
              <w:t>x</w:t>
            </w:r>
            <w:r w:rsidRPr="00D07866">
              <w:rPr>
                <w:rFonts w:ascii="Comic Sans MS" w:hAnsi="Comic Sans MS" w:cs="Arial"/>
              </w:rPr>
              <w:t>5)</w:t>
            </w:r>
          </w:p>
        </w:tc>
      </w:tr>
      <w:tr w:rsidR="00D07866" w:rsidRPr="00103DD9" w:rsidTr="00C34FEE">
        <w:tc>
          <w:tcPr>
            <w:tcW w:w="1668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4</w:t>
            </w:r>
          </w:p>
        </w:tc>
        <w:tc>
          <w:tcPr>
            <w:tcW w:w="5845" w:type="dxa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Ερωτήσεις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15 (3</w:t>
            </w:r>
            <w:r w:rsidRPr="00D07866">
              <w:rPr>
                <w:rFonts w:ascii="Comic Sans MS" w:hAnsi="Comic Sans MS" w:cs="Arial"/>
                <w:lang w:val="en-US"/>
              </w:rPr>
              <w:t>x</w:t>
            </w:r>
            <w:r w:rsidRPr="00D07866">
              <w:rPr>
                <w:rFonts w:ascii="Comic Sans MS" w:hAnsi="Comic Sans MS" w:cs="Arial"/>
              </w:rPr>
              <w:t>5)</w:t>
            </w:r>
          </w:p>
        </w:tc>
      </w:tr>
      <w:tr w:rsidR="00D07866" w:rsidRPr="00103DD9" w:rsidTr="00C34FEE">
        <w:tc>
          <w:tcPr>
            <w:tcW w:w="7513" w:type="dxa"/>
            <w:gridSpan w:val="2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right"/>
              <w:rPr>
                <w:rFonts w:ascii="Comic Sans MS" w:hAnsi="Comic Sans MS" w:cs="Arial"/>
              </w:rPr>
            </w:pPr>
            <w:r w:rsidRPr="000F7232">
              <w:rPr>
                <w:rFonts w:ascii="Comic Sans MS" w:hAnsi="Comic Sans MS"/>
                <w:b/>
                <w:color w:val="000000"/>
              </w:rPr>
              <w:t>ΣΥΝΟΛΟ ΜΟΝΑΔΩΝ</w:t>
            </w:r>
          </w:p>
        </w:tc>
        <w:tc>
          <w:tcPr>
            <w:tcW w:w="1529" w:type="dxa"/>
            <w:vAlign w:val="center"/>
          </w:tcPr>
          <w:p w:rsidR="00D07866" w:rsidRPr="00D07866" w:rsidRDefault="00D07866" w:rsidP="00D07866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D07866">
              <w:rPr>
                <w:rFonts w:ascii="Comic Sans MS" w:hAnsi="Comic Sans MS" w:cs="Arial"/>
              </w:rPr>
              <w:t>100</w:t>
            </w:r>
          </w:p>
        </w:tc>
      </w:tr>
    </w:tbl>
    <w:p w:rsidR="005843C5" w:rsidRPr="006F3234" w:rsidRDefault="005843C5" w:rsidP="00D07866">
      <w:pPr>
        <w:spacing w:line="312" w:lineRule="auto"/>
        <w:jc w:val="both"/>
        <w:rPr>
          <w:rFonts w:ascii="Comic Sans MS" w:hAnsi="Comic Sans MS"/>
        </w:rPr>
      </w:pPr>
    </w:p>
    <w:sectPr w:rsidR="005843C5" w:rsidRPr="006F3234" w:rsidSect="006F3234">
      <w:headerReference w:type="default" r:id="rId24"/>
      <w:footerReference w:type="default" r:id="rId25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75" w:rsidRDefault="003F6675" w:rsidP="00271DD8">
      <w:r>
        <w:separator/>
      </w:r>
    </w:p>
  </w:endnote>
  <w:endnote w:type="continuationSeparator" w:id="0">
    <w:p w:rsidR="003F6675" w:rsidRDefault="003F6675" w:rsidP="0027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7"/>
      <w:gridCol w:w="8881"/>
    </w:tblGrid>
    <w:tr w:rsidR="00E22B73" w:rsidRPr="009A0FE2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E22B73" w:rsidRPr="009A0FE2" w:rsidRDefault="00ED5722">
          <w:pPr>
            <w:pStyle w:val="a6"/>
            <w:jc w:val="right"/>
            <w:rPr>
              <w:rFonts w:ascii="Comic Sans MS" w:hAnsi="Comic Sans MS"/>
              <w:b/>
              <w:color w:val="FFFFFF"/>
              <w:sz w:val="20"/>
              <w:szCs w:val="20"/>
            </w:rPr>
          </w:pPr>
          <w:r w:rsidRPr="009A0FE2">
            <w:rPr>
              <w:rFonts w:ascii="Comic Sans MS" w:hAnsi="Comic Sans MS"/>
              <w:sz w:val="20"/>
              <w:szCs w:val="20"/>
            </w:rPr>
            <w:fldChar w:fldCharType="begin"/>
          </w:r>
          <w:r w:rsidR="00E22B73" w:rsidRPr="009A0FE2">
            <w:rPr>
              <w:rFonts w:ascii="Comic Sans MS" w:hAnsi="Comic Sans MS"/>
              <w:sz w:val="20"/>
              <w:szCs w:val="20"/>
            </w:rPr>
            <w:instrText xml:space="preserve"> PAGE   \* MERGEFORMAT </w:instrText>
          </w:r>
          <w:r w:rsidRPr="009A0FE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4F7E77" w:rsidRPr="004F7E77">
            <w:rPr>
              <w:rFonts w:ascii="Comic Sans MS" w:hAnsi="Comic Sans MS"/>
              <w:noProof/>
              <w:color w:val="FFFFFF"/>
              <w:sz w:val="20"/>
              <w:szCs w:val="20"/>
            </w:rPr>
            <w:t>8</w:t>
          </w:r>
          <w:r w:rsidRPr="009A0FE2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22B73" w:rsidRPr="009A0FE2" w:rsidRDefault="00E22B73" w:rsidP="009A0FE2">
          <w:pPr>
            <w:pStyle w:val="a6"/>
            <w:ind w:right="360" w:firstLine="360"/>
            <w:jc w:val="center"/>
            <w:rPr>
              <w:rFonts w:ascii="Comic Sans MS" w:hAnsi="Comic Sans MS"/>
              <w:sz w:val="20"/>
              <w:szCs w:val="20"/>
            </w:rPr>
          </w:pPr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ΕΚΦΕ Καρδίτσας - </w:t>
          </w:r>
          <w:hyperlink r:id="rId1" w:history="1"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http://ekfe.kar.sch.gr</w:t>
            </w:r>
          </w:hyperlink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 – </w:t>
          </w:r>
          <w:hyperlink r:id="rId2" w:history="1"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mail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>
            <w:rPr>
              <w:rFonts w:ascii="Comic Sans MS" w:hAnsi="Comic Sans MS"/>
              <w:sz w:val="20"/>
              <w:szCs w:val="20"/>
            </w:rPr>
            <w:t xml:space="preserve"> &amp; </w:t>
          </w:r>
          <w:hyperlink r:id="rId3" w:history="1"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 w:rsidRPr="009A0FE2">
            <w:rPr>
              <w:rFonts w:ascii="Comic Sans MS" w:hAnsi="Comic Sans MS"/>
              <w:sz w:val="20"/>
              <w:szCs w:val="20"/>
            </w:rPr>
            <w:t xml:space="preserve"> </w:t>
          </w:r>
        </w:p>
      </w:tc>
    </w:tr>
  </w:tbl>
  <w:p w:rsidR="00E22B73" w:rsidRPr="0089744A" w:rsidRDefault="00E22B73" w:rsidP="006F3234">
    <w:pPr>
      <w:pStyle w:val="a6"/>
      <w:rPr>
        <w:rFonts w:ascii="Comic Sans MS" w:hAnsi="Comic Sans MS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75" w:rsidRDefault="003F6675" w:rsidP="00271DD8">
      <w:r>
        <w:separator/>
      </w:r>
    </w:p>
  </w:footnote>
  <w:footnote w:type="continuationSeparator" w:id="0">
    <w:p w:rsidR="003F6675" w:rsidRDefault="003F6675" w:rsidP="0027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960"/>
      <w:gridCol w:w="6908"/>
    </w:tblGrid>
    <w:tr w:rsidR="00E22B73" w:rsidRPr="009A0FE2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E22B73" w:rsidRPr="00D03F2E" w:rsidRDefault="00D03F2E" w:rsidP="00D03F2E">
          <w:pPr>
            <w:pStyle w:val="a5"/>
            <w:jc w:val="center"/>
            <w:rPr>
              <w:color w:val="FFFFFF"/>
              <w:sz w:val="20"/>
              <w:szCs w:val="20"/>
              <w:lang w:val="en-US"/>
            </w:rPr>
          </w:pPr>
          <w:r>
            <w:rPr>
              <w:rFonts w:ascii="Comic Sans MS" w:hAnsi="Comic Sans MS"/>
              <w:b/>
              <w:color w:val="FFFFFF"/>
              <w:sz w:val="20"/>
              <w:szCs w:val="20"/>
              <w:lang w:val="en-US"/>
            </w:rPr>
            <w:t>6</w:t>
          </w:r>
          <w:r w:rsidR="00E22B73" w:rsidRPr="009A0FE2">
            <w:rPr>
              <w:rFonts w:ascii="Comic Sans MS" w:hAnsi="Comic Sans MS"/>
              <w:b/>
              <w:color w:val="FFFFFF"/>
              <w:sz w:val="20"/>
              <w:szCs w:val="20"/>
            </w:rPr>
            <w:t xml:space="preserve"> Δεκεμβρίου 201</w:t>
          </w:r>
          <w:r>
            <w:rPr>
              <w:rFonts w:ascii="Comic Sans MS" w:hAnsi="Comic Sans MS"/>
              <w:b/>
              <w:color w:val="FFFFFF"/>
              <w:sz w:val="20"/>
              <w:szCs w:val="20"/>
              <w:lang w:val="en-US"/>
            </w:rPr>
            <w:t>4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22B73" w:rsidRPr="00D03F2E" w:rsidRDefault="00E22B73" w:rsidP="00D03F2E">
          <w:pPr>
            <w:pStyle w:val="a5"/>
            <w:rPr>
              <w:bCs/>
              <w:color w:val="76923C"/>
              <w:sz w:val="20"/>
              <w:szCs w:val="20"/>
            </w:rPr>
          </w:pP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>1</w:t>
          </w:r>
          <w:r w:rsidR="00D03F2E" w:rsidRPr="00D03F2E">
            <w:rPr>
              <w:rFonts w:ascii="Comic Sans MS" w:hAnsi="Comic Sans MS" w:cs="Arial,Bold"/>
              <w:bCs/>
              <w:sz w:val="20"/>
              <w:szCs w:val="20"/>
            </w:rPr>
            <w:t>3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vertAlign w:val="superscript"/>
            </w:rPr>
            <w:t>η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Ευρωπαϊκή Ολυμπιάδα Φυσικών Επιστημών - 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lang w:val="en-US"/>
            </w:rPr>
            <w:t>EUSO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201</w:t>
          </w:r>
          <w:r w:rsidR="00D03F2E" w:rsidRPr="00D03F2E">
            <w:rPr>
              <w:rFonts w:ascii="Comic Sans MS" w:hAnsi="Comic Sans MS" w:cs="Arial,Bold"/>
              <w:bCs/>
              <w:sz w:val="20"/>
              <w:szCs w:val="20"/>
            </w:rPr>
            <w:t>5</w:t>
          </w:r>
        </w:p>
      </w:tc>
    </w:tr>
  </w:tbl>
  <w:p w:rsidR="00E22B73" w:rsidRPr="0095613D" w:rsidRDefault="00E22B73" w:rsidP="006F3234">
    <w:pPr>
      <w:pStyle w:val="a5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BCB"/>
    <w:multiLevelType w:val="hybridMultilevel"/>
    <w:tmpl w:val="CB8C4C62"/>
    <w:lvl w:ilvl="0" w:tplc="9F54DFEA">
      <w:start w:val="1"/>
      <w:numFmt w:val="decimal"/>
      <w:lvlText w:val="%1."/>
      <w:lvlJc w:val="left"/>
      <w:pPr>
        <w:ind w:left="420" w:hanging="360"/>
      </w:pPr>
      <w:rPr>
        <w:rFonts w:ascii="Comic Sans MS" w:eastAsiaTheme="minorHAnsi" w:hAnsi="Comic Sans MS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E912CD"/>
    <w:multiLevelType w:val="hybridMultilevel"/>
    <w:tmpl w:val="80E093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45D"/>
    <w:multiLevelType w:val="hybridMultilevel"/>
    <w:tmpl w:val="C518A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29"/>
    <w:rsid w:val="00031314"/>
    <w:rsid w:val="00037FDF"/>
    <w:rsid w:val="000766AC"/>
    <w:rsid w:val="00080ADE"/>
    <w:rsid w:val="00092062"/>
    <w:rsid w:val="000D367C"/>
    <w:rsid w:val="000F36C8"/>
    <w:rsid w:val="000F7232"/>
    <w:rsid w:val="000F75DF"/>
    <w:rsid w:val="00146E21"/>
    <w:rsid w:val="00153B29"/>
    <w:rsid w:val="001D3CA6"/>
    <w:rsid w:val="001F62B6"/>
    <w:rsid w:val="00237F24"/>
    <w:rsid w:val="00264330"/>
    <w:rsid w:val="00271DD8"/>
    <w:rsid w:val="00293311"/>
    <w:rsid w:val="002A70DF"/>
    <w:rsid w:val="0033018D"/>
    <w:rsid w:val="0033172B"/>
    <w:rsid w:val="003B3B35"/>
    <w:rsid w:val="003F6675"/>
    <w:rsid w:val="004824E0"/>
    <w:rsid w:val="004E3024"/>
    <w:rsid w:val="004E4CF6"/>
    <w:rsid w:val="004F5A14"/>
    <w:rsid w:val="004F7E77"/>
    <w:rsid w:val="00511368"/>
    <w:rsid w:val="005843C5"/>
    <w:rsid w:val="00595BF9"/>
    <w:rsid w:val="005A4697"/>
    <w:rsid w:val="00644B86"/>
    <w:rsid w:val="00684EF0"/>
    <w:rsid w:val="006F3234"/>
    <w:rsid w:val="0076167D"/>
    <w:rsid w:val="00876521"/>
    <w:rsid w:val="0089744A"/>
    <w:rsid w:val="008C6156"/>
    <w:rsid w:val="0095613D"/>
    <w:rsid w:val="009A06A5"/>
    <w:rsid w:val="009A0FE2"/>
    <w:rsid w:val="009C3595"/>
    <w:rsid w:val="00A86104"/>
    <w:rsid w:val="00AB0554"/>
    <w:rsid w:val="00AF0E88"/>
    <w:rsid w:val="00BD01FA"/>
    <w:rsid w:val="00C34FEE"/>
    <w:rsid w:val="00C36F37"/>
    <w:rsid w:val="00C808E4"/>
    <w:rsid w:val="00C97C6E"/>
    <w:rsid w:val="00D03F2E"/>
    <w:rsid w:val="00D07866"/>
    <w:rsid w:val="00D16C1A"/>
    <w:rsid w:val="00D95F1A"/>
    <w:rsid w:val="00DD5780"/>
    <w:rsid w:val="00E22B73"/>
    <w:rsid w:val="00E42323"/>
    <w:rsid w:val="00EA70C1"/>
    <w:rsid w:val="00ED5722"/>
    <w:rsid w:val="00F37408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B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53B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B2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71D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A0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3CA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B3B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fekar@sch.gr" TargetMode="External"/><Relationship Id="rId2" Type="http://schemas.openxmlformats.org/officeDocument/2006/relationships/hyperlink" Target="mailto:mail@ekfe.kar.sch.gr" TargetMode="External"/><Relationship Id="rId1" Type="http://schemas.openxmlformats.org/officeDocument/2006/relationships/hyperlink" Target="http://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1858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Links>
    <vt:vector size="18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mailto:ekfekar@sch.gr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mailto:mail@ekfe.kar.sch.gr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2014-12-03T16:38:00Z</cp:lastPrinted>
  <dcterms:created xsi:type="dcterms:W3CDTF">2013-12-04T23:49:00Z</dcterms:created>
  <dcterms:modified xsi:type="dcterms:W3CDTF">2014-12-03T16:41:00Z</dcterms:modified>
</cp:coreProperties>
</file>