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953"/>
        <w:gridCol w:w="3901"/>
      </w:tblGrid>
      <w:tr w:rsidR="00153B29" w:rsidRPr="000D367C" w:rsidTr="000D367C">
        <w:trPr>
          <w:trHeight w:val="2289"/>
          <w:jc w:val="center"/>
        </w:trPr>
        <w:tc>
          <w:tcPr>
            <w:tcW w:w="6138" w:type="dxa"/>
          </w:tcPr>
          <w:p w:rsidR="00C36F37" w:rsidRPr="000D367C" w:rsidRDefault="00C36F37" w:rsidP="007F5B53">
            <w:pPr>
              <w:autoSpaceDE w:val="0"/>
              <w:autoSpaceDN w:val="0"/>
              <w:adjustRightInd w:val="0"/>
              <w:jc w:val="center"/>
              <w:rPr>
                <w:rFonts w:ascii="Comic Sans MS" w:hAnsi="Comic Sans MS" w:cs="Arial,Bold"/>
                <w:b/>
                <w:bCs/>
              </w:rPr>
            </w:pPr>
            <w:r w:rsidRPr="000D367C">
              <w:rPr>
                <w:rFonts w:ascii="Comic Sans MS" w:hAnsi="Comic Sans MS" w:cs="Arial,Bold"/>
                <w:b/>
                <w:bCs/>
              </w:rPr>
              <w:t>ΠΑΝΕΚΦE</w:t>
            </w:r>
          </w:p>
          <w:p w:rsidR="00563C06" w:rsidRPr="001A4DDA" w:rsidRDefault="00C36F37" w:rsidP="007F5B53">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 xml:space="preserve">ΠΑΝΕΛΛΗΝΙΑ ΕΝΩΣΗ ΥΠΕΥΘΥΝΩΝ </w:t>
            </w:r>
          </w:p>
          <w:p w:rsidR="00C36F37" w:rsidRPr="000D367C" w:rsidRDefault="00C36F37" w:rsidP="007F5B53">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ΕΡΓΑΣΤΗΡΙΑΚΩΝ ΚΕΝΤΡΩΝ ΦΥΣΙΚΩΝ ΕΠΙΣΤΗΜΩΝ</w:t>
            </w:r>
          </w:p>
          <w:p w:rsidR="00153B29" w:rsidRPr="000D367C" w:rsidRDefault="00D07866" w:rsidP="007F5B53">
            <w:pPr>
              <w:autoSpaceDE w:val="0"/>
              <w:autoSpaceDN w:val="0"/>
              <w:adjustRightInd w:val="0"/>
              <w:rPr>
                <w:rFonts w:ascii="Comic Sans MS" w:hAnsi="Comic Sans MS" w:cs="Arial,Bold"/>
                <w:b/>
                <w:bCs/>
                <w:sz w:val="20"/>
                <w:szCs w:val="20"/>
              </w:rPr>
            </w:pPr>
            <w:r>
              <w:rPr>
                <w:rFonts w:ascii="Comic Sans MS" w:hAnsi="Comic Sans MS" w:cs="Arial,Bold"/>
                <w:b/>
                <w:bCs/>
                <w:noProof/>
                <w:sz w:val="20"/>
                <w:szCs w:val="20"/>
              </w:rPr>
              <w:drawing>
                <wp:anchor distT="0" distB="0" distL="114300" distR="114300" simplePos="0" relativeHeight="251657728" behindDoc="1" locked="0" layoutInCell="1" allowOverlap="1" wp14:anchorId="20675A63" wp14:editId="38035D9C">
                  <wp:simplePos x="0" y="0"/>
                  <wp:positionH relativeFrom="column">
                    <wp:posOffset>-38100</wp:posOffset>
                  </wp:positionH>
                  <wp:positionV relativeFrom="paragraph">
                    <wp:posOffset>-524510</wp:posOffset>
                  </wp:positionV>
                  <wp:extent cx="435610" cy="514350"/>
                  <wp:effectExtent l="0" t="0" r="2540" b="0"/>
                  <wp:wrapTight wrapText="bothSides">
                    <wp:wrapPolygon edited="0">
                      <wp:start x="5668" y="0"/>
                      <wp:lineTo x="0" y="4800"/>
                      <wp:lineTo x="945" y="20800"/>
                      <wp:lineTo x="20781" y="20800"/>
                      <wp:lineTo x="21726" y="7200"/>
                      <wp:lineTo x="20781" y="4000"/>
                      <wp:lineTo x="16058" y="0"/>
                      <wp:lineTo x="5668" y="0"/>
                    </wp:wrapPolygon>
                  </wp:wrapTight>
                  <wp:docPr id="23" name="irc_mi" descr="http://ekfe-nikaias.att.sch.gr/portal/images/panek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nikaias.att.sch.gr/portal/images/panekfe.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35610" cy="514350"/>
                          </a:xfrm>
                          <a:prstGeom prst="rect">
                            <a:avLst/>
                          </a:prstGeom>
                          <a:noFill/>
                          <a:ln w="9525">
                            <a:noFill/>
                            <a:miter lim="800000"/>
                            <a:headEnd/>
                            <a:tailEnd/>
                          </a:ln>
                        </pic:spPr>
                      </pic:pic>
                    </a:graphicData>
                  </a:graphic>
                </wp:anchor>
              </w:drawing>
            </w:r>
          </w:p>
          <w:p w:rsidR="00563C06" w:rsidRPr="001A4DDA" w:rsidRDefault="00C36F37" w:rsidP="007F5B53">
            <w:pPr>
              <w:autoSpaceDE w:val="0"/>
              <w:autoSpaceDN w:val="0"/>
              <w:adjustRightInd w:val="0"/>
              <w:jc w:val="center"/>
              <w:rPr>
                <w:rFonts w:ascii="Comic Sans MS" w:hAnsi="Comic Sans MS" w:cs="Arial,Bold"/>
                <w:bCs/>
              </w:rPr>
            </w:pPr>
            <w:r w:rsidRPr="000D367C">
              <w:rPr>
                <w:rFonts w:ascii="Comic Sans MS" w:hAnsi="Comic Sans MS" w:cs="Arial,Bold"/>
                <w:bCs/>
              </w:rPr>
              <w:t>1</w:t>
            </w:r>
            <w:r w:rsidR="006B16A3">
              <w:rPr>
                <w:rFonts w:ascii="Comic Sans MS" w:hAnsi="Comic Sans MS" w:cs="Arial,Bold"/>
                <w:bCs/>
              </w:rPr>
              <w:t>5</w:t>
            </w:r>
            <w:r w:rsidRPr="000D367C">
              <w:rPr>
                <w:rFonts w:ascii="Comic Sans MS" w:hAnsi="Comic Sans MS" w:cs="Arial,Bold"/>
                <w:bCs/>
                <w:vertAlign w:val="superscript"/>
              </w:rPr>
              <w:t>η</w:t>
            </w:r>
            <w:r w:rsidRPr="000D367C">
              <w:rPr>
                <w:rFonts w:ascii="Comic Sans MS" w:hAnsi="Comic Sans MS" w:cs="Arial,Bold"/>
                <w:bCs/>
              </w:rPr>
              <w:t xml:space="preserve"> Ευρωπαϊκή Ολυμπιάδα Φυσικών Επιστημών </w:t>
            </w:r>
          </w:p>
          <w:p w:rsidR="00C36F37" w:rsidRPr="002174A1" w:rsidRDefault="00C36F37" w:rsidP="007F5B53">
            <w:pPr>
              <w:autoSpaceDE w:val="0"/>
              <w:autoSpaceDN w:val="0"/>
              <w:adjustRightInd w:val="0"/>
              <w:jc w:val="center"/>
              <w:rPr>
                <w:rFonts w:ascii="Comic Sans MS" w:hAnsi="Comic Sans MS" w:cs="Arial,Bold"/>
                <w:bCs/>
              </w:rPr>
            </w:pPr>
            <w:r w:rsidRPr="000D367C">
              <w:rPr>
                <w:rFonts w:ascii="Comic Sans MS" w:hAnsi="Comic Sans MS" w:cs="Arial,Bold"/>
                <w:bCs/>
                <w:lang w:val="en-US"/>
              </w:rPr>
              <w:t>EUSO</w:t>
            </w:r>
            <w:r w:rsidRPr="000D367C">
              <w:rPr>
                <w:rFonts w:ascii="Comic Sans MS" w:hAnsi="Comic Sans MS" w:cs="Arial,Bold"/>
                <w:bCs/>
              </w:rPr>
              <w:t xml:space="preserve"> 201</w:t>
            </w:r>
            <w:r w:rsidR="006B16A3">
              <w:rPr>
                <w:rFonts w:ascii="Comic Sans MS" w:hAnsi="Comic Sans MS" w:cs="Arial,Bold"/>
                <w:bCs/>
              </w:rPr>
              <w:t>7</w:t>
            </w:r>
          </w:p>
          <w:p w:rsidR="00153B29" w:rsidRPr="000D367C" w:rsidRDefault="00C36F37" w:rsidP="007F5B53">
            <w:pPr>
              <w:pStyle w:val="Default"/>
              <w:jc w:val="center"/>
              <w:rPr>
                <w:rFonts w:ascii="Comic Sans MS" w:hAnsi="Comic Sans MS"/>
                <w:b/>
                <w:bCs/>
                <w:color w:val="000080"/>
                <w:sz w:val="32"/>
                <w:szCs w:val="32"/>
              </w:rPr>
            </w:pPr>
            <w:r w:rsidRPr="000D367C">
              <w:rPr>
                <w:rFonts w:ascii="Comic Sans MS" w:hAnsi="Comic Sans MS" w:cs="Arial,Bold"/>
                <w:bCs/>
              </w:rPr>
              <w:t>Τοπικός Διαγωνισμός Καρδίτσας</w:t>
            </w:r>
          </w:p>
        </w:tc>
        <w:tc>
          <w:tcPr>
            <w:tcW w:w="4002" w:type="dxa"/>
          </w:tcPr>
          <w:p w:rsidR="00C36F37" w:rsidRPr="000D367C" w:rsidRDefault="00C36F37" w:rsidP="007F5B53">
            <w:pPr>
              <w:jc w:val="center"/>
              <w:rPr>
                <w:rFonts w:ascii="Comic Sans MS" w:hAnsi="Comic Sans MS" w:cs="Arial,Bold"/>
                <w:b/>
                <w:bCs/>
                <w:noProof/>
                <w:sz w:val="6"/>
                <w:szCs w:val="6"/>
              </w:rPr>
            </w:pPr>
          </w:p>
          <w:p w:rsidR="00C36F37" w:rsidRPr="000D367C" w:rsidRDefault="00D07866" w:rsidP="007F5B53">
            <w:pPr>
              <w:jc w:val="center"/>
              <w:rPr>
                <w:rFonts w:ascii="Comic Sans MS" w:hAnsi="Comic Sans MS" w:cs="Arial,Bold"/>
                <w:b/>
                <w:bCs/>
                <w:sz w:val="22"/>
                <w:szCs w:val="22"/>
              </w:rPr>
            </w:pPr>
            <w:r>
              <w:rPr>
                <w:rFonts w:ascii="Comic Sans MS" w:hAnsi="Comic Sans MS" w:cs="Arial,Bold"/>
                <w:b/>
                <w:noProof/>
                <w:sz w:val="22"/>
                <w:szCs w:val="22"/>
              </w:rPr>
              <w:drawing>
                <wp:inline distT="0" distB="0" distL="0" distR="0" wp14:anchorId="742AF4BF" wp14:editId="2EFC43BE">
                  <wp:extent cx="409575" cy="504825"/>
                  <wp:effectExtent l="19050" t="0" r="9525" b="0"/>
                  <wp:docPr id="17" name="0 - Εικόνα" descr="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er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C36F37" w:rsidRPr="000D367C" w:rsidRDefault="00C36F37" w:rsidP="007F5B53">
            <w:pPr>
              <w:jc w:val="center"/>
              <w:rPr>
                <w:rFonts w:ascii="Comic Sans MS" w:hAnsi="Comic Sans MS" w:cs="Arial,Bold"/>
                <w:b/>
                <w:bCs/>
                <w:sz w:val="10"/>
                <w:szCs w:val="10"/>
              </w:rPr>
            </w:pPr>
          </w:p>
          <w:p w:rsidR="00153B29" w:rsidRPr="000D367C" w:rsidRDefault="00C36F37" w:rsidP="007F5B53">
            <w:pPr>
              <w:jc w:val="center"/>
              <w:rPr>
                <w:rFonts w:ascii="Comic Sans MS" w:hAnsi="Comic Sans MS" w:cs="Arial,Bold"/>
                <w:b/>
                <w:bCs/>
              </w:rPr>
            </w:pPr>
            <w:r w:rsidRPr="000D367C">
              <w:rPr>
                <w:rFonts w:ascii="Comic Sans MS" w:hAnsi="Comic Sans MS" w:cs="Arial,Bold"/>
                <w:b/>
                <w:bCs/>
              </w:rPr>
              <w:t>Ε.Κ.Φ.Ε. Καρδίτσας</w:t>
            </w:r>
          </w:p>
          <w:p w:rsidR="00153B29" w:rsidRPr="000D367C" w:rsidRDefault="00153B29" w:rsidP="007F5B53">
            <w:pPr>
              <w:rPr>
                <w:rFonts w:ascii="Comic Sans MS" w:hAnsi="Comic Sans MS" w:cs="Arial,Bold"/>
                <w:b/>
                <w:bCs/>
                <w:sz w:val="20"/>
                <w:szCs w:val="20"/>
              </w:rPr>
            </w:pPr>
          </w:p>
          <w:p w:rsidR="00563C06" w:rsidRPr="00563C06" w:rsidRDefault="00153B29" w:rsidP="007F5B53">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ΕΡΓΑΣΤΗΡΙΑΚΟ ΚΕΝΤΡΟ</w:t>
            </w:r>
            <w:r w:rsidR="000D367C" w:rsidRPr="000D367C">
              <w:rPr>
                <w:rFonts w:ascii="Comic Sans MS" w:hAnsi="Comic Sans MS" w:cs="Arial,Bold"/>
                <w:b/>
                <w:bCs/>
                <w:sz w:val="18"/>
                <w:szCs w:val="18"/>
              </w:rPr>
              <w:t xml:space="preserve"> </w:t>
            </w:r>
            <w:r w:rsidRPr="000D367C">
              <w:rPr>
                <w:rFonts w:ascii="Comic Sans MS" w:hAnsi="Comic Sans MS" w:cs="Arial,Bold"/>
                <w:b/>
                <w:bCs/>
                <w:sz w:val="18"/>
                <w:szCs w:val="18"/>
              </w:rPr>
              <w:t xml:space="preserve">ΦΥΣΙΚΩΝ </w:t>
            </w:r>
          </w:p>
          <w:p w:rsidR="00153B29" w:rsidRPr="000D367C" w:rsidRDefault="00153B29" w:rsidP="007F5B53">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ΕΠΙΣΤΗΜΩΝ</w:t>
            </w:r>
            <w:r w:rsidR="000D367C" w:rsidRPr="000D367C">
              <w:rPr>
                <w:rFonts w:ascii="Comic Sans MS" w:hAnsi="Comic Sans MS" w:cs="Arial,Bold"/>
                <w:b/>
                <w:bCs/>
                <w:sz w:val="18"/>
                <w:szCs w:val="18"/>
              </w:rPr>
              <w:t xml:space="preserve"> ΚΑΡΔΙΤΣΑΣ</w:t>
            </w:r>
          </w:p>
        </w:tc>
      </w:tr>
    </w:tbl>
    <w:p w:rsidR="00153B29" w:rsidRPr="006F3234" w:rsidRDefault="00153B29" w:rsidP="007F5B53">
      <w:pPr>
        <w:autoSpaceDE w:val="0"/>
        <w:autoSpaceDN w:val="0"/>
        <w:adjustRightInd w:val="0"/>
        <w:jc w:val="center"/>
        <w:rPr>
          <w:rFonts w:ascii="Comic Sans MS" w:hAnsi="Comic Sans MS" w:cs="Arial,Bold"/>
          <w:bCs/>
          <w:sz w:val="22"/>
          <w:szCs w:val="22"/>
        </w:rPr>
      </w:pPr>
    </w:p>
    <w:p w:rsidR="000D367C" w:rsidRDefault="000D367C" w:rsidP="007F5B53">
      <w:pPr>
        <w:autoSpaceDE w:val="0"/>
        <w:autoSpaceDN w:val="0"/>
        <w:adjustRightInd w:val="0"/>
        <w:jc w:val="center"/>
        <w:rPr>
          <w:rFonts w:ascii="Comic Sans MS" w:hAnsi="Comic Sans MS" w:cs="Arial,Bold"/>
          <w:bCs/>
          <w:sz w:val="22"/>
          <w:szCs w:val="22"/>
        </w:rPr>
      </w:pPr>
    </w:p>
    <w:p w:rsidR="007F5B53" w:rsidRDefault="007F5B53" w:rsidP="007F5B53">
      <w:pPr>
        <w:autoSpaceDE w:val="0"/>
        <w:autoSpaceDN w:val="0"/>
        <w:adjustRightInd w:val="0"/>
        <w:jc w:val="center"/>
        <w:rPr>
          <w:rFonts w:ascii="Comic Sans MS" w:hAnsi="Comic Sans MS" w:cs="Arial,Bold"/>
          <w:bCs/>
          <w:sz w:val="22"/>
          <w:szCs w:val="22"/>
        </w:rPr>
      </w:pPr>
    </w:p>
    <w:p w:rsidR="007F5B53" w:rsidRPr="006F3234" w:rsidRDefault="007F5B53" w:rsidP="007F5B53">
      <w:pPr>
        <w:autoSpaceDE w:val="0"/>
        <w:autoSpaceDN w:val="0"/>
        <w:adjustRightInd w:val="0"/>
        <w:jc w:val="center"/>
        <w:rPr>
          <w:rFonts w:ascii="Comic Sans MS" w:hAnsi="Comic Sans MS" w:cs="Arial,Bold"/>
          <w:bCs/>
          <w:sz w:val="22"/>
          <w:szCs w:val="22"/>
        </w:rPr>
      </w:pPr>
    </w:p>
    <w:p w:rsidR="00271DD8" w:rsidRPr="006F3234" w:rsidRDefault="00271DD8" w:rsidP="007F5B53">
      <w:pPr>
        <w:autoSpaceDE w:val="0"/>
        <w:autoSpaceDN w:val="0"/>
        <w:adjustRightInd w:val="0"/>
        <w:jc w:val="center"/>
        <w:rPr>
          <w:rFonts w:ascii="Comic Sans MS" w:hAnsi="Comic Sans MS" w:cs="Arial,Bold"/>
          <w:bCs/>
          <w:sz w:val="22"/>
          <w:szCs w:val="22"/>
        </w:rPr>
      </w:pPr>
    </w:p>
    <w:p w:rsidR="006F3234" w:rsidRPr="006F3234" w:rsidRDefault="006F3234" w:rsidP="007F5B53">
      <w:pPr>
        <w:autoSpaceDE w:val="0"/>
        <w:autoSpaceDN w:val="0"/>
        <w:adjustRightInd w:val="0"/>
        <w:jc w:val="center"/>
        <w:rPr>
          <w:rFonts w:ascii="Comic Sans MS" w:hAnsi="Comic Sans MS" w:cs="Arial,Bold"/>
          <w:bCs/>
          <w:sz w:val="22"/>
          <w:szCs w:val="22"/>
        </w:rPr>
      </w:pPr>
    </w:p>
    <w:p w:rsidR="00153B29" w:rsidRPr="006F3234" w:rsidRDefault="00D03F2E" w:rsidP="007F5B53">
      <w:pPr>
        <w:autoSpaceDE w:val="0"/>
        <w:autoSpaceDN w:val="0"/>
        <w:adjustRightInd w:val="0"/>
        <w:jc w:val="center"/>
        <w:rPr>
          <w:rFonts w:ascii="Comic Sans MS" w:hAnsi="Comic Sans MS" w:cs="Arial,Bold"/>
          <w:b/>
          <w:bCs/>
          <w:sz w:val="22"/>
          <w:szCs w:val="22"/>
        </w:rPr>
      </w:pPr>
      <w:r>
        <w:rPr>
          <w:noProof/>
        </w:rPr>
        <w:drawing>
          <wp:inline distT="0" distB="0" distL="0" distR="0" wp14:anchorId="1EBF8959" wp14:editId="3504CD16">
            <wp:extent cx="3507740" cy="1242060"/>
            <wp:effectExtent l="19050" t="0" r="0" b="0"/>
            <wp:docPr id="1" name="irc_mi" descr="http://ekfe-ampel.att.sch.gr/wp-content/uploads/2013/01/EUS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ampel.att.sch.gr/wp-content/uploads/2013/01/EUSO_Logo.jpg"/>
                    <pic:cNvPicPr>
                      <a:picLocks noChangeAspect="1" noChangeArrowheads="1"/>
                    </pic:cNvPicPr>
                  </pic:nvPicPr>
                  <pic:blipFill>
                    <a:blip r:embed="rId12" cstate="print"/>
                    <a:srcRect/>
                    <a:stretch>
                      <a:fillRect/>
                    </a:stretch>
                  </pic:blipFill>
                  <pic:spPr bwMode="auto">
                    <a:xfrm>
                      <a:off x="0" y="0"/>
                      <a:ext cx="3507740" cy="1242060"/>
                    </a:xfrm>
                    <a:prstGeom prst="rect">
                      <a:avLst/>
                    </a:prstGeom>
                    <a:noFill/>
                    <a:ln w="9525">
                      <a:noFill/>
                      <a:miter lim="800000"/>
                      <a:headEnd/>
                      <a:tailEnd/>
                    </a:ln>
                  </pic:spPr>
                </pic:pic>
              </a:graphicData>
            </a:graphic>
          </wp:inline>
        </w:drawing>
      </w:r>
    </w:p>
    <w:p w:rsidR="00153B29" w:rsidRPr="006F3234" w:rsidRDefault="00153B29" w:rsidP="007F5B53">
      <w:pPr>
        <w:autoSpaceDE w:val="0"/>
        <w:autoSpaceDN w:val="0"/>
        <w:adjustRightInd w:val="0"/>
        <w:jc w:val="center"/>
        <w:rPr>
          <w:rFonts w:ascii="Comic Sans MS" w:hAnsi="Comic Sans MS" w:cs="Arial,Bold"/>
          <w:bCs/>
          <w:sz w:val="22"/>
          <w:szCs w:val="22"/>
        </w:rPr>
      </w:pPr>
    </w:p>
    <w:p w:rsidR="00271DD8" w:rsidRDefault="00271DD8" w:rsidP="007F5B53">
      <w:pPr>
        <w:autoSpaceDE w:val="0"/>
        <w:autoSpaceDN w:val="0"/>
        <w:adjustRightInd w:val="0"/>
        <w:jc w:val="center"/>
        <w:rPr>
          <w:rFonts w:ascii="Comic Sans MS" w:hAnsi="Comic Sans MS" w:cs="Arial,Bold"/>
          <w:bCs/>
          <w:sz w:val="22"/>
          <w:szCs w:val="22"/>
        </w:rPr>
      </w:pPr>
    </w:p>
    <w:p w:rsidR="007F5B53" w:rsidRDefault="007F5B53" w:rsidP="007F5B53">
      <w:pPr>
        <w:autoSpaceDE w:val="0"/>
        <w:autoSpaceDN w:val="0"/>
        <w:adjustRightInd w:val="0"/>
        <w:jc w:val="center"/>
        <w:rPr>
          <w:rFonts w:ascii="Comic Sans MS" w:hAnsi="Comic Sans MS" w:cs="Arial,Bold"/>
          <w:bCs/>
          <w:sz w:val="22"/>
          <w:szCs w:val="22"/>
        </w:rPr>
      </w:pPr>
    </w:p>
    <w:p w:rsidR="007F5B53" w:rsidRPr="007F5B53" w:rsidRDefault="007F5B53" w:rsidP="007F5B53">
      <w:pPr>
        <w:autoSpaceDE w:val="0"/>
        <w:autoSpaceDN w:val="0"/>
        <w:adjustRightInd w:val="0"/>
        <w:jc w:val="center"/>
        <w:rPr>
          <w:rFonts w:ascii="Comic Sans MS" w:hAnsi="Comic Sans MS" w:cs="Arial,Bold"/>
          <w:bCs/>
          <w:sz w:val="22"/>
          <w:szCs w:val="22"/>
        </w:rPr>
      </w:pPr>
    </w:p>
    <w:p w:rsidR="006F3234" w:rsidRPr="006F3234" w:rsidRDefault="006F3234" w:rsidP="007F5B53">
      <w:pPr>
        <w:autoSpaceDE w:val="0"/>
        <w:autoSpaceDN w:val="0"/>
        <w:adjustRightInd w:val="0"/>
        <w:jc w:val="center"/>
        <w:rPr>
          <w:rFonts w:ascii="Comic Sans MS" w:hAnsi="Comic Sans MS" w:cs="Arial,Bold"/>
          <w:bCs/>
          <w:sz w:val="22"/>
          <w:szCs w:val="22"/>
          <w:lang w:val="en-US"/>
        </w:rPr>
      </w:pPr>
    </w:p>
    <w:p w:rsidR="00153B29" w:rsidRPr="00271DD8" w:rsidRDefault="00271DD8" w:rsidP="007F5B53">
      <w:pPr>
        <w:pStyle w:val="Default"/>
        <w:jc w:val="center"/>
        <w:rPr>
          <w:rFonts w:ascii="Comic Sans MS" w:hAnsi="Comic Sans MS"/>
          <w:b/>
          <w:bCs/>
          <w:color w:val="auto"/>
          <w:sz w:val="36"/>
          <w:szCs w:val="36"/>
        </w:rPr>
      </w:pPr>
      <w:r w:rsidRPr="00271DD8">
        <w:rPr>
          <w:rFonts w:ascii="Comic Sans MS" w:hAnsi="Comic Sans MS"/>
          <w:b/>
          <w:bCs/>
          <w:color w:val="auto"/>
          <w:sz w:val="36"/>
          <w:szCs w:val="36"/>
        </w:rPr>
        <w:t>ΠΡΟΚΡΙΜΑΤΙΚΟΣ ΔΙΑΓΩΝΙΣΜΟΣ</w:t>
      </w:r>
    </w:p>
    <w:p w:rsidR="00153B29" w:rsidRPr="00C808E4" w:rsidRDefault="00153B29" w:rsidP="007F5B53">
      <w:pPr>
        <w:pStyle w:val="Default"/>
        <w:jc w:val="center"/>
        <w:rPr>
          <w:rFonts w:ascii="Comic Sans MS" w:hAnsi="Comic Sans MS"/>
          <w:b/>
          <w:bCs/>
          <w:color w:val="auto"/>
          <w:sz w:val="36"/>
          <w:szCs w:val="36"/>
        </w:rPr>
      </w:pPr>
      <w:r w:rsidRPr="00271DD8">
        <w:rPr>
          <w:rFonts w:ascii="Comic Sans MS" w:hAnsi="Comic Sans MS"/>
          <w:b/>
          <w:bCs/>
          <w:color w:val="auto"/>
          <w:sz w:val="36"/>
          <w:szCs w:val="36"/>
        </w:rPr>
        <w:t xml:space="preserve">ΠΡΑΚΤΙΚΗ ΕΞΕΤΑΣΗ ΣΤΗ </w:t>
      </w:r>
      <w:r w:rsidR="00C808E4" w:rsidRPr="00D16C1A">
        <w:rPr>
          <w:rFonts w:ascii="Comic Sans MS" w:hAnsi="Comic Sans MS"/>
          <w:b/>
          <w:bCs/>
          <w:color w:val="auto"/>
          <w:sz w:val="36"/>
          <w:szCs w:val="36"/>
          <w:u w:val="single"/>
        </w:rPr>
        <w:t>ΒΙΟΛΟΓΙΑ</w:t>
      </w:r>
    </w:p>
    <w:p w:rsidR="007F5B53" w:rsidRPr="00C808E4" w:rsidRDefault="007F5B53" w:rsidP="007F5B53">
      <w:pPr>
        <w:autoSpaceDE w:val="0"/>
        <w:autoSpaceDN w:val="0"/>
        <w:adjustRightInd w:val="0"/>
        <w:jc w:val="center"/>
        <w:rPr>
          <w:rFonts w:ascii="Comic Sans MS" w:hAnsi="Comic Sans MS" w:cs="Arial,Bold"/>
          <w:bCs/>
          <w:sz w:val="22"/>
          <w:szCs w:val="22"/>
        </w:rPr>
      </w:pPr>
    </w:p>
    <w:p w:rsidR="006F3234" w:rsidRPr="00C808E4" w:rsidRDefault="006F3234" w:rsidP="007F5B53">
      <w:pPr>
        <w:autoSpaceDE w:val="0"/>
        <w:autoSpaceDN w:val="0"/>
        <w:adjustRightInd w:val="0"/>
        <w:jc w:val="center"/>
        <w:rPr>
          <w:rFonts w:ascii="Comic Sans MS" w:hAnsi="Comic Sans MS" w:cs="Arial,Bold"/>
          <w:bCs/>
          <w:sz w:val="22"/>
          <w:szCs w:val="22"/>
        </w:rPr>
      </w:pPr>
    </w:p>
    <w:p w:rsidR="00153B29" w:rsidRPr="006B16A3" w:rsidRDefault="002174A1" w:rsidP="007F5B53">
      <w:pPr>
        <w:pStyle w:val="Default"/>
        <w:jc w:val="center"/>
        <w:rPr>
          <w:rFonts w:ascii="Comic Sans MS" w:hAnsi="Comic Sans MS"/>
          <w:b/>
          <w:bCs/>
          <w:color w:val="auto"/>
          <w:sz w:val="32"/>
          <w:szCs w:val="32"/>
        </w:rPr>
      </w:pPr>
      <w:r>
        <w:rPr>
          <w:rFonts w:ascii="Comic Sans MS" w:hAnsi="Comic Sans MS"/>
          <w:b/>
          <w:bCs/>
          <w:color w:val="auto"/>
          <w:sz w:val="32"/>
          <w:szCs w:val="32"/>
          <w:lang w:val="en-US"/>
        </w:rPr>
        <w:t>1</w:t>
      </w:r>
      <w:r w:rsidR="006B16A3">
        <w:rPr>
          <w:rFonts w:ascii="Comic Sans MS" w:hAnsi="Comic Sans MS"/>
          <w:b/>
          <w:bCs/>
          <w:color w:val="auto"/>
          <w:sz w:val="32"/>
          <w:szCs w:val="32"/>
        </w:rPr>
        <w:t>0</w:t>
      </w:r>
      <w:r w:rsidR="00153B29" w:rsidRPr="00271DD8">
        <w:rPr>
          <w:rFonts w:ascii="Comic Sans MS" w:hAnsi="Comic Sans MS"/>
          <w:b/>
          <w:bCs/>
          <w:color w:val="auto"/>
          <w:sz w:val="32"/>
          <w:szCs w:val="32"/>
        </w:rPr>
        <w:t xml:space="preserve"> ΔΕΚΕΜΒΡΙΟΥ 201</w:t>
      </w:r>
      <w:r w:rsidR="006B16A3">
        <w:rPr>
          <w:rFonts w:ascii="Comic Sans MS" w:hAnsi="Comic Sans MS"/>
          <w:b/>
          <w:bCs/>
          <w:color w:val="auto"/>
          <w:sz w:val="32"/>
          <w:szCs w:val="32"/>
        </w:rPr>
        <w:t>6</w:t>
      </w:r>
    </w:p>
    <w:p w:rsidR="00271DD8" w:rsidRPr="006F3234" w:rsidRDefault="00271DD8" w:rsidP="007F5B53">
      <w:pPr>
        <w:pStyle w:val="Default"/>
        <w:jc w:val="center"/>
        <w:rPr>
          <w:rFonts w:ascii="Comic Sans MS" w:hAnsi="Comic Sans MS"/>
          <w:bCs/>
          <w:color w:val="auto"/>
          <w:sz w:val="22"/>
          <w:szCs w:val="22"/>
        </w:rPr>
      </w:pPr>
    </w:p>
    <w:p w:rsidR="00153B29" w:rsidRPr="00271DD8" w:rsidRDefault="00271DD8" w:rsidP="007F5B53">
      <w:pPr>
        <w:pStyle w:val="Default"/>
        <w:jc w:val="center"/>
        <w:rPr>
          <w:rFonts w:ascii="Comic Sans MS" w:hAnsi="Comic Sans MS"/>
          <w:b/>
          <w:bCs/>
          <w:color w:val="auto"/>
          <w:sz w:val="30"/>
          <w:szCs w:val="30"/>
        </w:rPr>
      </w:pPr>
      <w:r w:rsidRPr="00271DD8">
        <w:rPr>
          <w:rFonts w:ascii="Comic Sans MS" w:hAnsi="Comic Sans MS"/>
          <w:b/>
          <w:bCs/>
          <w:color w:val="auto"/>
          <w:sz w:val="30"/>
          <w:szCs w:val="30"/>
        </w:rPr>
        <w:t xml:space="preserve">(Διάρκεια εξέτασης </w:t>
      </w:r>
      <w:r w:rsidR="00D03F2E">
        <w:rPr>
          <w:rFonts w:ascii="Comic Sans MS" w:hAnsi="Comic Sans MS"/>
          <w:b/>
          <w:bCs/>
          <w:color w:val="auto"/>
          <w:sz w:val="30"/>
          <w:szCs w:val="30"/>
          <w:lang w:val="en-US"/>
        </w:rPr>
        <w:t>6</w:t>
      </w:r>
      <w:r w:rsidRPr="00271DD8">
        <w:rPr>
          <w:rFonts w:ascii="Comic Sans MS" w:hAnsi="Comic Sans MS"/>
          <w:b/>
          <w:bCs/>
          <w:color w:val="auto"/>
          <w:sz w:val="30"/>
          <w:szCs w:val="30"/>
        </w:rPr>
        <w:t>0</w:t>
      </w:r>
      <w:r w:rsidR="00153B29" w:rsidRPr="00271DD8">
        <w:rPr>
          <w:rFonts w:ascii="Comic Sans MS" w:hAnsi="Comic Sans MS"/>
          <w:b/>
          <w:bCs/>
          <w:color w:val="auto"/>
          <w:sz w:val="30"/>
          <w:szCs w:val="30"/>
        </w:rPr>
        <w:t xml:space="preserve"> </w:t>
      </w:r>
      <w:r w:rsidR="00153B29" w:rsidRPr="00271DD8">
        <w:rPr>
          <w:rFonts w:ascii="Comic Sans MS" w:hAnsi="Comic Sans MS"/>
          <w:b/>
          <w:bCs/>
          <w:color w:val="auto"/>
          <w:sz w:val="30"/>
          <w:szCs w:val="30"/>
          <w:lang w:val="en-US"/>
        </w:rPr>
        <w:t>min</w:t>
      </w:r>
      <w:r w:rsidR="00153B29" w:rsidRPr="00271DD8">
        <w:rPr>
          <w:rFonts w:ascii="Comic Sans MS" w:hAnsi="Comic Sans MS"/>
          <w:b/>
          <w:bCs/>
          <w:color w:val="auto"/>
          <w:sz w:val="30"/>
          <w:szCs w:val="30"/>
        </w:rPr>
        <w:t>)</w:t>
      </w:r>
    </w:p>
    <w:p w:rsidR="00153B29" w:rsidRPr="006F3234" w:rsidRDefault="00153B29" w:rsidP="007F5B53">
      <w:pPr>
        <w:pStyle w:val="Default"/>
        <w:jc w:val="center"/>
        <w:rPr>
          <w:rFonts w:ascii="Comic Sans MS" w:hAnsi="Comic Sans MS"/>
          <w:bCs/>
          <w:color w:val="auto"/>
          <w:sz w:val="22"/>
          <w:szCs w:val="22"/>
          <w:lang w:val="en-US"/>
        </w:rPr>
      </w:pPr>
    </w:p>
    <w:p w:rsidR="006F3234" w:rsidRPr="006F3234" w:rsidRDefault="006F3234" w:rsidP="007F5B53">
      <w:pPr>
        <w:pStyle w:val="Default"/>
        <w:jc w:val="center"/>
        <w:rPr>
          <w:rFonts w:ascii="Comic Sans MS" w:hAnsi="Comic Sans MS"/>
          <w:bCs/>
          <w:color w:val="auto"/>
          <w:sz w:val="22"/>
          <w:szCs w:val="22"/>
          <w:lang w:val="en-US"/>
        </w:rPr>
      </w:pPr>
    </w:p>
    <w:p w:rsidR="006F3234" w:rsidRPr="006F3234" w:rsidRDefault="006F3234" w:rsidP="007F5B53">
      <w:pPr>
        <w:pStyle w:val="Default"/>
        <w:jc w:val="center"/>
        <w:rPr>
          <w:rFonts w:ascii="Comic Sans MS" w:hAnsi="Comic Sans MS"/>
          <w:bCs/>
          <w:color w:val="auto"/>
          <w:sz w:val="22"/>
          <w:szCs w:val="22"/>
          <w:lang w:val="en-US"/>
        </w:rPr>
      </w:pPr>
    </w:p>
    <w:p w:rsidR="00146E21" w:rsidRPr="006F3234" w:rsidRDefault="00146E21" w:rsidP="007F5B53">
      <w:pPr>
        <w:jc w:val="center"/>
        <w:rPr>
          <w:rFonts w:ascii="Comic Sans MS" w:hAnsi="Comic Sans MS"/>
          <w:sz w:val="22"/>
          <w:szCs w:val="22"/>
        </w:rPr>
      </w:pPr>
    </w:p>
    <w:p w:rsidR="00271DD8" w:rsidRPr="006F3234" w:rsidRDefault="00271DD8" w:rsidP="007F5B53">
      <w:pPr>
        <w:jc w:val="center"/>
        <w:rPr>
          <w:rFonts w:ascii="Comic Sans MS" w:hAnsi="Comic Sans MS"/>
          <w:sz w:val="22"/>
          <w:szCs w:val="22"/>
        </w:rPr>
      </w:pPr>
    </w:p>
    <w:p w:rsidR="00271DD8" w:rsidRPr="006F3234" w:rsidRDefault="00271DD8" w:rsidP="007F5B53">
      <w:pPr>
        <w:jc w:val="center"/>
        <w:rPr>
          <w:rFonts w:ascii="Comic Sans MS" w:hAnsi="Comic Sans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827"/>
      </w:tblGrid>
      <w:tr w:rsidR="00271DD8" w:rsidRPr="00684EF0" w:rsidTr="00684EF0">
        <w:tc>
          <w:tcPr>
            <w:tcW w:w="6062" w:type="dxa"/>
            <w:vAlign w:val="center"/>
          </w:tcPr>
          <w:p w:rsidR="00271DD8" w:rsidRPr="00684EF0" w:rsidRDefault="00271DD8" w:rsidP="007F5B53">
            <w:pPr>
              <w:jc w:val="center"/>
              <w:rPr>
                <w:rFonts w:ascii="Comic Sans MS" w:hAnsi="Comic Sans MS"/>
                <w:b/>
                <w:sz w:val="28"/>
                <w:szCs w:val="28"/>
              </w:rPr>
            </w:pPr>
            <w:r w:rsidRPr="00684EF0">
              <w:rPr>
                <w:rFonts w:ascii="Comic Sans MS" w:hAnsi="Comic Sans MS"/>
                <w:b/>
                <w:sz w:val="28"/>
                <w:szCs w:val="28"/>
              </w:rPr>
              <w:t>Μαθητές:</w:t>
            </w:r>
          </w:p>
        </w:tc>
        <w:tc>
          <w:tcPr>
            <w:tcW w:w="3827" w:type="dxa"/>
            <w:vAlign w:val="center"/>
          </w:tcPr>
          <w:p w:rsidR="00271DD8" w:rsidRPr="00684EF0" w:rsidRDefault="00271DD8" w:rsidP="007F5B53">
            <w:pPr>
              <w:jc w:val="center"/>
              <w:rPr>
                <w:rFonts w:ascii="Comic Sans MS" w:hAnsi="Comic Sans MS"/>
                <w:b/>
                <w:sz w:val="28"/>
                <w:szCs w:val="28"/>
              </w:rPr>
            </w:pPr>
            <w:r w:rsidRPr="00684EF0">
              <w:rPr>
                <w:rFonts w:ascii="Comic Sans MS" w:hAnsi="Comic Sans MS"/>
                <w:b/>
                <w:sz w:val="28"/>
                <w:szCs w:val="28"/>
              </w:rPr>
              <w:t>Σχολείο</w:t>
            </w:r>
          </w:p>
        </w:tc>
      </w:tr>
      <w:tr w:rsidR="00271DD8" w:rsidRPr="00684EF0" w:rsidTr="00684EF0">
        <w:trPr>
          <w:trHeight w:val="517"/>
        </w:trPr>
        <w:tc>
          <w:tcPr>
            <w:tcW w:w="6062" w:type="dxa"/>
            <w:vAlign w:val="center"/>
          </w:tcPr>
          <w:p w:rsidR="00271DD8" w:rsidRPr="00684EF0" w:rsidRDefault="00271DD8" w:rsidP="007F5B53">
            <w:pPr>
              <w:rPr>
                <w:rFonts w:ascii="Comic Sans MS" w:hAnsi="Comic Sans MS"/>
                <w:b/>
                <w:sz w:val="28"/>
                <w:szCs w:val="28"/>
              </w:rPr>
            </w:pPr>
            <w:r w:rsidRPr="00684EF0">
              <w:rPr>
                <w:rFonts w:ascii="Comic Sans MS" w:hAnsi="Comic Sans MS"/>
                <w:b/>
                <w:sz w:val="28"/>
                <w:szCs w:val="28"/>
              </w:rPr>
              <w:t>1.</w:t>
            </w:r>
          </w:p>
        </w:tc>
        <w:tc>
          <w:tcPr>
            <w:tcW w:w="3827" w:type="dxa"/>
            <w:vMerge w:val="restart"/>
          </w:tcPr>
          <w:p w:rsidR="00271DD8" w:rsidRPr="00684EF0" w:rsidRDefault="00271DD8" w:rsidP="007F5B53">
            <w:pPr>
              <w:jc w:val="center"/>
              <w:rPr>
                <w:rFonts w:ascii="Comic Sans MS" w:hAnsi="Comic Sans MS"/>
                <w:b/>
                <w:sz w:val="28"/>
                <w:szCs w:val="28"/>
              </w:rPr>
            </w:pPr>
          </w:p>
        </w:tc>
      </w:tr>
      <w:tr w:rsidR="00271DD8" w:rsidRPr="00684EF0" w:rsidTr="00684EF0">
        <w:trPr>
          <w:trHeight w:val="516"/>
        </w:trPr>
        <w:tc>
          <w:tcPr>
            <w:tcW w:w="6062" w:type="dxa"/>
            <w:vAlign w:val="center"/>
          </w:tcPr>
          <w:p w:rsidR="00271DD8" w:rsidRPr="00684EF0" w:rsidRDefault="00271DD8" w:rsidP="007F5B53">
            <w:pPr>
              <w:rPr>
                <w:rFonts w:ascii="Comic Sans MS" w:hAnsi="Comic Sans MS"/>
                <w:b/>
                <w:sz w:val="28"/>
                <w:szCs w:val="28"/>
              </w:rPr>
            </w:pPr>
            <w:r w:rsidRPr="00684EF0">
              <w:rPr>
                <w:rFonts w:ascii="Comic Sans MS" w:hAnsi="Comic Sans MS"/>
                <w:b/>
                <w:sz w:val="28"/>
                <w:szCs w:val="28"/>
              </w:rPr>
              <w:t>2.</w:t>
            </w:r>
          </w:p>
        </w:tc>
        <w:tc>
          <w:tcPr>
            <w:tcW w:w="3827" w:type="dxa"/>
            <w:vMerge/>
          </w:tcPr>
          <w:p w:rsidR="00271DD8" w:rsidRPr="00684EF0" w:rsidRDefault="00271DD8" w:rsidP="007F5B53">
            <w:pPr>
              <w:jc w:val="center"/>
              <w:rPr>
                <w:rFonts w:ascii="Comic Sans MS" w:hAnsi="Comic Sans MS"/>
                <w:b/>
                <w:sz w:val="28"/>
                <w:szCs w:val="28"/>
              </w:rPr>
            </w:pPr>
          </w:p>
        </w:tc>
      </w:tr>
      <w:tr w:rsidR="00271DD8" w:rsidRPr="00684EF0" w:rsidTr="00684EF0">
        <w:trPr>
          <w:trHeight w:val="525"/>
        </w:trPr>
        <w:tc>
          <w:tcPr>
            <w:tcW w:w="6062" w:type="dxa"/>
            <w:vAlign w:val="center"/>
          </w:tcPr>
          <w:p w:rsidR="00271DD8" w:rsidRPr="00684EF0" w:rsidRDefault="00271DD8" w:rsidP="007F5B53">
            <w:pPr>
              <w:rPr>
                <w:rFonts w:ascii="Comic Sans MS" w:hAnsi="Comic Sans MS"/>
                <w:b/>
                <w:sz w:val="28"/>
                <w:szCs w:val="28"/>
              </w:rPr>
            </w:pPr>
            <w:r w:rsidRPr="00684EF0">
              <w:rPr>
                <w:rFonts w:ascii="Comic Sans MS" w:hAnsi="Comic Sans MS"/>
                <w:b/>
                <w:sz w:val="28"/>
                <w:szCs w:val="28"/>
              </w:rPr>
              <w:t>3.</w:t>
            </w:r>
          </w:p>
        </w:tc>
        <w:tc>
          <w:tcPr>
            <w:tcW w:w="3827" w:type="dxa"/>
            <w:vMerge/>
          </w:tcPr>
          <w:p w:rsidR="00271DD8" w:rsidRPr="00684EF0" w:rsidRDefault="00271DD8" w:rsidP="007F5B53">
            <w:pPr>
              <w:jc w:val="center"/>
              <w:rPr>
                <w:rFonts w:ascii="Comic Sans MS" w:hAnsi="Comic Sans MS"/>
                <w:b/>
                <w:sz w:val="28"/>
                <w:szCs w:val="28"/>
              </w:rPr>
            </w:pPr>
          </w:p>
        </w:tc>
      </w:tr>
    </w:tbl>
    <w:p w:rsidR="00DC1DC0" w:rsidRDefault="00DC1DC0" w:rsidP="007F5B53">
      <w:pPr>
        <w:rPr>
          <w:rFonts w:ascii="Comic Sans MS" w:hAnsi="Comic Sans MS"/>
          <w:b/>
          <w:color w:val="002060"/>
          <w:sz w:val="28"/>
          <w:szCs w:val="28"/>
        </w:rPr>
      </w:pPr>
    </w:p>
    <w:p w:rsidR="00106BA8" w:rsidRDefault="00595BF9" w:rsidP="007F5B53">
      <w:pPr>
        <w:rPr>
          <w:rFonts w:ascii="Comic Sans MS" w:hAnsi="Comic Sans MS"/>
          <w:b/>
          <w:color w:val="002060"/>
          <w:sz w:val="28"/>
          <w:szCs w:val="28"/>
        </w:rPr>
      </w:pPr>
      <w:r w:rsidRPr="00595BF9">
        <w:rPr>
          <w:rFonts w:ascii="Comic Sans MS" w:hAnsi="Comic Sans MS"/>
          <w:b/>
          <w:color w:val="002060"/>
          <w:sz w:val="28"/>
          <w:szCs w:val="28"/>
        </w:rPr>
        <w:t>Στοιχεία από τη θεωρία</w:t>
      </w:r>
      <w:r w:rsidR="00106BA8">
        <w:rPr>
          <w:rFonts w:ascii="Comic Sans MS" w:hAnsi="Comic Sans MS"/>
          <w:b/>
          <w:color w:val="002060"/>
          <w:sz w:val="28"/>
          <w:szCs w:val="28"/>
        </w:rPr>
        <w:t xml:space="preserve"> </w:t>
      </w:r>
    </w:p>
    <w:p w:rsidR="00B541C2" w:rsidRPr="00DC1DC0" w:rsidRDefault="00B541C2" w:rsidP="007F5B53">
      <w:pPr>
        <w:autoSpaceDE w:val="0"/>
        <w:autoSpaceDN w:val="0"/>
        <w:adjustRightInd w:val="0"/>
        <w:jc w:val="both"/>
        <w:rPr>
          <w:rFonts w:ascii="Comic Sans MS" w:hAnsi="Comic Sans MS"/>
          <w:color w:val="002060"/>
          <w:sz w:val="28"/>
          <w:szCs w:val="28"/>
        </w:rPr>
      </w:pPr>
    </w:p>
    <w:p w:rsidR="00BA1000" w:rsidRPr="00B541C2" w:rsidRDefault="00BA1000" w:rsidP="00DC1DC0">
      <w:pPr>
        <w:jc w:val="both"/>
        <w:rPr>
          <w:rFonts w:ascii="Comic Sans MS" w:hAnsi="Comic Sans MS" w:cs="Arial"/>
          <w:b/>
          <w:bCs/>
        </w:rPr>
      </w:pPr>
      <w:r w:rsidRPr="00B541C2">
        <w:rPr>
          <w:rFonts w:ascii="Comic Sans MS" w:hAnsi="Comic Sans MS" w:cs="Arial"/>
          <w:b/>
          <w:bCs/>
        </w:rPr>
        <w:t xml:space="preserve">Μέρος </w:t>
      </w:r>
      <w:r>
        <w:rPr>
          <w:rFonts w:ascii="Comic Sans MS" w:hAnsi="Comic Sans MS" w:cs="Arial"/>
          <w:b/>
          <w:bCs/>
        </w:rPr>
        <w:t>1</w:t>
      </w:r>
      <w:r w:rsidRPr="00B541C2">
        <w:rPr>
          <w:rFonts w:ascii="Comic Sans MS" w:hAnsi="Comic Sans MS" w:cs="Arial"/>
          <w:b/>
          <w:bCs/>
          <w:vertAlign w:val="superscript"/>
        </w:rPr>
        <w:t>ο</w:t>
      </w:r>
      <w:r w:rsidRPr="00B541C2">
        <w:rPr>
          <w:rFonts w:ascii="Comic Sans MS" w:hAnsi="Comic Sans MS" w:cs="Arial"/>
          <w:b/>
          <w:bCs/>
        </w:rPr>
        <w:t>: Επιδερμίδα</w:t>
      </w:r>
      <w:r>
        <w:rPr>
          <w:rFonts w:ascii="Comic Sans MS" w:hAnsi="Comic Sans MS" w:cs="Arial"/>
          <w:b/>
          <w:bCs/>
        </w:rPr>
        <w:t xml:space="preserve"> (Φωτοσύνθεση – Ρόλος στομάτων)</w:t>
      </w:r>
    </w:p>
    <w:p w:rsidR="00DC1DC0" w:rsidRPr="00DC1DC0" w:rsidRDefault="00DC1DC0" w:rsidP="00DC1DC0">
      <w:pPr>
        <w:jc w:val="both"/>
        <w:rPr>
          <w:rFonts w:ascii="Comic Sans MS" w:hAnsi="Comic Sans MS" w:cs="Arial"/>
          <w:sz w:val="16"/>
          <w:szCs w:val="16"/>
        </w:rPr>
      </w:pPr>
    </w:p>
    <w:p w:rsidR="00DC1DC0" w:rsidRPr="001D33EA" w:rsidRDefault="00BA1000" w:rsidP="00DC1DC0">
      <w:pPr>
        <w:jc w:val="both"/>
        <w:rPr>
          <w:rFonts w:ascii="Comic Sans MS" w:hAnsi="Comic Sans MS" w:cs="Arial"/>
        </w:rPr>
      </w:pPr>
      <w:r w:rsidRPr="00B541C2">
        <w:rPr>
          <w:rFonts w:ascii="Comic Sans MS" w:hAnsi="Comic Sans MS" w:cs="Arial"/>
        </w:rPr>
        <w:t xml:space="preserve">Επιδερμίδα είναι εκείνος ο ιστός με τον οποίο τα φυτικά όργανα έρχονται σε επαφή με το περιβάλλον και προστατεύονται από την ξήρανση και τις μηχανικές βλάβες. Η επιδερμίδα αποτελείται από τα τυπικά επιδερμικά κύτταρα, τα καταφρακτικά κύτταρα, τα επιδερμικά με τρίχες και μερικές φορές και αδενικά κύτταρα. Η επιδερμίδα είναι </w:t>
      </w:r>
      <w:proofErr w:type="spellStart"/>
      <w:r w:rsidRPr="00B541C2">
        <w:rPr>
          <w:rFonts w:ascii="Comic Sans MS" w:hAnsi="Comic Sans MS" w:cs="Arial"/>
        </w:rPr>
        <w:t>μονόστρωμη</w:t>
      </w:r>
      <w:proofErr w:type="spellEnd"/>
      <w:r w:rsidRPr="00B541C2">
        <w:rPr>
          <w:rFonts w:ascii="Comic Sans MS" w:hAnsi="Comic Sans MS" w:cs="Arial"/>
        </w:rPr>
        <w:t xml:space="preserve">. </w:t>
      </w:r>
    </w:p>
    <w:p w:rsidR="00BA1000" w:rsidRPr="00B541C2" w:rsidRDefault="00BA1000" w:rsidP="00DC1DC0">
      <w:pPr>
        <w:jc w:val="both"/>
        <w:rPr>
          <w:rFonts w:ascii="Comic Sans MS" w:hAnsi="Comic Sans MS" w:cs="Arial"/>
        </w:rPr>
      </w:pPr>
      <w:r w:rsidRPr="00B541C2">
        <w:rPr>
          <w:rFonts w:ascii="Comic Sans MS" w:hAnsi="Comic Sans MS" w:cs="Arial"/>
        </w:rPr>
        <w:t>Τα καταφρακτικά κύτταρα ανά δύο σχηματίζουν τα στόματα. Είναι κύτταρα ζωντανά, π</w:t>
      </w:r>
      <w:r w:rsidRPr="00B541C2">
        <w:rPr>
          <w:rFonts w:ascii="Comic Sans MS" w:hAnsi="Comic Sans MS" w:cs="Arial"/>
        </w:rPr>
        <w:t>ε</w:t>
      </w:r>
      <w:r w:rsidRPr="00B541C2">
        <w:rPr>
          <w:rFonts w:ascii="Comic Sans MS" w:hAnsi="Comic Sans MS" w:cs="Arial"/>
        </w:rPr>
        <w:t xml:space="preserve">ριέχουν χλωροπλάστες, έχουν σχήμα νεφροειδές και ιδιόμορφες παχύνσεις. Οι παχύνσεις και οι χλωροπλάστες διευκολύνουν το άνοιγμα και το κλείσιμο των στομάτων, ούτως ώστε να εξυπηρετούνται οι λειτουργίες της διαπνοής, αναπνοής και φωτοσύνθεσης. </w:t>
      </w:r>
    </w:p>
    <w:p w:rsidR="00BA1000" w:rsidRDefault="00BA1000" w:rsidP="00DC1DC0">
      <w:pPr>
        <w:jc w:val="both"/>
        <w:rPr>
          <w:rFonts w:ascii="Comic Sans MS" w:hAnsi="Comic Sans MS" w:cs="Arial"/>
        </w:rPr>
      </w:pPr>
      <w:r w:rsidRPr="00B541C2">
        <w:rPr>
          <w:rFonts w:ascii="Comic Sans MS" w:hAnsi="Comic Sans MS" w:cs="Arial"/>
        </w:rPr>
        <w:t>Τα στόματα βρίσκονται στην κάτω επιδερμίδα των φύλλων συνήθως. Ο αριθμός και το σχήμα τους διαφέρει ανάλογα με το είδος του φυτού.</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5"/>
        <w:gridCol w:w="3283"/>
      </w:tblGrid>
      <w:tr w:rsidR="00BA1000" w:rsidTr="00C728DE">
        <w:tc>
          <w:tcPr>
            <w:tcW w:w="3284" w:type="dxa"/>
          </w:tcPr>
          <w:p w:rsidR="00BA1000" w:rsidRDefault="00BA1000" w:rsidP="00DC1DC0">
            <w:pPr>
              <w:jc w:val="both"/>
              <w:rPr>
                <w:rFonts w:ascii="Comic Sans MS" w:hAnsi="Comic Sans MS" w:cs="Arial"/>
              </w:rPr>
            </w:pPr>
            <w:r>
              <w:rPr>
                <w:noProof/>
              </w:rPr>
              <w:drawing>
                <wp:inline distT="0" distB="0" distL="0" distR="0" wp14:anchorId="0F67C7A0" wp14:editId="1B61EBB7">
                  <wp:extent cx="2046154" cy="1800000"/>
                  <wp:effectExtent l="0" t="0" r="0" b="0"/>
                  <wp:docPr id="11" name="Εικόνα 11" descr="http://kpe-kastor.kas.sch.gr/leaf/photos/stoma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pe-kastor.kas.sch.gr/leaf/photos/stomata-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6154" cy="1800000"/>
                          </a:xfrm>
                          <a:prstGeom prst="rect">
                            <a:avLst/>
                          </a:prstGeom>
                          <a:noFill/>
                          <a:ln>
                            <a:noFill/>
                          </a:ln>
                        </pic:spPr>
                      </pic:pic>
                    </a:graphicData>
                  </a:graphic>
                </wp:inline>
              </w:drawing>
            </w:r>
          </w:p>
        </w:tc>
        <w:tc>
          <w:tcPr>
            <w:tcW w:w="3285" w:type="dxa"/>
          </w:tcPr>
          <w:p w:rsidR="00BA1000" w:rsidRDefault="00BA1000" w:rsidP="00DC1DC0">
            <w:pPr>
              <w:jc w:val="both"/>
              <w:rPr>
                <w:rFonts w:ascii="Comic Sans MS" w:hAnsi="Comic Sans MS" w:cs="Arial"/>
              </w:rPr>
            </w:pPr>
            <w:r w:rsidRPr="00EE4E05">
              <w:rPr>
                <w:rFonts w:ascii="Comic Sans MS" w:hAnsi="Comic Sans MS" w:cs="Arial"/>
                <w:noProof/>
              </w:rPr>
              <w:drawing>
                <wp:inline distT="0" distB="0" distL="0" distR="0" wp14:anchorId="169C93DD" wp14:editId="0FE14A99">
                  <wp:extent cx="2046154" cy="1800000"/>
                  <wp:effectExtent l="0" t="0" r="0" b="0"/>
                  <wp:docPr id="13" name="Εικόνα 13" descr="http://kpe-kastor.kas.sch.gr/leaf/photos/stomat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pe-kastor.kas.sch.gr/leaf/photos/stomata-c.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6154" cy="1800000"/>
                          </a:xfrm>
                          <a:prstGeom prst="rect">
                            <a:avLst/>
                          </a:prstGeom>
                          <a:noFill/>
                          <a:ln>
                            <a:noFill/>
                          </a:ln>
                        </pic:spPr>
                      </pic:pic>
                    </a:graphicData>
                  </a:graphic>
                </wp:inline>
              </w:drawing>
            </w:r>
          </w:p>
        </w:tc>
        <w:tc>
          <w:tcPr>
            <w:tcW w:w="3285" w:type="dxa"/>
          </w:tcPr>
          <w:p w:rsidR="00BA1000" w:rsidRDefault="00BA1000" w:rsidP="00DC1DC0">
            <w:pPr>
              <w:jc w:val="both"/>
              <w:rPr>
                <w:rFonts w:ascii="Comic Sans MS" w:hAnsi="Comic Sans MS" w:cs="Arial"/>
              </w:rPr>
            </w:pPr>
            <w:r w:rsidRPr="00EE4E05">
              <w:rPr>
                <w:rFonts w:ascii="Comic Sans MS" w:hAnsi="Comic Sans MS" w:cs="Arial"/>
                <w:noProof/>
              </w:rPr>
              <w:drawing>
                <wp:inline distT="0" distB="0" distL="0" distR="0" wp14:anchorId="50F783BB" wp14:editId="428586F5">
                  <wp:extent cx="2044800" cy="1800000"/>
                  <wp:effectExtent l="0" t="0" r="0" b="0"/>
                  <wp:docPr id="14" name="Εικόνα 14" descr="http://kpe-kastor.kas.sch.gr/leaf/photos/stomat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pe-kastor.kas.sch.gr/leaf/photos/stomata-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4800" cy="1800000"/>
                          </a:xfrm>
                          <a:prstGeom prst="rect">
                            <a:avLst/>
                          </a:prstGeom>
                          <a:noFill/>
                          <a:ln>
                            <a:noFill/>
                          </a:ln>
                        </pic:spPr>
                      </pic:pic>
                    </a:graphicData>
                  </a:graphic>
                </wp:inline>
              </w:drawing>
            </w:r>
          </w:p>
        </w:tc>
      </w:tr>
    </w:tbl>
    <w:p w:rsidR="00BA1000" w:rsidRPr="00EC29B5" w:rsidRDefault="00BA1000" w:rsidP="00BA1000">
      <w:pPr>
        <w:pStyle w:val="Web"/>
        <w:spacing w:before="0" w:beforeAutospacing="0" w:after="0" w:afterAutospacing="0"/>
        <w:jc w:val="center"/>
        <w:rPr>
          <w:rFonts w:ascii="Comic Sans MS" w:eastAsia="Calibri" w:hAnsi="Comic Sans MS" w:cs="Calibri"/>
          <w:i/>
          <w:sz w:val="20"/>
          <w:szCs w:val="20"/>
        </w:rPr>
      </w:pPr>
      <w:r>
        <w:rPr>
          <w:rFonts w:ascii="Comic Sans MS" w:eastAsia="Calibri" w:hAnsi="Comic Sans MS" w:cs="Calibri"/>
          <w:i/>
          <w:sz w:val="20"/>
          <w:szCs w:val="20"/>
        </w:rPr>
        <w:t xml:space="preserve">Εικόνα </w:t>
      </w:r>
      <w:r w:rsidR="00DC1DC0" w:rsidRPr="00DC1DC0">
        <w:rPr>
          <w:rFonts w:ascii="Comic Sans MS" w:eastAsia="Calibri" w:hAnsi="Comic Sans MS" w:cs="Calibri"/>
          <w:i/>
          <w:sz w:val="20"/>
          <w:szCs w:val="20"/>
        </w:rPr>
        <w:t>1</w:t>
      </w:r>
      <w:r w:rsidRPr="00EC29B5">
        <w:rPr>
          <w:rFonts w:ascii="Comic Sans MS" w:eastAsia="Calibri" w:hAnsi="Comic Sans MS" w:cs="Calibri"/>
          <w:i/>
          <w:sz w:val="20"/>
          <w:szCs w:val="20"/>
        </w:rPr>
        <w:t>: Χαρακτηριστικοί τύποι στομάτων</w:t>
      </w:r>
      <w:r w:rsidR="00DC1DC0">
        <w:rPr>
          <w:rFonts w:ascii="Comic Sans MS" w:eastAsia="Calibri" w:hAnsi="Comic Sans MS" w:cs="Calibri"/>
          <w:i/>
          <w:sz w:val="20"/>
          <w:szCs w:val="20"/>
        </w:rPr>
        <w:t>:</w:t>
      </w:r>
      <w:r w:rsidRPr="00EC29B5">
        <w:rPr>
          <w:rFonts w:ascii="Comic Sans MS" w:eastAsia="Calibri" w:hAnsi="Comic Sans MS" w:cs="Calibri"/>
          <w:i/>
          <w:sz w:val="20"/>
          <w:szCs w:val="20"/>
        </w:rPr>
        <w:t xml:space="preserve"> Β</w:t>
      </w:r>
      <w:r>
        <w:rPr>
          <w:rFonts w:ascii="Comic Sans MS" w:eastAsia="Calibri" w:hAnsi="Comic Sans MS" w:cs="Calibri"/>
          <w:i/>
          <w:sz w:val="20"/>
          <w:szCs w:val="20"/>
        </w:rPr>
        <w:t>. τυπική μορφή στομάτων, Γ., Δ.</w:t>
      </w:r>
      <w:r w:rsidRPr="00EC29B5">
        <w:rPr>
          <w:rFonts w:ascii="Comic Sans MS" w:eastAsia="Calibri" w:hAnsi="Comic Sans MS" w:cs="Calibri"/>
          <w:i/>
          <w:sz w:val="20"/>
          <w:szCs w:val="20"/>
        </w:rPr>
        <w:t xml:space="preserve"> </w:t>
      </w:r>
      <w:proofErr w:type="spellStart"/>
      <w:r>
        <w:rPr>
          <w:rFonts w:ascii="Comic Sans MS" w:eastAsia="Calibri" w:hAnsi="Comic Sans MS" w:cs="Calibri"/>
          <w:i/>
          <w:sz w:val="20"/>
          <w:szCs w:val="20"/>
        </w:rPr>
        <w:t>παραστοματικά</w:t>
      </w:r>
      <w:proofErr w:type="spellEnd"/>
      <w:r>
        <w:rPr>
          <w:rFonts w:ascii="Comic Sans MS" w:eastAsia="Calibri" w:hAnsi="Comic Sans MS" w:cs="Calibri"/>
          <w:i/>
          <w:sz w:val="20"/>
          <w:szCs w:val="20"/>
        </w:rPr>
        <w:t xml:space="preserve"> κύτταρα</w:t>
      </w:r>
    </w:p>
    <w:p w:rsidR="00BA1000" w:rsidRPr="00DC1DC0" w:rsidRDefault="00BA1000" w:rsidP="007F5B53">
      <w:pPr>
        <w:autoSpaceDE w:val="0"/>
        <w:autoSpaceDN w:val="0"/>
        <w:adjustRightInd w:val="0"/>
        <w:jc w:val="both"/>
        <w:rPr>
          <w:rFonts w:ascii="Comic Sans MS" w:hAnsi="Comic Sans MS" w:cs="Arial"/>
          <w:b/>
          <w:bCs/>
          <w:sz w:val="28"/>
          <w:szCs w:val="28"/>
        </w:rPr>
      </w:pPr>
    </w:p>
    <w:p w:rsidR="003B3B35" w:rsidRPr="00162C1D" w:rsidRDefault="003B3B35" w:rsidP="007F5B53">
      <w:pPr>
        <w:autoSpaceDE w:val="0"/>
        <w:autoSpaceDN w:val="0"/>
        <w:adjustRightInd w:val="0"/>
        <w:jc w:val="both"/>
        <w:rPr>
          <w:rFonts w:ascii="Comic Sans MS" w:hAnsi="Comic Sans MS" w:cs="Arial"/>
          <w:b/>
          <w:bCs/>
        </w:rPr>
      </w:pPr>
      <w:r w:rsidRPr="00162C1D">
        <w:rPr>
          <w:rFonts w:ascii="Comic Sans MS" w:hAnsi="Comic Sans MS" w:cs="Arial"/>
          <w:b/>
          <w:bCs/>
        </w:rPr>
        <w:t xml:space="preserve">Μέρος </w:t>
      </w:r>
      <w:r w:rsidR="00BA1000">
        <w:rPr>
          <w:rFonts w:ascii="Comic Sans MS" w:hAnsi="Comic Sans MS" w:cs="Arial"/>
          <w:b/>
          <w:bCs/>
        </w:rPr>
        <w:t>2</w:t>
      </w:r>
      <w:r w:rsidRPr="00162C1D">
        <w:rPr>
          <w:rFonts w:ascii="Comic Sans MS" w:hAnsi="Comic Sans MS" w:cs="Arial"/>
          <w:b/>
          <w:bCs/>
          <w:vertAlign w:val="superscript"/>
        </w:rPr>
        <w:t>ο</w:t>
      </w:r>
      <w:r w:rsidRPr="00162C1D">
        <w:rPr>
          <w:rFonts w:ascii="Comic Sans MS" w:hAnsi="Comic Sans MS" w:cs="Arial"/>
          <w:b/>
          <w:bCs/>
        </w:rPr>
        <w:t xml:space="preserve">: </w:t>
      </w:r>
      <w:r w:rsidR="00B541C2">
        <w:rPr>
          <w:rFonts w:ascii="Comic Sans MS" w:hAnsi="Comic Sans MS" w:cs="Arial"/>
          <w:b/>
          <w:bCs/>
        </w:rPr>
        <w:t>Διάκριση και χαρακτηριστικά μονοκοτυλήδονων – δικοτυλήδονων φυτών</w:t>
      </w:r>
    </w:p>
    <w:p w:rsidR="00DC1DC0" w:rsidRPr="00DC1DC0" w:rsidRDefault="00DC1DC0" w:rsidP="00DC1DC0">
      <w:pPr>
        <w:autoSpaceDE w:val="0"/>
        <w:autoSpaceDN w:val="0"/>
        <w:adjustRightInd w:val="0"/>
        <w:jc w:val="both"/>
        <w:rPr>
          <w:rFonts w:ascii="Comic Sans MS" w:eastAsia="Calibri" w:hAnsi="Comic Sans MS" w:cs="Calibri"/>
          <w:sz w:val="16"/>
          <w:szCs w:val="16"/>
        </w:rPr>
      </w:pPr>
    </w:p>
    <w:p w:rsidR="00C368A9" w:rsidRPr="00B541C2" w:rsidRDefault="00C368A9" w:rsidP="00DC1DC0">
      <w:pPr>
        <w:autoSpaceDE w:val="0"/>
        <w:autoSpaceDN w:val="0"/>
        <w:adjustRightInd w:val="0"/>
        <w:jc w:val="both"/>
        <w:rPr>
          <w:rFonts w:ascii="Comic Sans MS" w:eastAsia="Calibri" w:hAnsi="Comic Sans MS" w:cs="Calibri"/>
        </w:rPr>
      </w:pPr>
      <w:r w:rsidRPr="00B541C2">
        <w:rPr>
          <w:rFonts w:ascii="Comic Sans MS" w:eastAsia="Calibri" w:hAnsi="Comic Sans MS" w:cs="Calibri"/>
        </w:rPr>
        <w:t xml:space="preserve">Τα </w:t>
      </w:r>
      <w:r w:rsidR="00A42948">
        <w:rPr>
          <w:rFonts w:ascii="Comic Sans MS" w:eastAsia="Calibri" w:hAnsi="Comic Sans MS" w:cs="Calibri"/>
        </w:rPr>
        <w:t>α</w:t>
      </w:r>
      <w:r w:rsidRPr="00B541C2">
        <w:rPr>
          <w:rFonts w:ascii="Comic Sans MS" w:eastAsia="Calibri" w:hAnsi="Comic Sans MS" w:cs="Calibri"/>
        </w:rPr>
        <w:t xml:space="preserve">γγειόσπερμα είναι ανώτερα φυτά, με εμφανή σπέρματα και εντυπωσιακά </w:t>
      </w:r>
      <w:r w:rsidR="00DC1DC0">
        <w:rPr>
          <w:rFonts w:ascii="Comic Sans MS" w:eastAsia="Calibri" w:hAnsi="Comic Sans MS" w:cs="Calibri"/>
        </w:rPr>
        <w:t xml:space="preserve">τις </w:t>
      </w:r>
      <w:r w:rsidRPr="00B541C2">
        <w:rPr>
          <w:rFonts w:ascii="Comic Sans MS" w:eastAsia="Calibri" w:hAnsi="Comic Sans MS" w:cs="Calibri"/>
        </w:rPr>
        <w:t>περισσ</w:t>
      </w:r>
      <w:r w:rsidRPr="00B541C2">
        <w:rPr>
          <w:rFonts w:ascii="Comic Sans MS" w:eastAsia="Calibri" w:hAnsi="Comic Sans MS" w:cs="Calibri"/>
        </w:rPr>
        <w:t>ό</w:t>
      </w:r>
      <w:r w:rsidRPr="00B541C2">
        <w:rPr>
          <w:rFonts w:ascii="Comic Sans MS" w:eastAsia="Calibri" w:hAnsi="Comic Sans MS" w:cs="Calibri"/>
        </w:rPr>
        <w:t>τερες φορές άνθη. Η κύρια διαφορά ανάμεσα στις δύο μεγαλύτερες ομάδες των</w:t>
      </w:r>
      <w:r w:rsidR="00DC1DC0">
        <w:rPr>
          <w:rFonts w:ascii="Comic Sans MS" w:eastAsia="Calibri" w:hAnsi="Comic Sans MS" w:cs="Calibri"/>
        </w:rPr>
        <w:t xml:space="preserve"> </w:t>
      </w:r>
      <w:r w:rsidR="00A42948">
        <w:rPr>
          <w:rFonts w:ascii="Comic Sans MS" w:eastAsia="Calibri" w:hAnsi="Comic Sans MS" w:cs="Calibri"/>
        </w:rPr>
        <w:t>α</w:t>
      </w:r>
      <w:r w:rsidRPr="00B541C2">
        <w:rPr>
          <w:rFonts w:ascii="Comic Sans MS" w:eastAsia="Calibri" w:hAnsi="Comic Sans MS" w:cs="Calibri"/>
        </w:rPr>
        <w:t>γγει</w:t>
      </w:r>
      <w:r w:rsidRPr="00B541C2">
        <w:rPr>
          <w:rFonts w:ascii="Comic Sans MS" w:eastAsia="Calibri" w:hAnsi="Comic Sans MS" w:cs="Calibri"/>
        </w:rPr>
        <w:t>ο</w:t>
      </w:r>
      <w:r w:rsidRPr="00B541C2">
        <w:rPr>
          <w:rFonts w:ascii="Comic Sans MS" w:eastAsia="Calibri" w:hAnsi="Comic Sans MS" w:cs="Calibri"/>
        </w:rPr>
        <w:t xml:space="preserve">σπέρμων, τα </w:t>
      </w:r>
      <w:r w:rsidRPr="00B541C2">
        <w:rPr>
          <w:rFonts w:ascii="Comic Sans MS" w:eastAsia="Calibri" w:hAnsi="Comic Sans MS" w:cs="Calibri-BoldItalic"/>
          <w:b/>
          <w:bCs/>
          <w:i/>
          <w:iCs/>
        </w:rPr>
        <w:t xml:space="preserve">μονοκοτυλήδονα </w:t>
      </w:r>
      <w:r w:rsidRPr="00B541C2">
        <w:rPr>
          <w:rFonts w:ascii="Comic Sans MS" w:eastAsia="Calibri" w:hAnsi="Comic Sans MS" w:cs="Calibri"/>
        </w:rPr>
        <w:t xml:space="preserve">και τα </w:t>
      </w:r>
      <w:r w:rsidRPr="00B541C2">
        <w:rPr>
          <w:rFonts w:ascii="Comic Sans MS" w:eastAsia="Calibri" w:hAnsi="Comic Sans MS" w:cs="Calibri-BoldItalic"/>
          <w:b/>
          <w:bCs/>
          <w:i/>
          <w:iCs/>
        </w:rPr>
        <w:t xml:space="preserve">δικοτυλήδονα </w:t>
      </w:r>
      <w:r w:rsidRPr="00B541C2">
        <w:rPr>
          <w:rFonts w:ascii="Comic Sans MS" w:eastAsia="Calibri" w:hAnsi="Comic Sans MS" w:cs="Calibri"/>
        </w:rPr>
        <w:t>φυτά, είναι η ύπαρξη στο έμβρυο</w:t>
      </w:r>
      <w:r w:rsidR="00814D9C">
        <w:rPr>
          <w:rFonts w:ascii="Comic Sans MS" w:eastAsia="Calibri" w:hAnsi="Comic Sans MS" w:cs="Calibri"/>
        </w:rPr>
        <w:t xml:space="preserve"> </w:t>
      </w:r>
      <w:r w:rsidRPr="00B541C2">
        <w:rPr>
          <w:rFonts w:ascii="Comic Sans MS" w:eastAsia="Calibri" w:hAnsi="Comic Sans MS" w:cs="Calibri"/>
        </w:rPr>
        <w:t>μ</w:t>
      </w:r>
      <w:r w:rsidR="00DC1DC0">
        <w:rPr>
          <w:rFonts w:ascii="Comic Sans MS" w:eastAsia="Calibri" w:hAnsi="Comic Sans MS" w:cs="Calibri"/>
        </w:rPr>
        <w:t>ι</w:t>
      </w:r>
      <w:r w:rsidRPr="00B541C2">
        <w:rPr>
          <w:rFonts w:ascii="Comic Sans MS" w:eastAsia="Calibri" w:hAnsi="Comic Sans MS" w:cs="Calibri"/>
        </w:rPr>
        <w:t>ας ή δ</w:t>
      </w:r>
      <w:r w:rsidR="00DC1DC0">
        <w:rPr>
          <w:rFonts w:ascii="Comic Sans MS" w:eastAsia="Calibri" w:hAnsi="Comic Sans MS" w:cs="Calibri"/>
        </w:rPr>
        <w:t>υ</w:t>
      </w:r>
      <w:r w:rsidRPr="00B541C2">
        <w:rPr>
          <w:rFonts w:ascii="Comic Sans MS" w:eastAsia="Calibri" w:hAnsi="Comic Sans MS" w:cs="Calibri"/>
        </w:rPr>
        <w:t xml:space="preserve">ο κοτυληδόνων, αντίστοιχα. </w:t>
      </w:r>
    </w:p>
    <w:p w:rsidR="00171D90" w:rsidRPr="00814D9C" w:rsidRDefault="00C368A9" w:rsidP="00DC1DC0">
      <w:pPr>
        <w:autoSpaceDE w:val="0"/>
        <w:autoSpaceDN w:val="0"/>
        <w:adjustRightInd w:val="0"/>
        <w:jc w:val="both"/>
        <w:rPr>
          <w:rFonts w:ascii="Comic Sans MS" w:eastAsia="Calibri" w:hAnsi="Comic Sans MS" w:cs="Calibri"/>
        </w:rPr>
      </w:pPr>
      <w:r w:rsidRPr="00B541C2">
        <w:rPr>
          <w:rFonts w:ascii="Comic Sans MS" w:eastAsia="Calibri" w:hAnsi="Comic Sans MS" w:cs="Calibri"/>
        </w:rPr>
        <w:t xml:space="preserve">Μερικά από τα κριτήρια κατάταξης των φυτών στα μονοκοτυλήδονα ή στα δικοτυλήδονα </w:t>
      </w:r>
      <w:r w:rsidR="00BA1000" w:rsidRPr="00BA1000">
        <w:rPr>
          <w:rFonts w:ascii="Comic Sans MS" w:eastAsia="Calibri" w:hAnsi="Comic Sans MS" w:cs="Calibri"/>
        </w:rPr>
        <w:t>είναι</w:t>
      </w:r>
      <w:r w:rsidR="00BA1000">
        <w:rPr>
          <w:rFonts w:ascii="Comic Sans MS" w:eastAsia="Calibri" w:hAnsi="Comic Sans MS" w:cs="Calibri"/>
        </w:rPr>
        <w:t xml:space="preserve"> </w:t>
      </w:r>
      <w:r w:rsidR="00BA1000" w:rsidRPr="00BA1000">
        <w:rPr>
          <w:rFonts w:ascii="Comic Sans MS" w:eastAsia="Calibri" w:hAnsi="Comic Sans MS" w:cs="Calibri"/>
        </w:rPr>
        <w:t>η μορφολογία του εμβρύου, του αγωγού ιστού στις ρίζες και της νεύρωσης στα φύλλα</w:t>
      </w:r>
      <w:r w:rsidR="00BA1000">
        <w:rPr>
          <w:rFonts w:ascii="Comic Sans MS" w:eastAsia="Calibri" w:hAnsi="Comic Sans MS" w:cs="Calibri"/>
        </w:rPr>
        <w:t xml:space="preserve"> και</w:t>
      </w:r>
      <w:r w:rsidR="00BA1000" w:rsidRPr="00BA1000">
        <w:rPr>
          <w:rFonts w:ascii="Comic Sans MS" w:eastAsia="Calibri" w:hAnsi="Comic Sans MS" w:cs="Calibri"/>
        </w:rPr>
        <w:t xml:space="preserve"> η</w:t>
      </w:r>
      <w:r w:rsidR="00BA1000">
        <w:rPr>
          <w:rFonts w:ascii="Comic Sans MS" w:eastAsia="Calibri" w:hAnsi="Comic Sans MS" w:cs="Calibri"/>
        </w:rPr>
        <w:t xml:space="preserve"> </w:t>
      </w:r>
      <w:proofErr w:type="spellStart"/>
      <w:r w:rsidR="00BA1000" w:rsidRPr="00BA1000">
        <w:rPr>
          <w:rFonts w:ascii="Comic Sans MS" w:eastAsia="Calibri" w:hAnsi="Comic Sans MS" w:cs="Calibri"/>
        </w:rPr>
        <w:t>χωροθέτηση</w:t>
      </w:r>
      <w:proofErr w:type="spellEnd"/>
      <w:r w:rsidR="00BA1000" w:rsidRPr="00BA1000">
        <w:rPr>
          <w:rFonts w:ascii="Comic Sans MS" w:eastAsia="Calibri" w:hAnsi="Comic Sans MS" w:cs="Calibri"/>
        </w:rPr>
        <w:t xml:space="preserve"> των </w:t>
      </w:r>
      <w:proofErr w:type="spellStart"/>
      <w:r w:rsidR="00BA1000" w:rsidRPr="00BA1000">
        <w:rPr>
          <w:rFonts w:ascii="Comic Sans MS" w:eastAsia="Calibri" w:hAnsi="Comic Sans MS" w:cs="Calibri"/>
        </w:rPr>
        <w:t>ηθμαγγειωδών</w:t>
      </w:r>
      <w:proofErr w:type="spellEnd"/>
      <w:r w:rsidR="00BA1000" w:rsidRPr="00BA1000">
        <w:rPr>
          <w:rFonts w:ascii="Comic Sans MS" w:eastAsia="Calibri" w:hAnsi="Comic Sans MS" w:cs="Calibri"/>
        </w:rPr>
        <w:t xml:space="preserve"> δεσμίδων στο βλαστό</w:t>
      </w:r>
      <w:r w:rsidR="00BA1000">
        <w:rPr>
          <w:rFonts w:ascii="Comic Sans MS" w:eastAsia="Calibri" w:hAnsi="Comic Sans MS" w:cs="Calibri"/>
        </w:rPr>
        <w:t xml:space="preserve">. Δείτε </w:t>
      </w:r>
      <w:r w:rsidR="00A42948">
        <w:rPr>
          <w:rFonts w:ascii="Comic Sans MS" w:eastAsia="Calibri" w:hAnsi="Comic Sans MS" w:cs="Calibri"/>
        </w:rPr>
        <w:t>τον παρακάτω πίνακα</w:t>
      </w:r>
      <w:r w:rsidRPr="00B541C2">
        <w:rPr>
          <w:rFonts w:ascii="Comic Sans MS" w:eastAsia="Calibri" w:hAnsi="Comic Sans MS" w:cs="Calibri"/>
        </w:rPr>
        <w:t>.</w:t>
      </w:r>
    </w:p>
    <w:tbl>
      <w:tblPr>
        <w:tblStyle w:val="a4"/>
        <w:tblW w:w="0" w:type="auto"/>
        <w:tblLook w:val="04A0" w:firstRow="1" w:lastRow="0" w:firstColumn="1" w:lastColumn="0" w:noHBand="0" w:noVBand="1"/>
      </w:tblPr>
      <w:tblGrid>
        <w:gridCol w:w="4927"/>
        <w:gridCol w:w="4927"/>
      </w:tblGrid>
      <w:tr w:rsidR="00814D9C" w:rsidTr="002A540D">
        <w:tc>
          <w:tcPr>
            <w:tcW w:w="9854" w:type="dxa"/>
            <w:gridSpan w:val="2"/>
          </w:tcPr>
          <w:p w:rsidR="00814D9C" w:rsidRPr="00A42948" w:rsidRDefault="00814D9C" w:rsidP="00814D9C">
            <w:pPr>
              <w:autoSpaceDE w:val="0"/>
              <w:autoSpaceDN w:val="0"/>
              <w:adjustRightInd w:val="0"/>
              <w:jc w:val="center"/>
              <w:rPr>
                <w:rFonts w:ascii="Comic Sans MS" w:eastAsia="Calibri" w:hAnsi="Comic Sans MS" w:cs="Calibri-Bold"/>
                <w:b/>
                <w:bCs/>
              </w:rPr>
            </w:pPr>
            <w:r w:rsidRPr="00A42948">
              <w:rPr>
                <w:rFonts w:ascii="Comic Sans MS" w:eastAsia="Calibri" w:hAnsi="Comic Sans MS" w:cs="Calibri-Bold"/>
                <w:b/>
                <w:bCs/>
              </w:rPr>
              <w:t>Κριτήρια κατάταξης αγγειοσπέρμων</w:t>
            </w:r>
          </w:p>
        </w:tc>
      </w:tr>
      <w:tr w:rsidR="00814D9C" w:rsidTr="00814D9C">
        <w:tc>
          <w:tcPr>
            <w:tcW w:w="4927" w:type="dxa"/>
          </w:tcPr>
          <w:p w:rsidR="00814D9C" w:rsidRPr="00A42948" w:rsidRDefault="00814D9C" w:rsidP="00814D9C">
            <w:pPr>
              <w:autoSpaceDE w:val="0"/>
              <w:autoSpaceDN w:val="0"/>
              <w:adjustRightInd w:val="0"/>
              <w:jc w:val="center"/>
              <w:rPr>
                <w:rFonts w:ascii="Comic Sans MS" w:eastAsia="Calibri" w:hAnsi="Comic Sans MS" w:cs="Calibri-Bold"/>
                <w:b/>
                <w:bCs/>
              </w:rPr>
            </w:pPr>
            <w:r w:rsidRPr="00A42948">
              <w:rPr>
                <w:rFonts w:ascii="Comic Sans MS" w:eastAsia="Calibri" w:hAnsi="Comic Sans MS" w:cs="Calibri-Bold"/>
                <w:b/>
                <w:bCs/>
              </w:rPr>
              <w:t>Μονοκοτυλήδονα</w:t>
            </w:r>
          </w:p>
        </w:tc>
        <w:tc>
          <w:tcPr>
            <w:tcW w:w="4927" w:type="dxa"/>
          </w:tcPr>
          <w:p w:rsidR="00814D9C" w:rsidRPr="00A42948" w:rsidRDefault="00814D9C" w:rsidP="00814D9C">
            <w:pPr>
              <w:autoSpaceDE w:val="0"/>
              <w:autoSpaceDN w:val="0"/>
              <w:adjustRightInd w:val="0"/>
              <w:jc w:val="center"/>
              <w:rPr>
                <w:rFonts w:ascii="Comic Sans MS" w:eastAsia="Calibri" w:hAnsi="Comic Sans MS" w:cs="Calibri-Bold"/>
                <w:b/>
                <w:bCs/>
              </w:rPr>
            </w:pPr>
            <w:r w:rsidRPr="00A42948">
              <w:rPr>
                <w:rFonts w:ascii="Comic Sans MS" w:eastAsia="Calibri" w:hAnsi="Comic Sans MS" w:cs="Calibri-Bold"/>
                <w:b/>
                <w:bCs/>
              </w:rPr>
              <w:t>Δικοτυλήδονα</w:t>
            </w:r>
          </w:p>
        </w:tc>
      </w:tr>
      <w:tr w:rsidR="00814D9C" w:rsidTr="00814D9C">
        <w:tc>
          <w:tcPr>
            <w:tcW w:w="4927" w:type="dxa"/>
          </w:tcPr>
          <w:p w:rsidR="00814D9C" w:rsidRPr="00A42948" w:rsidRDefault="00814D9C" w:rsidP="00A42948">
            <w:pPr>
              <w:autoSpaceDE w:val="0"/>
              <w:autoSpaceDN w:val="0"/>
              <w:adjustRightInd w:val="0"/>
              <w:rPr>
                <w:rFonts w:ascii="Comic Sans MS" w:eastAsia="Calibri" w:hAnsi="Comic Sans MS" w:cs="Calibri-Bold"/>
                <w:b/>
                <w:bCs/>
              </w:rPr>
            </w:pPr>
            <w:r w:rsidRPr="00A42948">
              <w:rPr>
                <w:rFonts w:ascii="Comic Sans MS" w:eastAsia="Calibri" w:hAnsi="Comic Sans MS" w:cs="Calibri"/>
              </w:rPr>
              <w:t xml:space="preserve">Έμβρυο με 1 κοτυληδόνα </w:t>
            </w:r>
          </w:p>
        </w:tc>
        <w:tc>
          <w:tcPr>
            <w:tcW w:w="4927" w:type="dxa"/>
          </w:tcPr>
          <w:p w:rsidR="00814D9C" w:rsidRPr="00A42948" w:rsidRDefault="00814D9C" w:rsidP="00A42948">
            <w:pPr>
              <w:autoSpaceDE w:val="0"/>
              <w:autoSpaceDN w:val="0"/>
              <w:adjustRightInd w:val="0"/>
              <w:rPr>
                <w:rFonts w:ascii="Comic Sans MS" w:eastAsia="Calibri" w:hAnsi="Comic Sans MS" w:cs="Calibri"/>
              </w:rPr>
            </w:pPr>
            <w:r w:rsidRPr="00A42948">
              <w:rPr>
                <w:rFonts w:ascii="Comic Sans MS" w:eastAsia="Calibri" w:hAnsi="Comic Sans MS" w:cs="Calibri"/>
              </w:rPr>
              <w:t xml:space="preserve">Έμβρυο με 2 κοτυληδόνες </w:t>
            </w:r>
          </w:p>
        </w:tc>
      </w:tr>
      <w:tr w:rsidR="00814D9C" w:rsidTr="00814D9C">
        <w:tc>
          <w:tcPr>
            <w:tcW w:w="4927" w:type="dxa"/>
          </w:tcPr>
          <w:p w:rsidR="00814D9C" w:rsidRPr="00A42948" w:rsidRDefault="00814D9C" w:rsidP="00C368A9">
            <w:pPr>
              <w:autoSpaceDE w:val="0"/>
              <w:autoSpaceDN w:val="0"/>
              <w:adjustRightInd w:val="0"/>
              <w:rPr>
                <w:rFonts w:ascii="Comic Sans MS" w:eastAsia="Calibri" w:hAnsi="Comic Sans MS" w:cs="Calibri-Bold"/>
                <w:b/>
                <w:bCs/>
              </w:rPr>
            </w:pPr>
            <w:r w:rsidRPr="00A42948">
              <w:rPr>
                <w:rFonts w:ascii="Comic Sans MS" w:eastAsia="Calibri" w:hAnsi="Comic Sans MS" w:cs="Calibri"/>
              </w:rPr>
              <w:t>Ο αγωγός ιστός στις ρίζες σχηματίζει δ</w:t>
            </w:r>
            <w:r w:rsidRPr="00A42948">
              <w:rPr>
                <w:rFonts w:ascii="Comic Sans MS" w:eastAsia="Calibri" w:hAnsi="Comic Sans MS" w:cs="Calibri"/>
              </w:rPr>
              <w:t>α</w:t>
            </w:r>
            <w:r w:rsidR="00A42948">
              <w:rPr>
                <w:rFonts w:ascii="Comic Sans MS" w:eastAsia="Calibri" w:hAnsi="Comic Sans MS" w:cs="Calibri"/>
              </w:rPr>
              <w:t>κτύλιο</w:t>
            </w:r>
          </w:p>
        </w:tc>
        <w:tc>
          <w:tcPr>
            <w:tcW w:w="4927" w:type="dxa"/>
          </w:tcPr>
          <w:p w:rsidR="00814D9C" w:rsidRPr="00A42948" w:rsidRDefault="00814D9C" w:rsidP="00A42948">
            <w:pPr>
              <w:autoSpaceDE w:val="0"/>
              <w:autoSpaceDN w:val="0"/>
              <w:adjustRightInd w:val="0"/>
              <w:rPr>
                <w:rFonts w:ascii="Comic Sans MS" w:eastAsia="Calibri" w:hAnsi="Comic Sans MS" w:cs="Calibri"/>
              </w:rPr>
            </w:pPr>
            <w:r w:rsidRPr="00A42948">
              <w:rPr>
                <w:rFonts w:ascii="Comic Sans MS" w:eastAsia="Calibri" w:hAnsi="Comic Sans MS" w:cs="Calibri"/>
              </w:rPr>
              <w:t>Το φλοίωμα στις ρίζες περιβάλλει τους βραχίονες</w:t>
            </w:r>
            <w:r w:rsidR="00A42948">
              <w:rPr>
                <w:rFonts w:ascii="Comic Sans MS" w:eastAsia="Calibri" w:hAnsi="Comic Sans MS" w:cs="Calibri"/>
              </w:rPr>
              <w:t xml:space="preserve"> που σχηματίζει το </w:t>
            </w:r>
            <w:proofErr w:type="spellStart"/>
            <w:r w:rsidR="00A42948">
              <w:rPr>
                <w:rFonts w:ascii="Comic Sans MS" w:eastAsia="Calibri" w:hAnsi="Comic Sans MS" w:cs="Calibri"/>
              </w:rPr>
              <w:t>ξύλωμα</w:t>
            </w:r>
            <w:proofErr w:type="spellEnd"/>
          </w:p>
        </w:tc>
      </w:tr>
      <w:tr w:rsidR="00814D9C" w:rsidTr="00814D9C">
        <w:tc>
          <w:tcPr>
            <w:tcW w:w="4927" w:type="dxa"/>
          </w:tcPr>
          <w:p w:rsidR="00814D9C" w:rsidRPr="00A42948" w:rsidRDefault="00814D9C" w:rsidP="001D33EA">
            <w:pPr>
              <w:autoSpaceDE w:val="0"/>
              <w:autoSpaceDN w:val="0"/>
              <w:adjustRightInd w:val="0"/>
              <w:rPr>
                <w:rFonts w:ascii="Comic Sans MS" w:eastAsia="Calibri" w:hAnsi="Comic Sans MS" w:cs="Calibri"/>
              </w:rPr>
            </w:pPr>
            <w:r w:rsidRPr="00A42948">
              <w:rPr>
                <w:rFonts w:ascii="Comic Sans MS" w:eastAsia="Calibri" w:hAnsi="Comic Sans MS" w:cs="Calibri"/>
              </w:rPr>
              <w:t xml:space="preserve">Διάσπαρτες </w:t>
            </w:r>
            <w:proofErr w:type="spellStart"/>
            <w:r w:rsidRPr="00A42948">
              <w:rPr>
                <w:rFonts w:ascii="Comic Sans MS" w:eastAsia="Calibri" w:hAnsi="Comic Sans MS" w:cs="Calibri"/>
              </w:rPr>
              <w:t>ηθμαγγειώδεις</w:t>
            </w:r>
            <w:proofErr w:type="spellEnd"/>
            <w:r w:rsidRPr="00A42948">
              <w:rPr>
                <w:rFonts w:ascii="Comic Sans MS" w:eastAsia="Calibri" w:hAnsi="Comic Sans MS" w:cs="Calibri"/>
              </w:rPr>
              <w:t xml:space="preserve"> δεσμίδες στο βλαστό</w:t>
            </w:r>
            <w:r w:rsidR="00A42948">
              <w:rPr>
                <w:rFonts w:ascii="Comic Sans MS" w:eastAsia="Calibri" w:hAnsi="Comic Sans MS" w:cs="Calibri"/>
              </w:rPr>
              <w:t xml:space="preserve"> </w:t>
            </w:r>
            <w:r w:rsidRPr="00A42948">
              <w:rPr>
                <w:rFonts w:ascii="Comic Sans MS" w:eastAsia="Calibri" w:hAnsi="Comic Sans MS" w:cs="Calibri"/>
              </w:rPr>
              <w:t>(</w:t>
            </w:r>
            <w:r w:rsidR="00E02931">
              <w:rPr>
                <w:rFonts w:ascii="Comic Sans MS" w:eastAsia="Calibri" w:hAnsi="Comic Sans MS" w:cs="Calibri"/>
              </w:rPr>
              <w:t>ε</w:t>
            </w:r>
            <w:r w:rsidRPr="00A42948">
              <w:rPr>
                <w:rFonts w:ascii="Comic Sans MS" w:eastAsia="Calibri" w:hAnsi="Comic Sans MS" w:cs="Calibri"/>
              </w:rPr>
              <w:t>ικόνα</w:t>
            </w:r>
            <w:r w:rsidR="00E02931">
              <w:rPr>
                <w:rFonts w:ascii="Comic Sans MS" w:eastAsia="Calibri" w:hAnsi="Comic Sans MS" w:cs="Calibri"/>
              </w:rPr>
              <w:t xml:space="preserve"> </w:t>
            </w:r>
            <w:r w:rsidR="001D33EA">
              <w:rPr>
                <w:rFonts w:ascii="Comic Sans MS" w:eastAsia="Calibri" w:hAnsi="Comic Sans MS" w:cs="Calibri"/>
              </w:rPr>
              <w:t>3</w:t>
            </w:r>
            <w:r w:rsidR="00A42948">
              <w:rPr>
                <w:rFonts w:ascii="Comic Sans MS" w:eastAsia="Calibri" w:hAnsi="Comic Sans MS" w:cs="Calibri"/>
              </w:rPr>
              <w:t>α)</w:t>
            </w:r>
          </w:p>
        </w:tc>
        <w:tc>
          <w:tcPr>
            <w:tcW w:w="4927" w:type="dxa"/>
          </w:tcPr>
          <w:p w:rsidR="00814D9C" w:rsidRPr="00A42948" w:rsidRDefault="00814D9C" w:rsidP="001D33EA">
            <w:pPr>
              <w:autoSpaceDE w:val="0"/>
              <w:autoSpaceDN w:val="0"/>
              <w:adjustRightInd w:val="0"/>
              <w:rPr>
                <w:rFonts w:ascii="Comic Sans MS" w:eastAsia="Calibri" w:hAnsi="Comic Sans MS" w:cs="Calibri"/>
              </w:rPr>
            </w:pPr>
            <w:r w:rsidRPr="00A42948">
              <w:rPr>
                <w:rFonts w:ascii="Comic Sans MS" w:eastAsia="Calibri" w:hAnsi="Comic Sans MS" w:cs="Calibri"/>
              </w:rPr>
              <w:t xml:space="preserve">Κυκλικά τοποθετημένες </w:t>
            </w:r>
            <w:proofErr w:type="spellStart"/>
            <w:r w:rsidRPr="00A42948">
              <w:rPr>
                <w:rFonts w:ascii="Comic Sans MS" w:eastAsia="Calibri" w:hAnsi="Comic Sans MS" w:cs="Calibri"/>
              </w:rPr>
              <w:t>ηθμαγγειώδεις</w:t>
            </w:r>
            <w:proofErr w:type="spellEnd"/>
            <w:r w:rsidRPr="00A42948">
              <w:rPr>
                <w:rFonts w:ascii="Comic Sans MS" w:eastAsia="Calibri" w:hAnsi="Comic Sans MS" w:cs="Calibri"/>
              </w:rPr>
              <w:t xml:space="preserve"> δ</w:t>
            </w:r>
            <w:r w:rsidRPr="00A42948">
              <w:rPr>
                <w:rFonts w:ascii="Comic Sans MS" w:eastAsia="Calibri" w:hAnsi="Comic Sans MS" w:cs="Calibri"/>
              </w:rPr>
              <w:t>ε</w:t>
            </w:r>
            <w:r w:rsidRPr="00A42948">
              <w:rPr>
                <w:rFonts w:ascii="Comic Sans MS" w:eastAsia="Calibri" w:hAnsi="Comic Sans MS" w:cs="Calibri"/>
              </w:rPr>
              <w:t>σμίδες</w:t>
            </w:r>
            <w:r w:rsidR="00A42948">
              <w:rPr>
                <w:rFonts w:ascii="Comic Sans MS" w:eastAsia="Calibri" w:hAnsi="Comic Sans MS" w:cs="Calibri"/>
              </w:rPr>
              <w:t xml:space="preserve"> </w:t>
            </w:r>
            <w:r w:rsidR="00E02931">
              <w:rPr>
                <w:rFonts w:ascii="Comic Sans MS" w:eastAsia="Calibri" w:hAnsi="Comic Sans MS" w:cs="Calibri"/>
              </w:rPr>
              <w:t xml:space="preserve">στο βλαστό (εικόνα </w:t>
            </w:r>
            <w:r w:rsidR="001D33EA">
              <w:rPr>
                <w:rFonts w:ascii="Comic Sans MS" w:eastAsia="Calibri" w:hAnsi="Comic Sans MS" w:cs="Calibri"/>
              </w:rPr>
              <w:t>3</w:t>
            </w:r>
            <w:r w:rsidR="00A42948">
              <w:rPr>
                <w:rFonts w:ascii="Comic Sans MS" w:eastAsia="Calibri" w:hAnsi="Comic Sans MS" w:cs="Calibri"/>
              </w:rPr>
              <w:t>β)</w:t>
            </w:r>
          </w:p>
        </w:tc>
      </w:tr>
      <w:tr w:rsidR="00814D9C" w:rsidTr="00814D9C">
        <w:tc>
          <w:tcPr>
            <w:tcW w:w="4927" w:type="dxa"/>
          </w:tcPr>
          <w:p w:rsidR="00814D9C" w:rsidRPr="00A42948" w:rsidRDefault="00814D9C" w:rsidP="001D33EA">
            <w:pPr>
              <w:autoSpaceDE w:val="0"/>
              <w:autoSpaceDN w:val="0"/>
              <w:adjustRightInd w:val="0"/>
              <w:rPr>
                <w:rFonts w:ascii="Comic Sans MS" w:eastAsia="Calibri" w:hAnsi="Comic Sans MS" w:cs="Calibri-Bold"/>
                <w:b/>
                <w:bCs/>
              </w:rPr>
            </w:pPr>
            <w:r w:rsidRPr="00A42948">
              <w:rPr>
                <w:rFonts w:ascii="Comic Sans MS" w:eastAsia="Calibri" w:hAnsi="Comic Sans MS" w:cs="Calibri"/>
              </w:rPr>
              <w:t>Παράλληλη νεύρωση στα φύλλα (</w:t>
            </w:r>
            <w:r w:rsidR="00E02931">
              <w:rPr>
                <w:rFonts w:ascii="Comic Sans MS" w:eastAsia="Calibri" w:hAnsi="Comic Sans MS" w:cs="Calibri"/>
              </w:rPr>
              <w:t>ε</w:t>
            </w:r>
            <w:r w:rsidRPr="00A42948">
              <w:rPr>
                <w:rFonts w:ascii="Comic Sans MS" w:eastAsia="Calibri" w:hAnsi="Comic Sans MS" w:cs="Calibri"/>
              </w:rPr>
              <w:t xml:space="preserve">ικόνα </w:t>
            </w:r>
            <w:r w:rsidR="001D33EA">
              <w:rPr>
                <w:rFonts w:ascii="Comic Sans MS" w:eastAsia="Calibri" w:hAnsi="Comic Sans MS" w:cs="Calibri"/>
              </w:rPr>
              <w:t>4</w:t>
            </w:r>
            <w:r w:rsidR="00E02931">
              <w:rPr>
                <w:rFonts w:ascii="Comic Sans MS" w:eastAsia="Calibri" w:hAnsi="Comic Sans MS" w:cs="Calibri"/>
              </w:rPr>
              <w:t>Γ)</w:t>
            </w:r>
          </w:p>
        </w:tc>
        <w:tc>
          <w:tcPr>
            <w:tcW w:w="4927" w:type="dxa"/>
          </w:tcPr>
          <w:p w:rsidR="00814D9C" w:rsidRPr="00A42948" w:rsidRDefault="00814D9C" w:rsidP="001D33EA">
            <w:pPr>
              <w:autoSpaceDE w:val="0"/>
              <w:autoSpaceDN w:val="0"/>
              <w:adjustRightInd w:val="0"/>
              <w:rPr>
                <w:rFonts w:ascii="Comic Sans MS" w:eastAsia="Calibri" w:hAnsi="Comic Sans MS" w:cs="Calibri"/>
              </w:rPr>
            </w:pPr>
            <w:r w:rsidRPr="00A42948">
              <w:rPr>
                <w:rFonts w:ascii="Comic Sans MS" w:eastAsia="Calibri" w:hAnsi="Comic Sans MS" w:cs="Calibri"/>
              </w:rPr>
              <w:t>Δικτυωτή ν</w:t>
            </w:r>
            <w:r w:rsidR="00E02931">
              <w:rPr>
                <w:rFonts w:ascii="Comic Sans MS" w:eastAsia="Calibri" w:hAnsi="Comic Sans MS" w:cs="Calibri"/>
              </w:rPr>
              <w:t>εύρωση στα φύλλα (</w:t>
            </w:r>
            <w:proofErr w:type="spellStart"/>
            <w:r w:rsidR="00E02931">
              <w:rPr>
                <w:rFonts w:ascii="Comic Sans MS" w:eastAsia="Calibri" w:hAnsi="Comic Sans MS" w:cs="Calibri"/>
              </w:rPr>
              <w:t>εικ</w:t>
            </w:r>
            <w:proofErr w:type="spellEnd"/>
            <w:r w:rsidR="00E02931">
              <w:rPr>
                <w:rFonts w:ascii="Comic Sans MS" w:eastAsia="Calibri" w:hAnsi="Comic Sans MS" w:cs="Calibri"/>
              </w:rPr>
              <w:t xml:space="preserve">. </w:t>
            </w:r>
            <w:r w:rsidR="001D33EA">
              <w:rPr>
                <w:rFonts w:ascii="Comic Sans MS" w:eastAsia="Calibri" w:hAnsi="Comic Sans MS" w:cs="Calibri"/>
              </w:rPr>
              <w:t>4</w:t>
            </w:r>
            <w:r w:rsidR="00E02931" w:rsidRPr="00E02931">
              <w:rPr>
                <w:rFonts w:ascii="Comic Sans MS" w:eastAsia="Calibri" w:hAnsi="Comic Sans MS" w:cs="Calibri"/>
              </w:rPr>
              <w:t>Α</w:t>
            </w:r>
            <w:r w:rsidR="00E02931">
              <w:rPr>
                <w:rFonts w:ascii="Comic Sans MS" w:eastAsia="Calibri" w:hAnsi="Comic Sans MS" w:cs="Calibri"/>
              </w:rPr>
              <w:t>,</w:t>
            </w:r>
            <w:r w:rsidR="00E02931" w:rsidRPr="00E02931">
              <w:rPr>
                <w:rFonts w:ascii="Comic Sans MS" w:eastAsia="Calibri" w:hAnsi="Comic Sans MS" w:cs="Calibri"/>
              </w:rPr>
              <w:t xml:space="preserve"> </w:t>
            </w:r>
            <w:r w:rsidR="001D33EA">
              <w:rPr>
                <w:rFonts w:ascii="Comic Sans MS" w:eastAsia="Calibri" w:hAnsi="Comic Sans MS" w:cs="Calibri"/>
              </w:rPr>
              <w:t>4</w:t>
            </w:r>
            <w:r w:rsidR="00E02931">
              <w:rPr>
                <w:rFonts w:ascii="Comic Sans MS" w:eastAsia="Calibri" w:hAnsi="Comic Sans MS" w:cs="Calibri"/>
              </w:rPr>
              <w:t>Β)</w:t>
            </w:r>
          </w:p>
        </w:tc>
      </w:tr>
    </w:tbl>
    <w:p w:rsidR="00BA1000" w:rsidRDefault="00BA1000" w:rsidP="00A42948">
      <w:pPr>
        <w:pStyle w:val="Web"/>
        <w:spacing w:before="0" w:beforeAutospacing="0" w:after="0" w:afterAutospacing="0"/>
        <w:jc w:val="center"/>
        <w:rPr>
          <w:rFonts w:ascii="Calibri-Italic" w:eastAsia="Calibri" w:hAnsi="Calibri-Italic" w:cs="Calibri-Italic"/>
          <w:i/>
          <w:iCs/>
          <w:sz w:val="23"/>
          <w:szCs w:val="23"/>
        </w:rPr>
      </w:pPr>
      <w:r>
        <w:rPr>
          <w:rFonts w:ascii="Calibri" w:eastAsia="Calibri" w:hAnsi="Calibri" w:cs="Calibri"/>
          <w:noProof/>
          <w:sz w:val="23"/>
          <w:szCs w:val="23"/>
        </w:rPr>
        <w:lastRenderedPageBreak/>
        <w:drawing>
          <wp:inline distT="0" distB="0" distL="0" distR="0">
            <wp:extent cx="4072890" cy="29635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1912" cy="2970140"/>
                    </a:xfrm>
                    <a:prstGeom prst="rect">
                      <a:avLst/>
                    </a:prstGeom>
                    <a:noFill/>
                    <a:ln>
                      <a:noFill/>
                    </a:ln>
                  </pic:spPr>
                </pic:pic>
              </a:graphicData>
            </a:graphic>
          </wp:inline>
        </w:drawing>
      </w:r>
      <w:r w:rsidRPr="00BA1000">
        <w:rPr>
          <w:rFonts w:ascii="Calibri-Italic" w:eastAsia="Calibri" w:hAnsi="Calibri-Italic" w:cs="Calibri-Italic"/>
          <w:i/>
          <w:iCs/>
          <w:sz w:val="23"/>
          <w:szCs w:val="23"/>
        </w:rPr>
        <w:t xml:space="preserve"> </w:t>
      </w:r>
    </w:p>
    <w:p w:rsidR="00BA1000" w:rsidRDefault="00DC1DC0" w:rsidP="00A42948">
      <w:pPr>
        <w:pStyle w:val="Web"/>
        <w:spacing w:before="0" w:beforeAutospacing="0" w:after="0" w:afterAutospacing="0"/>
        <w:jc w:val="center"/>
        <w:rPr>
          <w:rFonts w:ascii="Comic Sans MS" w:eastAsia="Calibri" w:hAnsi="Comic Sans MS" w:cs="Calibri"/>
          <w:i/>
          <w:sz w:val="20"/>
          <w:szCs w:val="20"/>
        </w:rPr>
      </w:pPr>
      <w:r>
        <w:rPr>
          <w:rFonts w:ascii="Comic Sans MS" w:eastAsia="Calibri" w:hAnsi="Comic Sans MS" w:cs="Calibri"/>
          <w:i/>
          <w:sz w:val="20"/>
          <w:szCs w:val="20"/>
        </w:rPr>
        <w:t>Εικόνα 2</w:t>
      </w:r>
      <w:r w:rsidR="00BA1000" w:rsidRPr="00BA1000">
        <w:rPr>
          <w:rFonts w:ascii="Comic Sans MS" w:eastAsia="Calibri" w:hAnsi="Comic Sans MS" w:cs="Calibri"/>
          <w:i/>
          <w:sz w:val="20"/>
          <w:szCs w:val="20"/>
        </w:rPr>
        <w:t xml:space="preserve">. Διαφορές στην κοτυληδόνα και τον τρόπο </w:t>
      </w:r>
      <w:proofErr w:type="spellStart"/>
      <w:r w:rsidR="00BA1000" w:rsidRPr="00BA1000">
        <w:rPr>
          <w:rFonts w:ascii="Comic Sans MS" w:eastAsia="Calibri" w:hAnsi="Comic Sans MS" w:cs="Calibri"/>
          <w:i/>
          <w:sz w:val="20"/>
          <w:szCs w:val="20"/>
        </w:rPr>
        <w:t>φύτρωσης</w:t>
      </w:r>
      <w:proofErr w:type="spellEnd"/>
      <w:r w:rsidR="00BA1000" w:rsidRPr="00BA1000">
        <w:rPr>
          <w:rFonts w:ascii="Comic Sans MS" w:eastAsia="Calibri" w:hAnsi="Comic Sans MS" w:cs="Calibri"/>
          <w:i/>
          <w:sz w:val="20"/>
          <w:szCs w:val="20"/>
        </w:rPr>
        <w:t>.</w:t>
      </w:r>
    </w:p>
    <w:p w:rsidR="00DC1DC0" w:rsidRPr="00BA1000" w:rsidRDefault="00DC1DC0" w:rsidP="00A42948">
      <w:pPr>
        <w:pStyle w:val="Web"/>
        <w:spacing w:before="0" w:beforeAutospacing="0" w:after="0" w:afterAutospacing="0"/>
        <w:jc w:val="center"/>
        <w:rPr>
          <w:rFonts w:ascii="Comic Sans MS" w:eastAsia="Calibri" w:hAnsi="Comic Sans MS" w:cs="Calibri"/>
          <w:i/>
          <w:sz w:val="20"/>
          <w:szCs w:val="20"/>
        </w:rPr>
      </w:pPr>
    </w:p>
    <w:p w:rsidR="00C368A9" w:rsidRPr="00C368A9" w:rsidRDefault="00C368A9" w:rsidP="00A42948">
      <w:pPr>
        <w:pStyle w:val="Web"/>
        <w:spacing w:before="0" w:beforeAutospacing="0" w:after="0" w:afterAutospacing="0"/>
        <w:jc w:val="center"/>
        <w:rPr>
          <w:rFonts w:ascii="Calibri" w:eastAsia="Calibri" w:hAnsi="Calibri" w:cs="Calibri"/>
          <w:sz w:val="23"/>
          <w:szCs w:val="23"/>
        </w:rPr>
      </w:pPr>
      <w:r>
        <w:rPr>
          <w:rFonts w:ascii="Calibri" w:eastAsia="Calibri" w:hAnsi="Calibri" w:cs="Calibri"/>
          <w:noProof/>
          <w:sz w:val="23"/>
          <w:szCs w:val="23"/>
        </w:rPr>
        <w:drawing>
          <wp:inline distT="0" distB="0" distL="0" distR="0">
            <wp:extent cx="3242310" cy="312541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0168" cy="3152268"/>
                    </a:xfrm>
                    <a:prstGeom prst="rect">
                      <a:avLst/>
                    </a:prstGeom>
                    <a:noFill/>
                    <a:ln>
                      <a:noFill/>
                    </a:ln>
                  </pic:spPr>
                </pic:pic>
              </a:graphicData>
            </a:graphic>
          </wp:inline>
        </w:drawing>
      </w:r>
    </w:p>
    <w:p w:rsidR="00C368A9" w:rsidRDefault="00C368A9" w:rsidP="00A42948">
      <w:pPr>
        <w:pStyle w:val="Web"/>
        <w:spacing w:before="0" w:beforeAutospacing="0" w:after="0" w:afterAutospacing="0"/>
        <w:jc w:val="center"/>
        <w:rPr>
          <w:rFonts w:ascii="Comic Sans MS" w:eastAsia="Calibri" w:hAnsi="Comic Sans MS" w:cs="Calibri"/>
          <w:i/>
          <w:sz w:val="20"/>
          <w:szCs w:val="20"/>
        </w:rPr>
      </w:pPr>
      <w:r w:rsidRPr="00A42948">
        <w:rPr>
          <w:rFonts w:ascii="Comic Sans MS" w:eastAsia="Calibri" w:hAnsi="Comic Sans MS" w:cs="Calibri-Italic"/>
          <w:i/>
          <w:iCs/>
          <w:sz w:val="20"/>
          <w:szCs w:val="20"/>
        </w:rPr>
        <w:t xml:space="preserve">Εικόνα </w:t>
      </w:r>
      <w:r w:rsidR="00DC1DC0">
        <w:rPr>
          <w:rFonts w:ascii="Comic Sans MS" w:eastAsia="Calibri" w:hAnsi="Comic Sans MS" w:cs="Calibri-Italic"/>
          <w:i/>
          <w:iCs/>
          <w:sz w:val="20"/>
          <w:szCs w:val="20"/>
        </w:rPr>
        <w:t>3</w:t>
      </w:r>
      <w:r w:rsidRPr="00A42948">
        <w:rPr>
          <w:rFonts w:ascii="Comic Sans MS" w:eastAsia="Calibri" w:hAnsi="Comic Sans MS" w:cs="Calibri"/>
          <w:i/>
          <w:sz w:val="20"/>
          <w:szCs w:val="20"/>
        </w:rPr>
        <w:t>. Τομή σε βλαστό α. μονοκοτυλήδονου και β. δικοτυλήδονου φυτού</w:t>
      </w:r>
    </w:p>
    <w:p w:rsidR="00DC1DC0" w:rsidRPr="00A42948" w:rsidRDefault="00DC1DC0" w:rsidP="00A42948">
      <w:pPr>
        <w:pStyle w:val="Web"/>
        <w:spacing w:before="0" w:beforeAutospacing="0" w:after="0" w:afterAutospacing="0"/>
        <w:jc w:val="center"/>
        <w:rPr>
          <w:rFonts w:ascii="Comic Sans MS" w:hAnsi="Comic Sans MS" w:cs="Arial"/>
          <w:b/>
          <w:bCs/>
          <w:i/>
          <w:sz w:val="20"/>
          <w:szCs w:val="20"/>
        </w:rPr>
      </w:pPr>
    </w:p>
    <w:p w:rsidR="00C368A9" w:rsidRPr="00C368A9" w:rsidRDefault="00C368A9" w:rsidP="00A42948">
      <w:pPr>
        <w:pStyle w:val="Web"/>
        <w:spacing w:before="0" w:beforeAutospacing="0" w:after="0" w:afterAutospacing="0"/>
        <w:jc w:val="center"/>
        <w:rPr>
          <w:rFonts w:ascii="Comic Sans MS" w:hAnsi="Comic Sans MS" w:cs="Arial"/>
          <w:b/>
          <w:bCs/>
        </w:rPr>
      </w:pPr>
      <w:r>
        <w:rPr>
          <w:rFonts w:ascii="Comic Sans MS" w:hAnsi="Comic Sans MS" w:cs="Arial"/>
          <w:b/>
          <w:bCs/>
          <w:noProof/>
        </w:rPr>
        <w:drawing>
          <wp:inline distT="0" distB="0" distL="0" distR="0">
            <wp:extent cx="3731342" cy="210121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369" cy="2102357"/>
                    </a:xfrm>
                    <a:prstGeom prst="rect">
                      <a:avLst/>
                    </a:prstGeom>
                    <a:noFill/>
                    <a:ln>
                      <a:noFill/>
                    </a:ln>
                  </pic:spPr>
                </pic:pic>
              </a:graphicData>
            </a:graphic>
          </wp:inline>
        </w:drawing>
      </w:r>
    </w:p>
    <w:p w:rsidR="00C368A9" w:rsidRPr="00A42948" w:rsidRDefault="00C368A9" w:rsidP="00A42948">
      <w:pPr>
        <w:pStyle w:val="Web"/>
        <w:spacing w:before="0" w:beforeAutospacing="0" w:after="0" w:afterAutospacing="0"/>
        <w:jc w:val="center"/>
        <w:rPr>
          <w:rFonts w:ascii="Comic Sans MS" w:hAnsi="Comic Sans MS" w:cs="Arial"/>
          <w:b/>
          <w:bCs/>
          <w:i/>
          <w:sz w:val="20"/>
          <w:szCs w:val="20"/>
        </w:rPr>
      </w:pPr>
      <w:r w:rsidRPr="00A42948">
        <w:rPr>
          <w:rFonts w:ascii="Comic Sans MS" w:eastAsia="Calibri" w:hAnsi="Comic Sans MS" w:cs="Calibri-Italic"/>
          <w:i/>
          <w:iCs/>
          <w:sz w:val="20"/>
          <w:szCs w:val="20"/>
        </w:rPr>
        <w:t xml:space="preserve">Εικόνα </w:t>
      </w:r>
      <w:r w:rsidR="00DC1DC0">
        <w:rPr>
          <w:rFonts w:ascii="Comic Sans MS" w:eastAsia="Calibri" w:hAnsi="Comic Sans MS" w:cs="Calibri-Italic"/>
          <w:i/>
          <w:iCs/>
          <w:sz w:val="20"/>
          <w:szCs w:val="20"/>
        </w:rPr>
        <w:t>4</w:t>
      </w:r>
      <w:r w:rsidRPr="00A42948">
        <w:rPr>
          <w:rFonts w:ascii="Comic Sans MS" w:eastAsia="Calibri" w:hAnsi="Comic Sans MS" w:cs="Calibri"/>
          <w:i/>
          <w:sz w:val="20"/>
          <w:szCs w:val="20"/>
        </w:rPr>
        <w:t xml:space="preserve">. Νεύρωση φύλλων: Α. </w:t>
      </w:r>
      <w:proofErr w:type="spellStart"/>
      <w:r w:rsidRPr="00A42948">
        <w:rPr>
          <w:rFonts w:ascii="Comic Sans MS" w:eastAsia="Calibri" w:hAnsi="Comic Sans MS" w:cs="Calibri"/>
          <w:i/>
          <w:sz w:val="20"/>
          <w:szCs w:val="20"/>
        </w:rPr>
        <w:t>πτεροειδώς</w:t>
      </w:r>
      <w:proofErr w:type="spellEnd"/>
      <w:r w:rsidRPr="00A42948">
        <w:rPr>
          <w:rFonts w:ascii="Comic Sans MS" w:eastAsia="Calibri" w:hAnsi="Comic Sans MS" w:cs="Calibri"/>
          <w:i/>
          <w:sz w:val="20"/>
          <w:szCs w:val="20"/>
        </w:rPr>
        <w:t xml:space="preserve"> δικτυωτή, Β. </w:t>
      </w:r>
      <w:proofErr w:type="spellStart"/>
      <w:r w:rsidRPr="00A42948">
        <w:rPr>
          <w:rFonts w:ascii="Comic Sans MS" w:eastAsia="Calibri" w:hAnsi="Comic Sans MS" w:cs="Calibri"/>
          <w:i/>
          <w:sz w:val="20"/>
          <w:szCs w:val="20"/>
        </w:rPr>
        <w:t>παλαμοειδώς</w:t>
      </w:r>
      <w:proofErr w:type="spellEnd"/>
      <w:r w:rsidRPr="00A42948">
        <w:rPr>
          <w:rFonts w:ascii="Comic Sans MS" w:eastAsia="Calibri" w:hAnsi="Comic Sans MS" w:cs="Calibri"/>
          <w:i/>
          <w:sz w:val="20"/>
          <w:szCs w:val="20"/>
        </w:rPr>
        <w:t xml:space="preserve"> δικτυωτή, Γ. παράλληλη</w:t>
      </w:r>
    </w:p>
    <w:p w:rsidR="00237F24" w:rsidRDefault="004E3024" w:rsidP="00E02931">
      <w:pPr>
        <w:jc w:val="both"/>
        <w:rPr>
          <w:rFonts w:ascii="Comic Sans MS" w:hAnsi="Comic Sans MS"/>
          <w:b/>
          <w:color w:val="002060"/>
          <w:sz w:val="28"/>
          <w:szCs w:val="28"/>
        </w:rPr>
      </w:pPr>
      <w:r w:rsidRPr="00CA6BAF">
        <w:rPr>
          <w:rFonts w:ascii="Comic Sans MS" w:eastAsiaTheme="minorHAnsi" w:hAnsi="Comic Sans MS" w:cstheme="minorBidi"/>
          <w:b/>
          <w:color w:val="002060"/>
          <w:sz w:val="28"/>
          <w:szCs w:val="28"/>
          <w:lang w:eastAsia="en-US"/>
        </w:rPr>
        <w:lastRenderedPageBreak/>
        <w:t>Εργαστηριακό</w:t>
      </w:r>
      <w:r w:rsidRPr="00CA6BAF">
        <w:rPr>
          <w:rFonts w:ascii="Comic Sans MS" w:hAnsi="Comic Sans MS"/>
          <w:b/>
          <w:color w:val="002060"/>
          <w:sz w:val="28"/>
          <w:szCs w:val="28"/>
        </w:rPr>
        <w:t xml:space="preserve"> μέρος</w:t>
      </w:r>
    </w:p>
    <w:p w:rsidR="004E3024" w:rsidRPr="00E02931" w:rsidRDefault="004E3024" w:rsidP="007F5B53">
      <w:pPr>
        <w:jc w:val="both"/>
        <w:rPr>
          <w:rFonts w:ascii="Comic Sans MS" w:hAnsi="Comic Sans MS" w:cs="Arial"/>
          <w:b/>
          <w:i/>
        </w:rPr>
      </w:pPr>
      <w:r w:rsidRPr="00E02931">
        <w:rPr>
          <w:rFonts w:ascii="Comic Sans MS" w:hAnsi="Comic Sans MS" w:cs="Arial"/>
          <w:b/>
          <w:i/>
        </w:rPr>
        <w:t xml:space="preserve">Επισήμανση: Να μη χρησιμοποιηθεί σε καμία περίπτωση ο φακός </w:t>
      </w:r>
      <w:r w:rsidRPr="00E02931">
        <w:rPr>
          <w:rFonts w:ascii="Comic Sans MS" w:hAnsi="Comic Sans MS" w:cs="Arial"/>
          <w:b/>
          <w:i/>
          <w:lang w:val="en-US"/>
        </w:rPr>
        <w:t>x</w:t>
      </w:r>
      <w:r w:rsidRPr="00E02931">
        <w:rPr>
          <w:rFonts w:ascii="Comic Sans MS" w:hAnsi="Comic Sans MS" w:cs="Arial"/>
          <w:b/>
          <w:i/>
        </w:rPr>
        <w:t xml:space="preserve">100 γιατί η χρήση του απαιτεί ειδικό λάδι. </w:t>
      </w:r>
    </w:p>
    <w:p w:rsidR="004E3024" w:rsidRPr="00E02931" w:rsidRDefault="008F1DA1" w:rsidP="007F5B53">
      <w:pPr>
        <w:jc w:val="both"/>
        <w:rPr>
          <w:rFonts w:ascii="Comic Sans MS" w:hAnsi="Comic Sans MS" w:cs="Arial"/>
          <w:b/>
          <w:sz w:val="16"/>
          <w:szCs w:val="16"/>
        </w:rPr>
      </w:pPr>
      <w:r w:rsidRPr="00E02931">
        <w:rPr>
          <w:rFonts w:ascii="Comic Sans MS" w:hAnsi="Comic Sans MS" w:cs="Arial"/>
          <w:b/>
          <w:sz w:val="16"/>
          <w:szCs w:val="16"/>
        </w:rPr>
        <w:t xml:space="preserve">             </w:t>
      </w:r>
    </w:p>
    <w:p w:rsidR="00E713BA" w:rsidRPr="00A86104" w:rsidRDefault="00E713BA" w:rsidP="00E713BA">
      <w:pPr>
        <w:autoSpaceDE w:val="0"/>
        <w:autoSpaceDN w:val="0"/>
        <w:adjustRightInd w:val="0"/>
        <w:rPr>
          <w:rFonts w:ascii="Comic Sans MS" w:hAnsi="Comic Sans MS" w:cs="Arial"/>
          <w:b/>
          <w:bCs/>
          <w:color w:val="000000"/>
          <w:u w:val="single"/>
        </w:rPr>
      </w:pPr>
      <w:r w:rsidRPr="00A86104">
        <w:rPr>
          <w:rFonts w:ascii="Comic Sans MS" w:hAnsi="Comic Sans MS" w:cs="Arial"/>
          <w:b/>
          <w:bCs/>
          <w:color w:val="000000"/>
          <w:u w:val="single"/>
        </w:rPr>
        <w:t>Απαιτούμενα όργανα και υλικά</w:t>
      </w:r>
    </w:p>
    <w:p w:rsidR="00E713BA"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1. Μικροσκόπιο</w:t>
      </w:r>
    </w:p>
    <w:p w:rsidR="00E713BA"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2. Αντικειμενοφόρες πλάκες</w:t>
      </w:r>
    </w:p>
    <w:p w:rsidR="00E713BA"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3. Kαλυπτρίδες</w:t>
      </w:r>
    </w:p>
    <w:p w:rsidR="00E713BA"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4. Κασετίνα μικροσκοπίας</w:t>
      </w:r>
    </w:p>
    <w:p w:rsidR="00E713BA"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5. Σταγονόμετρο</w:t>
      </w:r>
    </w:p>
    <w:p w:rsidR="00C368A9" w:rsidRPr="00162C1D"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6. Ποτήρι ζέσης</w:t>
      </w:r>
      <w:r w:rsidR="00C368A9">
        <w:rPr>
          <w:rFonts w:ascii="Comic Sans MS" w:hAnsi="Comic Sans MS" w:cs="Arial"/>
          <w:color w:val="000000"/>
        </w:rPr>
        <w:t xml:space="preserve"> με απιονισμένο νερό</w:t>
      </w:r>
    </w:p>
    <w:p w:rsidR="00E713BA" w:rsidRPr="00C368A9"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7. Χαρτί κουζίνας ή διηθητικό χαρτί</w:t>
      </w:r>
    </w:p>
    <w:p w:rsidR="00E713BA" w:rsidRDefault="00E713BA" w:rsidP="00E713BA">
      <w:pPr>
        <w:autoSpaceDE w:val="0"/>
        <w:autoSpaceDN w:val="0"/>
        <w:adjustRightInd w:val="0"/>
        <w:rPr>
          <w:rFonts w:ascii="Comic Sans MS" w:hAnsi="Comic Sans MS" w:cs="Arial"/>
          <w:color w:val="000000"/>
        </w:rPr>
      </w:pPr>
      <w:r>
        <w:rPr>
          <w:rFonts w:ascii="Comic Sans MS" w:hAnsi="Comic Sans MS" w:cs="Arial"/>
          <w:color w:val="000000"/>
        </w:rPr>
        <w:t xml:space="preserve">8. </w:t>
      </w:r>
      <w:r w:rsidR="008F1DA1">
        <w:rPr>
          <w:rFonts w:ascii="Comic Sans MS" w:hAnsi="Comic Sans MS" w:cs="Arial"/>
          <w:color w:val="000000"/>
        </w:rPr>
        <w:t>Μ</w:t>
      </w:r>
      <w:r w:rsidR="00C368A9" w:rsidRPr="008F1DA1">
        <w:rPr>
          <w:rFonts w:ascii="Comic Sans MS" w:hAnsi="Comic Sans MS" w:cs="Arial"/>
          <w:color w:val="000000"/>
        </w:rPr>
        <w:t>ονοκοτυλήδονο ή δικοτυλήδονο φυτό</w:t>
      </w:r>
    </w:p>
    <w:p w:rsidR="00C368A9" w:rsidRPr="00DC1DC0" w:rsidRDefault="00C368A9" w:rsidP="00E713BA">
      <w:pPr>
        <w:autoSpaceDE w:val="0"/>
        <w:autoSpaceDN w:val="0"/>
        <w:adjustRightInd w:val="0"/>
        <w:rPr>
          <w:rFonts w:ascii="Comic Sans MS" w:hAnsi="Comic Sans MS" w:cs="Arial"/>
          <w:color w:val="000000"/>
          <w:sz w:val="28"/>
          <w:szCs w:val="28"/>
        </w:rPr>
      </w:pPr>
    </w:p>
    <w:p w:rsidR="00BA1000" w:rsidRDefault="00BA1000" w:rsidP="00BA1000">
      <w:pPr>
        <w:pStyle w:val="Web"/>
        <w:spacing w:before="0" w:beforeAutospacing="0" w:after="0" w:afterAutospacing="0"/>
        <w:jc w:val="both"/>
        <w:rPr>
          <w:rFonts w:ascii="Comic Sans MS" w:hAnsi="Comic Sans MS" w:cs="Arial"/>
          <w:b/>
          <w:bCs/>
        </w:rPr>
      </w:pPr>
      <w:r w:rsidRPr="00A86104">
        <w:rPr>
          <w:rFonts w:ascii="Comic Sans MS" w:hAnsi="Comic Sans MS"/>
          <w:b/>
          <w:color w:val="002060"/>
          <w:sz w:val="28"/>
          <w:szCs w:val="28"/>
        </w:rPr>
        <w:t xml:space="preserve">Μέρος </w:t>
      </w:r>
      <w:r>
        <w:rPr>
          <w:rFonts w:ascii="Comic Sans MS" w:hAnsi="Comic Sans MS"/>
          <w:b/>
          <w:color w:val="002060"/>
          <w:sz w:val="28"/>
          <w:szCs w:val="28"/>
        </w:rPr>
        <w:t>1</w:t>
      </w:r>
      <w:r w:rsidRPr="00A86104">
        <w:rPr>
          <w:rFonts w:ascii="Comic Sans MS" w:hAnsi="Comic Sans MS"/>
          <w:b/>
          <w:color w:val="002060"/>
          <w:sz w:val="28"/>
          <w:szCs w:val="28"/>
        </w:rPr>
        <w:t>ο:</w:t>
      </w:r>
      <w:r w:rsidRPr="00162C1D">
        <w:rPr>
          <w:rFonts w:ascii="Comic Sans MS" w:hAnsi="Comic Sans MS" w:cs="Arial"/>
          <w:b/>
          <w:bCs/>
        </w:rPr>
        <w:t xml:space="preserve"> Μικροσκοπική παρατήρηση στομάτων φύλλων</w:t>
      </w:r>
      <w:r>
        <w:rPr>
          <w:rFonts w:ascii="Comic Sans MS" w:hAnsi="Comic Sans MS" w:cs="Arial"/>
          <w:b/>
          <w:bCs/>
        </w:rPr>
        <w:t xml:space="preserve"> </w:t>
      </w:r>
    </w:p>
    <w:p w:rsidR="00BA1000" w:rsidRPr="00A86104" w:rsidRDefault="00BA1000" w:rsidP="00BA1000">
      <w:pPr>
        <w:rPr>
          <w:rFonts w:ascii="Comic Sans MS" w:hAnsi="Comic Sans MS"/>
          <w:sz w:val="16"/>
          <w:szCs w:val="16"/>
        </w:rPr>
      </w:pPr>
    </w:p>
    <w:p w:rsidR="00BA1000" w:rsidRPr="00A86104" w:rsidRDefault="00BA1000" w:rsidP="00BA1000">
      <w:pPr>
        <w:rPr>
          <w:rFonts w:ascii="Comic Sans MS" w:hAnsi="Comic Sans MS"/>
          <w:b/>
          <w:bCs/>
          <w:u w:val="single"/>
        </w:rPr>
      </w:pPr>
      <w:r w:rsidRPr="00A86104">
        <w:rPr>
          <w:rFonts w:ascii="Comic Sans MS" w:hAnsi="Comic Sans MS"/>
          <w:b/>
          <w:bCs/>
          <w:u w:val="single"/>
        </w:rPr>
        <w:t>Πειραματική διαδικασία:</w:t>
      </w:r>
    </w:p>
    <w:p w:rsidR="00BA1000" w:rsidRPr="000D2E91" w:rsidRDefault="00BA1000" w:rsidP="0002589E">
      <w:pPr>
        <w:pStyle w:val="Default"/>
        <w:jc w:val="both"/>
        <w:rPr>
          <w:rFonts w:ascii="Comic Sans MS" w:hAnsi="Comic Sans MS" w:cs="Arial"/>
        </w:rPr>
      </w:pPr>
      <w:r>
        <w:rPr>
          <w:rFonts w:ascii="Comic Sans MS" w:hAnsi="Comic Sans MS" w:cs="Arial"/>
        </w:rPr>
        <w:t>1. Στάζουμε μι</w:t>
      </w:r>
      <w:r w:rsidRPr="00162C1D">
        <w:rPr>
          <w:rFonts w:ascii="Comic Sans MS" w:hAnsi="Comic Sans MS" w:cs="Arial"/>
        </w:rPr>
        <w:t>α σταγόνα νερού στο κέντρο μιας αντικειμενοφόρου πλάκας.</w:t>
      </w:r>
    </w:p>
    <w:p w:rsidR="00BA1000" w:rsidRPr="00162C1D" w:rsidRDefault="00BA1000" w:rsidP="0002589E">
      <w:pPr>
        <w:pStyle w:val="Default"/>
        <w:jc w:val="both"/>
        <w:rPr>
          <w:rFonts w:ascii="Comic Sans MS" w:hAnsi="Comic Sans MS" w:cs="Arial"/>
        </w:rPr>
      </w:pPr>
      <w:r>
        <w:rPr>
          <w:rFonts w:ascii="Comic Sans MS" w:hAnsi="Comic Sans MS" w:cs="Arial"/>
        </w:rPr>
        <w:t>2. Αποσπού</w:t>
      </w:r>
      <w:r w:rsidRPr="00162C1D">
        <w:rPr>
          <w:rFonts w:ascii="Comic Sans MS" w:hAnsi="Comic Sans MS" w:cs="Arial"/>
        </w:rPr>
        <w:t xml:space="preserve">με με προσοχή ένα μικρό κομμάτι από την κάτω επιδερμίδα του φύλλου. </w:t>
      </w:r>
    </w:p>
    <w:p w:rsidR="00BA1000" w:rsidRPr="000D2E91" w:rsidRDefault="00BA1000" w:rsidP="0002589E">
      <w:pPr>
        <w:pStyle w:val="Default"/>
        <w:jc w:val="both"/>
        <w:rPr>
          <w:rFonts w:ascii="Comic Sans MS" w:hAnsi="Comic Sans MS" w:cs="Arial"/>
        </w:rPr>
      </w:pPr>
      <w:r>
        <w:rPr>
          <w:rFonts w:ascii="Comic Sans MS" w:hAnsi="Comic Sans MS" w:cs="Arial"/>
        </w:rPr>
        <w:t xml:space="preserve">3. </w:t>
      </w:r>
      <w:r w:rsidRPr="00162C1D">
        <w:rPr>
          <w:rFonts w:ascii="Comic Sans MS" w:hAnsi="Comic Sans MS" w:cs="Arial"/>
        </w:rPr>
        <w:t xml:space="preserve">Τοποθετούμε το κομμάτι της </w:t>
      </w:r>
      <w:r>
        <w:rPr>
          <w:rFonts w:ascii="Comic Sans MS" w:hAnsi="Comic Sans MS" w:cs="Arial"/>
        </w:rPr>
        <w:t>επιδερμίδας στην αντικειμενοφόρο</w:t>
      </w:r>
      <w:r w:rsidRPr="00162C1D">
        <w:rPr>
          <w:rFonts w:ascii="Comic Sans MS" w:hAnsi="Comic Sans MS" w:cs="Arial"/>
        </w:rPr>
        <w:t xml:space="preserve"> πλάκα που έχουμε προετοιμάσει. </w:t>
      </w:r>
    </w:p>
    <w:p w:rsidR="00BA1000" w:rsidRPr="000D2E91" w:rsidRDefault="00BA1000" w:rsidP="0002589E">
      <w:pPr>
        <w:pStyle w:val="Default"/>
        <w:jc w:val="both"/>
        <w:rPr>
          <w:rFonts w:ascii="Comic Sans MS" w:hAnsi="Comic Sans MS" w:cs="Arial"/>
        </w:rPr>
      </w:pPr>
      <w:r>
        <w:rPr>
          <w:rFonts w:ascii="Comic Sans MS" w:hAnsi="Comic Sans MS" w:cs="Arial"/>
        </w:rPr>
        <w:t xml:space="preserve">4. </w:t>
      </w:r>
      <w:r w:rsidRPr="00162C1D">
        <w:rPr>
          <w:rFonts w:ascii="Comic Sans MS" w:hAnsi="Comic Sans MS" w:cs="Arial"/>
        </w:rPr>
        <w:t>Καλύπτουμε προσεκτικά με τη</w:t>
      </w:r>
      <w:r>
        <w:rPr>
          <w:rFonts w:ascii="Comic Sans MS" w:hAnsi="Comic Sans MS" w:cs="Arial"/>
        </w:rPr>
        <w:t>ν καλυπτρίδα φροντίζοντας να μη</w:t>
      </w:r>
      <w:r w:rsidRPr="00162C1D">
        <w:rPr>
          <w:rFonts w:ascii="Comic Sans MS" w:hAnsi="Comic Sans MS" w:cs="Arial"/>
        </w:rPr>
        <w:t xml:space="preserve"> δημιουργηθούν φυσαλ</w:t>
      </w:r>
      <w:r w:rsidRPr="00162C1D">
        <w:rPr>
          <w:rFonts w:ascii="Comic Sans MS" w:hAnsi="Comic Sans MS" w:cs="Arial"/>
        </w:rPr>
        <w:t>ί</w:t>
      </w:r>
      <w:r w:rsidRPr="00162C1D">
        <w:rPr>
          <w:rFonts w:ascii="Comic Sans MS" w:hAnsi="Comic Sans MS" w:cs="Arial"/>
        </w:rPr>
        <w:t xml:space="preserve">δες αέρα. Απομακρύνουμε την περίσσεια του νερού με χαρτί κουζίνας ή διηθητικό χαρτί και παρατηρούμε το παρασκεύασμα ξεκινώντας από </w:t>
      </w:r>
      <w:r>
        <w:rPr>
          <w:rFonts w:ascii="Comic Sans MS" w:hAnsi="Comic Sans MS" w:cs="Arial"/>
        </w:rPr>
        <w:t xml:space="preserve">τον </w:t>
      </w:r>
      <w:r>
        <w:rPr>
          <w:rFonts w:ascii="Comic Sans MS" w:hAnsi="Comic Sans MS" w:cs="Arial"/>
          <w:lang w:val="en-US"/>
        </w:rPr>
        <w:t>x</w:t>
      </w:r>
      <w:r>
        <w:rPr>
          <w:rFonts w:ascii="Comic Sans MS" w:hAnsi="Comic Sans MS" w:cs="Arial"/>
        </w:rPr>
        <w:t xml:space="preserve">4 </w:t>
      </w:r>
      <w:r w:rsidRPr="00162C1D">
        <w:rPr>
          <w:rFonts w:ascii="Comic Sans MS" w:hAnsi="Comic Sans MS" w:cs="Arial"/>
        </w:rPr>
        <w:t xml:space="preserve">αντικειμενικό φακό </w:t>
      </w:r>
      <w:r>
        <w:rPr>
          <w:rFonts w:ascii="Comic Sans MS" w:hAnsi="Comic Sans MS" w:cs="Arial"/>
        </w:rPr>
        <w:t xml:space="preserve">(δηλ. </w:t>
      </w:r>
      <w:r w:rsidRPr="00162C1D">
        <w:rPr>
          <w:rFonts w:ascii="Comic Sans MS" w:hAnsi="Comic Sans MS" w:cs="Arial"/>
        </w:rPr>
        <w:t>τη μικρότερη μεγέθυνση</w:t>
      </w:r>
      <w:r>
        <w:rPr>
          <w:rFonts w:ascii="Comic Sans MS" w:hAnsi="Comic Sans MS" w:cs="Arial"/>
        </w:rPr>
        <w:t>)</w:t>
      </w:r>
      <w:r w:rsidRPr="00162C1D">
        <w:rPr>
          <w:rFonts w:ascii="Comic Sans MS" w:hAnsi="Comic Sans MS" w:cs="Arial"/>
        </w:rPr>
        <w:t xml:space="preserve"> έως και τον x40</w:t>
      </w:r>
      <w:r>
        <w:rPr>
          <w:rFonts w:ascii="Comic Sans MS" w:hAnsi="Comic Sans MS" w:cs="Arial"/>
        </w:rPr>
        <w:t>, ρυθμίζοντας κατάλληλα το φωτισμό.</w:t>
      </w:r>
    </w:p>
    <w:p w:rsidR="001D33EA" w:rsidRPr="000D2E91" w:rsidRDefault="001D33EA" w:rsidP="001D33EA">
      <w:pPr>
        <w:pStyle w:val="Default"/>
        <w:jc w:val="both"/>
        <w:rPr>
          <w:rFonts w:ascii="Comic Sans MS" w:hAnsi="Comic Sans MS" w:cs="Arial"/>
          <w:i/>
          <w:iCs/>
        </w:rPr>
      </w:pPr>
      <w:r w:rsidRPr="00162C1D">
        <w:rPr>
          <w:rFonts w:ascii="Comic Sans MS" w:hAnsi="Comic Sans MS" w:cs="Arial"/>
          <w:i/>
          <w:iCs/>
        </w:rPr>
        <w:t xml:space="preserve">Επιλέγουμε </w:t>
      </w:r>
      <w:r>
        <w:rPr>
          <w:rFonts w:ascii="Comic Sans MS" w:hAnsi="Comic Sans MS" w:cs="Arial"/>
          <w:i/>
          <w:iCs/>
        </w:rPr>
        <w:t xml:space="preserve">να παρατηρήσουμε </w:t>
      </w:r>
      <w:r w:rsidRPr="00162C1D">
        <w:rPr>
          <w:rFonts w:ascii="Comic Sans MS" w:hAnsi="Comic Sans MS" w:cs="Arial"/>
          <w:i/>
          <w:iCs/>
        </w:rPr>
        <w:t xml:space="preserve">τμήμα επιδερμίδας που είναι καθαρό από πράσινο-αδιαφανή </w:t>
      </w:r>
      <w:r w:rsidRPr="00162C1D">
        <w:rPr>
          <w:rFonts w:ascii="Comic Sans MS" w:hAnsi="Comic Sans MS" w:cs="Arial"/>
          <w:i/>
          <w:iCs/>
        </w:rPr>
        <w:t>ι</w:t>
      </w:r>
      <w:r w:rsidRPr="00162C1D">
        <w:rPr>
          <w:rFonts w:ascii="Comic Sans MS" w:hAnsi="Comic Sans MS" w:cs="Arial"/>
          <w:i/>
          <w:iCs/>
        </w:rPr>
        <w:t xml:space="preserve">στό του φύλλου που πιθανώς έχει απομείνει. </w:t>
      </w:r>
    </w:p>
    <w:p w:rsidR="00BA1000" w:rsidRPr="00EE6426" w:rsidRDefault="00BA1000" w:rsidP="0002589E">
      <w:pPr>
        <w:autoSpaceDE w:val="0"/>
        <w:autoSpaceDN w:val="0"/>
        <w:adjustRightInd w:val="0"/>
        <w:jc w:val="both"/>
        <w:rPr>
          <w:rFonts w:ascii="Comic Sans MS" w:eastAsia="Calibri" w:hAnsi="Comic Sans MS" w:cs="Calibri-Bold"/>
          <w:b/>
          <w:bCs/>
          <w:i/>
        </w:rPr>
      </w:pPr>
      <w:r w:rsidRPr="00EE6426">
        <w:rPr>
          <w:rFonts w:ascii="Comic Sans MS" w:eastAsia="Calibri" w:hAnsi="Comic Sans MS" w:cs="Calibri-Bold"/>
          <w:b/>
          <w:bCs/>
          <w:i/>
        </w:rPr>
        <w:t>Δείξτε το παρασκεύασμα που ετοιμάσατε στον επιτηρητή.</w:t>
      </w:r>
    </w:p>
    <w:p w:rsidR="00BA1000" w:rsidRPr="000D2E91" w:rsidRDefault="00BA1000" w:rsidP="0002589E">
      <w:pPr>
        <w:pStyle w:val="Default"/>
        <w:jc w:val="both"/>
        <w:rPr>
          <w:rFonts w:ascii="Comic Sans MS" w:hAnsi="Comic Sans MS" w:cs="Arial"/>
        </w:rPr>
      </w:pPr>
      <w:r>
        <w:rPr>
          <w:rFonts w:ascii="Comic Sans MS" w:hAnsi="Comic Sans MS" w:cs="Arial"/>
          <w:bCs/>
        </w:rPr>
        <w:t xml:space="preserve">5. </w:t>
      </w:r>
      <w:r w:rsidRPr="00162C1D">
        <w:rPr>
          <w:rFonts w:ascii="Comic Sans MS" w:hAnsi="Comic Sans MS" w:cs="Arial"/>
          <w:bCs/>
        </w:rPr>
        <w:t>Εντοπίζουμε τα καταφρακτικά κύτταρα</w:t>
      </w:r>
      <w:r w:rsidRPr="00162C1D">
        <w:rPr>
          <w:rFonts w:ascii="Comic Sans MS" w:hAnsi="Comic Sans MS" w:cs="Arial"/>
          <w:b/>
          <w:bCs/>
        </w:rPr>
        <w:t xml:space="preserve"> </w:t>
      </w:r>
      <w:r w:rsidRPr="00162C1D">
        <w:rPr>
          <w:rFonts w:ascii="Comic Sans MS" w:hAnsi="Comic Sans MS" w:cs="Arial"/>
        </w:rPr>
        <w:t>που σχηματίζουν τα στόματα.</w:t>
      </w:r>
    </w:p>
    <w:p w:rsidR="00BA1000" w:rsidRPr="004C6D69" w:rsidRDefault="00BA1000" w:rsidP="0002589E">
      <w:pPr>
        <w:pStyle w:val="Default"/>
        <w:jc w:val="both"/>
        <w:rPr>
          <w:rFonts w:ascii="Comic Sans MS" w:hAnsi="Comic Sans MS" w:cs="Arial"/>
          <w:bCs/>
        </w:rPr>
      </w:pPr>
      <w:r>
        <w:rPr>
          <w:rFonts w:ascii="Comic Sans MS" w:hAnsi="Comic Sans MS" w:cs="Arial"/>
        </w:rPr>
        <w:t xml:space="preserve">6. </w:t>
      </w:r>
      <w:r w:rsidRPr="00162C1D">
        <w:rPr>
          <w:rFonts w:ascii="Comic Sans MS" w:hAnsi="Comic Sans MS" w:cs="Arial"/>
        </w:rPr>
        <w:t xml:space="preserve">Επιλέξτε ένα ευδιάκριτο τμήμα </w:t>
      </w:r>
      <w:r>
        <w:rPr>
          <w:rFonts w:ascii="Comic Sans MS" w:hAnsi="Comic Sans MS" w:cs="Arial"/>
        </w:rPr>
        <w:t xml:space="preserve">από το παρασκεύασμα της </w:t>
      </w:r>
      <w:r w:rsidRPr="004C6D69">
        <w:rPr>
          <w:rFonts w:ascii="Comic Sans MS" w:hAnsi="Comic Sans MS" w:cs="Arial"/>
        </w:rPr>
        <w:t>κάτω επιδερμίδας του φύλλου και απεικονίστε το</w:t>
      </w:r>
      <w:r w:rsidRPr="004C6D69">
        <w:rPr>
          <w:rFonts w:ascii="Comic Sans MS" w:hAnsi="Comic Sans MS" w:cs="Arial"/>
          <w:bCs/>
        </w:rPr>
        <w:t xml:space="preserve"> στη μεγαλύτερη δυνατή μεγέθυνση,</w:t>
      </w:r>
      <w:r w:rsidRPr="004C6D69">
        <w:rPr>
          <w:rFonts w:ascii="Comic Sans MS" w:hAnsi="Comic Sans MS" w:cs="Arial"/>
        </w:rPr>
        <w:t xml:space="preserve"> σημειώνοντας με βέλη</w:t>
      </w:r>
      <w:r w:rsidRPr="004C6D69">
        <w:rPr>
          <w:rFonts w:ascii="Comic Sans MS" w:hAnsi="Comic Sans MS" w:cs="Arial"/>
          <w:bCs/>
        </w:rPr>
        <w:t xml:space="preserve"> δύο </w:t>
      </w:r>
      <w:r w:rsidR="00DC1DC0">
        <w:rPr>
          <w:rFonts w:ascii="Comic Sans MS" w:hAnsi="Comic Sans MS" w:cs="Arial"/>
          <w:bCs/>
        </w:rPr>
        <w:t>–</w:t>
      </w:r>
      <w:r w:rsidRPr="004C6D69">
        <w:rPr>
          <w:rFonts w:ascii="Comic Sans MS" w:hAnsi="Comic Sans MS" w:cs="Arial"/>
          <w:bCs/>
        </w:rPr>
        <w:t xml:space="preserve"> τρία</w:t>
      </w:r>
      <w:r w:rsidR="00DC1DC0">
        <w:rPr>
          <w:rFonts w:ascii="Comic Sans MS" w:hAnsi="Comic Sans MS" w:cs="Arial"/>
          <w:bCs/>
        </w:rPr>
        <w:t>:</w:t>
      </w:r>
      <w:r w:rsidRPr="004C6D69">
        <w:rPr>
          <w:rFonts w:ascii="Comic Sans MS" w:hAnsi="Comic Sans MS" w:cs="Arial"/>
          <w:bCs/>
        </w:rPr>
        <w:t xml:space="preserve"> </w:t>
      </w:r>
      <w:r w:rsidR="00DC1DC0" w:rsidRPr="004C6D69">
        <w:rPr>
          <w:rFonts w:ascii="Comic Sans MS" w:hAnsi="Comic Sans MS" w:cs="Arial"/>
          <w:bCs/>
        </w:rPr>
        <w:t xml:space="preserve">α) </w:t>
      </w:r>
      <w:r w:rsidRPr="004C6D69">
        <w:rPr>
          <w:rFonts w:ascii="Comic Sans MS" w:hAnsi="Comic Sans MS" w:cs="Arial"/>
          <w:bCs/>
        </w:rPr>
        <w:t>κύτταρα, β) στόματα.</w:t>
      </w:r>
    </w:p>
    <w:p w:rsidR="00BA1000" w:rsidRDefault="00610590" w:rsidP="00BA1000">
      <w:pPr>
        <w:pStyle w:val="a7"/>
        <w:autoSpaceDE w:val="0"/>
        <w:autoSpaceDN w:val="0"/>
        <w:adjustRightInd w:val="0"/>
        <w:ind w:left="0"/>
        <w:contextualSpacing w:val="0"/>
        <w:jc w:val="center"/>
        <w:rPr>
          <w:rFonts w:ascii="Comic Sans MS" w:hAnsi="Comic Sans MS"/>
          <w:sz w:val="16"/>
          <w:szCs w:val="16"/>
        </w:rPr>
      </w:pPr>
      <w:r>
        <w:rPr>
          <w:rFonts w:ascii="Comic Sans MS" w:hAnsi="Comic Sans MS"/>
          <w:sz w:val="16"/>
          <w:szCs w:val="16"/>
        </w:rPr>
      </w:r>
      <w:r>
        <w:rPr>
          <w:rFonts w:ascii="Comic Sans MS" w:hAnsi="Comic Sans MS"/>
          <w:sz w:val="16"/>
          <w:szCs w:val="16"/>
        </w:rPr>
        <w:pict>
          <v:oval id="Oval 15" o:spid="_x0000_s1032" style="width:186.3pt;height:185.45pt;visibility:visible;mso-left-percent:-10001;mso-top-percent:-10001;mso-position-horizontal:absolute;mso-position-horizontal-relative:char;mso-position-vertical:absolute;mso-position-vertical-relative:line;mso-left-percent:-10001;mso-top-percent:-10001;mso-width-relative:margin;mso-height-relative:margin">
            <w10:wrap type="none"/>
            <w10:anchorlock/>
          </v:oval>
        </w:pict>
      </w:r>
    </w:p>
    <w:p w:rsidR="00BA1000" w:rsidRPr="00162C1D" w:rsidRDefault="00BA1000" w:rsidP="0002589E">
      <w:pPr>
        <w:spacing w:before="240"/>
        <w:jc w:val="both"/>
        <w:rPr>
          <w:rFonts w:ascii="Comic Sans MS" w:hAnsi="Comic Sans MS" w:cs="Arial"/>
        </w:rPr>
      </w:pPr>
      <w:r>
        <w:rPr>
          <w:rFonts w:ascii="Comic Sans MS" w:hAnsi="Comic Sans MS" w:cs="Arial"/>
        </w:rPr>
        <w:lastRenderedPageBreak/>
        <w:t>Μεγεθυντική ικανότητα προ</w:t>
      </w:r>
      <w:r w:rsidRPr="00162C1D">
        <w:rPr>
          <w:rFonts w:ascii="Comic Sans MS" w:hAnsi="Comic Sans MS" w:cs="Arial"/>
        </w:rPr>
        <w:t>σοφθάλμιου φακού: ......................................</w:t>
      </w:r>
      <w:r>
        <w:rPr>
          <w:rFonts w:ascii="Comic Sans MS" w:hAnsi="Comic Sans MS" w:cs="Arial"/>
        </w:rPr>
        <w:t>......................................</w:t>
      </w:r>
    </w:p>
    <w:p w:rsidR="00BA1000" w:rsidRPr="00162C1D" w:rsidRDefault="00BA1000" w:rsidP="0002589E">
      <w:pPr>
        <w:spacing w:before="240"/>
        <w:jc w:val="both"/>
        <w:rPr>
          <w:rFonts w:ascii="Comic Sans MS" w:hAnsi="Comic Sans MS" w:cs="Arial"/>
        </w:rPr>
      </w:pPr>
      <w:r w:rsidRPr="00162C1D">
        <w:rPr>
          <w:rFonts w:ascii="Comic Sans MS" w:hAnsi="Comic Sans MS" w:cs="Arial"/>
        </w:rPr>
        <w:t>Μεγεθυντική ικανότητα αντικειμενικού φακού:</w:t>
      </w:r>
      <w:r>
        <w:rPr>
          <w:rFonts w:ascii="Comic Sans MS" w:hAnsi="Comic Sans MS" w:cs="Arial"/>
        </w:rPr>
        <w:t xml:space="preserve"> </w:t>
      </w:r>
      <w:r w:rsidRPr="00162C1D">
        <w:rPr>
          <w:rFonts w:ascii="Comic Sans MS" w:hAnsi="Comic Sans MS" w:cs="Arial"/>
        </w:rPr>
        <w:t>......................................</w:t>
      </w:r>
      <w:r>
        <w:rPr>
          <w:rFonts w:ascii="Comic Sans MS" w:hAnsi="Comic Sans MS" w:cs="Arial"/>
        </w:rPr>
        <w:t>.......................................</w:t>
      </w:r>
    </w:p>
    <w:p w:rsidR="00BA1000" w:rsidRPr="00162C1D" w:rsidRDefault="00BA1000" w:rsidP="0002589E">
      <w:pPr>
        <w:spacing w:before="240"/>
        <w:jc w:val="both"/>
        <w:rPr>
          <w:rFonts w:ascii="Comic Sans MS" w:hAnsi="Comic Sans MS" w:cs="Arial"/>
        </w:rPr>
      </w:pPr>
      <w:r w:rsidRPr="00162C1D">
        <w:rPr>
          <w:rFonts w:ascii="Comic Sans MS" w:hAnsi="Comic Sans MS" w:cs="Arial"/>
        </w:rPr>
        <w:t>Τελική μεγέθυνση παρασκευάσματος: .....................................................</w:t>
      </w:r>
      <w:r>
        <w:rPr>
          <w:rFonts w:ascii="Comic Sans MS" w:hAnsi="Comic Sans MS" w:cs="Arial"/>
        </w:rPr>
        <w:t>........................................</w:t>
      </w:r>
    </w:p>
    <w:p w:rsidR="00BA1000" w:rsidRPr="00EE6426" w:rsidRDefault="00BA1000" w:rsidP="0002589E">
      <w:pPr>
        <w:autoSpaceDE w:val="0"/>
        <w:autoSpaceDN w:val="0"/>
        <w:adjustRightInd w:val="0"/>
        <w:jc w:val="both"/>
        <w:rPr>
          <w:rFonts w:ascii="Comic Sans MS" w:eastAsia="Calibri" w:hAnsi="Comic Sans MS" w:cs="Calibri-Bold"/>
          <w:b/>
          <w:bCs/>
          <w:i/>
        </w:rPr>
      </w:pPr>
      <w:r w:rsidRPr="00EE6426">
        <w:rPr>
          <w:rFonts w:ascii="Comic Sans MS" w:eastAsia="Calibri" w:hAnsi="Comic Sans MS" w:cs="Calibri-Bold"/>
          <w:b/>
          <w:bCs/>
          <w:i/>
        </w:rPr>
        <w:t>Δείξτε το οπτικό πεδίο που σχεδιάσατε στον επιτηρητή.</w:t>
      </w:r>
    </w:p>
    <w:p w:rsidR="00BA1000" w:rsidRPr="00800400" w:rsidRDefault="00BA1000" w:rsidP="0002589E">
      <w:pPr>
        <w:autoSpaceDE w:val="0"/>
        <w:autoSpaceDN w:val="0"/>
        <w:adjustRightInd w:val="0"/>
        <w:jc w:val="both"/>
        <w:rPr>
          <w:rFonts w:ascii="Comic Sans MS" w:eastAsia="Calibri" w:hAnsi="Comic Sans MS" w:cs="Calibri"/>
        </w:rPr>
      </w:pPr>
      <w:r w:rsidRPr="00DD5B1D">
        <w:rPr>
          <w:rFonts w:ascii="Comic Sans MS" w:eastAsia="Calibri" w:hAnsi="Comic Sans MS" w:cs="Calibri-Bold"/>
          <w:bCs/>
        </w:rPr>
        <w:t>7.</w:t>
      </w:r>
      <w:r w:rsidRPr="00EE6426">
        <w:rPr>
          <w:rFonts w:ascii="Comic Sans MS" w:eastAsia="Calibri" w:hAnsi="Comic Sans MS" w:cs="Calibri"/>
        </w:rPr>
        <w:t xml:space="preserve"> </w:t>
      </w:r>
      <w:r w:rsidRPr="00800400">
        <w:rPr>
          <w:rFonts w:ascii="Comic Sans MS" w:eastAsia="Calibri" w:hAnsi="Comic Sans MS" w:cs="Calibri"/>
        </w:rPr>
        <w:t>Υπολογίστε το μ</w:t>
      </w:r>
      <w:r>
        <w:rPr>
          <w:rFonts w:ascii="Comic Sans MS" w:eastAsia="Calibri" w:hAnsi="Comic Sans MS" w:cs="Calibri"/>
        </w:rPr>
        <w:t>ήκ</w:t>
      </w:r>
      <w:r w:rsidRPr="00800400">
        <w:rPr>
          <w:rFonts w:ascii="Comic Sans MS" w:eastAsia="Calibri" w:hAnsi="Comic Sans MS" w:cs="Calibri"/>
        </w:rPr>
        <w:t xml:space="preserve">ος </w:t>
      </w:r>
      <w:r>
        <w:rPr>
          <w:rFonts w:ascii="Comic Sans MS" w:eastAsia="Calibri" w:hAnsi="Comic Sans MS" w:cs="Calibri"/>
        </w:rPr>
        <w:t xml:space="preserve">(μεγάλη διάσταση) </w:t>
      </w:r>
      <w:r w:rsidRPr="00800400">
        <w:rPr>
          <w:rFonts w:ascii="Comic Sans MS" w:eastAsia="Calibri" w:hAnsi="Comic Sans MS" w:cs="Calibri"/>
        </w:rPr>
        <w:t xml:space="preserve">ενός </w:t>
      </w:r>
      <w:r>
        <w:rPr>
          <w:rFonts w:ascii="Comic Sans MS" w:eastAsia="Calibri" w:hAnsi="Comic Sans MS" w:cs="Calibri"/>
        </w:rPr>
        <w:t>στόματος</w:t>
      </w:r>
      <w:r w:rsidRPr="00800400">
        <w:rPr>
          <w:rFonts w:ascii="Comic Sans MS" w:eastAsia="Calibri" w:hAnsi="Comic Sans MS" w:cs="Calibri"/>
        </w:rPr>
        <w:t xml:space="preserve"> από το παρασκεύασμα</w:t>
      </w:r>
      <w:r>
        <w:rPr>
          <w:rFonts w:ascii="Comic Sans MS" w:eastAsia="Calibri" w:hAnsi="Comic Sans MS" w:cs="Calibri"/>
        </w:rPr>
        <w:t xml:space="preserve"> </w:t>
      </w:r>
      <w:r w:rsidRPr="00800400">
        <w:rPr>
          <w:rFonts w:ascii="Comic Sans MS" w:eastAsia="Calibri" w:hAnsi="Comic Sans MS" w:cs="Calibri"/>
        </w:rPr>
        <w:t xml:space="preserve">της </w:t>
      </w:r>
      <w:r>
        <w:rPr>
          <w:rFonts w:ascii="Comic Sans MS" w:eastAsia="Calibri" w:hAnsi="Comic Sans MS" w:cs="Calibri"/>
        </w:rPr>
        <w:t>επ</w:t>
      </w:r>
      <w:r>
        <w:rPr>
          <w:rFonts w:ascii="Comic Sans MS" w:eastAsia="Calibri" w:hAnsi="Comic Sans MS" w:cs="Calibri"/>
        </w:rPr>
        <w:t>ι</w:t>
      </w:r>
      <w:r>
        <w:rPr>
          <w:rFonts w:ascii="Comic Sans MS" w:eastAsia="Calibri" w:hAnsi="Comic Sans MS" w:cs="Calibri"/>
        </w:rPr>
        <w:t>δερμίδας του φύλλου</w:t>
      </w:r>
      <w:r w:rsidRPr="00800400">
        <w:rPr>
          <w:rFonts w:ascii="Comic Sans MS" w:eastAsia="Calibri" w:hAnsi="Comic Sans MS" w:cs="Calibri"/>
        </w:rPr>
        <w:t>, χρησιμοποιώντας την κατάλληλη μεγέθυνση και την κλίμακα που σας</w:t>
      </w:r>
      <w:r w:rsidRPr="00E02931">
        <w:rPr>
          <w:rFonts w:ascii="Comic Sans MS" w:eastAsia="Calibri" w:hAnsi="Comic Sans MS" w:cs="Calibri"/>
        </w:rPr>
        <w:t xml:space="preserve"> </w:t>
      </w:r>
      <w:r w:rsidRPr="00800400">
        <w:rPr>
          <w:rFonts w:ascii="Comic Sans MS" w:eastAsia="Calibri" w:hAnsi="Comic Sans MS" w:cs="Calibri"/>
        </w:rPr>
        <w:t xml:space="preserve">δίνεται στον </w:t>
      </w:r>
      <w:r>
        <w:rPr>
          <w:rFonts w:ascii="Comic Sans MS" w:eastAsia="Calibri" w:hAnsi="Comic Sans MS" w:cs="Calibri"/>
        </w:rPr>
        <w:t xml:space="preserve">παρακάτω πίνακα </w:t>
      </w:r>
      <w:r w:rsidRPr="00800400">
        <w:rPr>
          <w:rFonts w:ascii="Comic Sans MS" w:eastAsia="Calibri" w:hAnsi="Comic Sans MS" w:cs="Calibri"/>
        </w:rPr>
        <w:t>:</w:t>
      </w:r>
    </w:p>
    <w:tbl>
      <w:tblPr>
        <w:tblStyle w:val="a4"/>
        <w:tblW w:w="0" w:type="auto"/>
        <w:tblLook w:val="04A0" w:firstRow="1" w:lastRow="0" w:firstColumn="1" w:lastColumn="0" w:noHBand="0" w:noVBand="1"/>
      </w:tblPr>
      <w:tblGrid>
        <w:gridCol w:w="3284"/>
        <w:gridCol w:w="3285"/>
        <w:gridCol w:w="3285"/>
      </w:tblGrid>
      <w:tr w:rsidR="00BA1000" w:rsidTr="00C728DE">
        <w:tc>
          <w:tcPr>
            <w:tcW w:w="9854" w:type="dxa"/>
            <w:gridSpan w:val="3"/>
          </w:tcPr>
          <w:p w:rsidR="00BA1000" w:rsidRPr="00800400" w:rsidRDefault="00BA1000" w:rsidP="00C728DE">
            <w:pPr>
              <w:autoSpaceDE w:val="0"/>
              <w:autoSpaceDN w:val="0"/>
              <w:adjustRightInd w:val="0"/>
              <w:jc w:val="center"/>
              <w:rPr>
                <w:rFonts w:ascii="Comic Sans MS" w:eastAsia="Calibri" w:hAnsi="Comic Sans MS" w:cs="Calibri-Bold"/>
                <w:b/>
                <w:bCs/>
              </w:rPr>
            </w:pPr>
            <w:r w:rsidRPr="00800400">
              <w:rPr>
                <w:rFonts w:ascii="Comic Sans MS" w:eastAsia="Calibri" w:hAnsi="Comic Sans MS" w:cs="Calibri-Bold"/>
                <w:b/>
                <w:bCs/>
                <w:noProof/>
              </w:rPr>
              <w:drawing>
                <wp:inline distT="0" distB="0" distL="0" distR="0" wp14:anchorId="23FFC38C" wp14:editId="25FD90F3">
                  <wp:extent cx="2548255" cy="3048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8255" cy="304800"/>
                          </a:xfrm>
                          <a:prstGeom prst="rect">
                            <a:avLst/>
                          </a:prstGeom>
                          <a:noFill/>
                        </pic:spPr>
                      </pic:pic>
                    </a:graphicData>
                  </a:graphic>
                </wp:inline>
              </w:drawing>
            </w:r>
          </w:p>
        </w:tc>
      </w:tr>
      <w:tr w:rsidR="00BA1000" w:rsidTr="00C728DE">
        <w:tc>
          <w:tcPr>
            <w:tcW w:w="3284" w:type="dxa"/>
          </w:tcPr>
          <w:p w:rsidR="00BA1000" w:rsidRPr="004C6D69" w:rsidRDefault="00BA1000" w:rsidP="00C728DE">
            <w:pPr>
              <w:autoSpaceDE w:val="0"/>
              <w:autoSpaceDN w:val="0"/>
              <w:adjustRightInd w:val="0"/>
              <w:jc w:val="center"/>
              <w:rPr>
                <w:rFonts w:ascii="Comic Sans MS" w:eastAsia="Calibri" w:hAnsi="Comic Sans MS" w:cs="Calibri-Bold"/>
                <w:bCs/>
              </w:rPr>
            </w:pPr>
            <w:r w:rsidRPr="004C6D69">
              <w:rPr>
                <w:rFonts w:ascii="Comic Sans MS" w:eastAsia="Calibri" w:hAnsi="Comic Sans MS" w:cs="Calibri-Bold"/>
                <w:bCs/>
              </w:rPr>
              <w:t>Μεγέθυνση</w:t>
            </w:r>
          </w:p>
        </w:tc>
        <w:tc>
          <w:tcPr>
            <w:tcW w:w="3285" w:type="dxa"/>
          </w:tcPr>
          <w:p w:rsidR="00BA1000" w:rsidRPr="004C6D69" w:rsidRDefault="00BA1000" w:rsidP="00C728DE">
            <w:pPr>
              <w:autoSpaceDE w:val="0"/>
              <w:autoSpaceDN w:val="0"/>
              <w:adjustRightInd w:val="0"/>
              <w:jc w:val="center"/>
              <w:rPr>
                <w:rFonts w:ascii="Comic Sans MS" w:eastAsia="Calibri" w:hAnsi="Comic Sans MS" w:cs="Calibri-Bold"/>
                <w:bCs/>
              </w:rPr>
            </w:pPr>
            <w:r w:rsidRPr="004C6D69">
              <w:rPr>
                <w:rFonts w:ascii="Comic Sans MS" w:eastAsia="Calibri" w:hAnsi="Comic Sans MS" w:cs="Calibri-Bold"/>
                <w:bCs/>
              </w:rPr>
              <w:t>Μεγάλη υποδιαίρεση</w:t>
            </w:r>
          </w:p>
        </w:tc>
        <w:tc>
          <w:tcPr>
            <w:tcW w:w="3285" w:type="dxa"/>
          </w:tcPr>
          <w:p w:rsidR="00BA1000" w:rsidRPr="004C6D69" w:rsidRDefault="00BA1000" w:rsidP="00C728DE">
            <w:pPr>
              <w:autoSpaceDE w:val="0"/>
              <w:autoSpaceDN w:val="0"/>
              <w:adjustRightInd w:val="0"/>
              <w:jc w:val="center"/>
              <w:rPr>
                <w:rFonts w:ascii="Comic Sans MS" w:eastAsia="Calibri" w:hAnsi="Comic Sans MS" w:cs="Calibri-Bold"/>
                <w:bCs/>
              </w:rPr>
            </w:pPr>
            <w:r w:rsidRPr="004C6D69">
              <w:rPr>
                <w:rFonts w:ascii="Comic Sans MS" w:eastAsia="Calibri" w:hAnsi="Comic Sans MS" w:cs="Calibri-Bold"/>
                <w:bCs/>
              </w:rPr>
              <w:t>Μικρή υποδιαίρεση</w:t>
            </w:r>
          </w:p>
        </w:tc>
      </w:tr>
      <w:tr w:rsidR="00BA1000" w:rsidTr="00C728DE">
        <w:tc>
          <w:tcPr>
            <w:tcW w:w="3284" w:type="dxa"/>
          </w:tcPr>
          <w:p w:rsidR="00BA1000" w:rsidRPr="004C6D69" w:rsidRDefault="00BA1000" w:rsidP="00C728DE">
            <w:pPr>
              <w:autoSpaceDE w:val="0"/>
              <w:autoSpaceDN w:val="0"/>
              <w:adjustRightInd w:val="0"/>
              <w:ind w:right="1148"/>
              <w:jc w:val="right"/>
              <w:rPr>
                <w:rFonts w:ascii="Comic Sans MS" w:eastAsia="Calibri" w:hAnsi="Comic Sans MS" w:cs="Calibri-Bold"/>
                <w:b/>
                <w:bCs/>
              </w:rPr>
            </w:pPr>
            <w:r w:rsidRPr="004C6D69">
              <w:rPr>
                <w:rFonts w:ascii="Comic Sans MS" w:eastAsia="Calibri" w:hAnsi="Comic Sans MS" w:cs="Calibri-Bold"/>
                <w:b/>
                <w:bCs/>
                <w:lang w:val="en-US"/>
              </w:rPr>
              <w:t xml:space="preserve">x </w:t>
            </w:r>
            <w:r w:rsidRPr="004C6D69">
              <w:rPr>
                <w:rFonts w:ascii="Comic Sans MS" w:eastAsia="Calibri" w:hAnsi="Comic Sans MS" w:cs="Calibri-Bold"/>
                <w:b/>
                <w:bCs/>
                <w:color w:val="FFFFFF" w:themeColor="background1"/>
                <w:lang w:val="en-US"/>
              </w:rPr>
              <w:t>0</w:t>
            </w:r>
            <w:r w:rsidRPr="004C6D69">
              <w:rPr>
                <w:rFonts w:ascii="Comic Sans MS" w:eastAsia="Calibri" w:hAnsi="Comic Sans MS" w:cs="Calibri-Bold"/>
                <w:b/>
                <w:bCs/>
              </w:rPr>
              <w:t>40</w:t>
            </w:r>
          </w:p>
        </w:tc>
        <w:tc>
          <w:tcPr>
            <w:tcW w:w="3285" w:type="dxa"/>
          </w:tcPr>
          <w:p w:rsidR="00BA1000" w:rsidRPr="004C6D69" w:rsidRDefault="00BA1000" w:rsidP="00C728DE">
            <w:pPr>
              <w:autoSpaceDE w:val="0"/>
              <w:autoSpaceDN w:val="0"/>
              <w:adjustRightInd w:val="0"/>
              <w:ind w:right="1193"/>
              <w:jc w:val="right"/>
              <w:rPr>
                <w:rFonts w:ascii="Comic Sans MS" w:eastAsia="Calibri" w:hAnsi="Comic Sans MS" w:cs="Calibri-Bold"/>
                <w:bCs/>
              </w:rPr>
            </w:pPr>
            <w:r w:rsidRPr="004C6D69">
              <w:rPr>
                <w:rFonts w:ascii="Comic Sans MS" w:eastAsia="Calibri" w:hAnsi="Comic Sans MS" w:cs="Calibri"/>
              </w:rPr>
              <w:t xml:space="preserve">111 </w:t>
            </w:r>
            <w:proofErr w:type="spellStart"/>
            <w:r w:rsidRPr="004C6D69">
              <w:rPr>
                <w:rFonts w:ascii="Comic Sans MS" w:eastAsia="Calibri" w:hAnsi="Comic Sans MS" w:cs="Calibri"/>
              </w:rPr>
              <w:t>μm</w:t>
            </w:r>
            <w:proofErr w:type="spellEnd"/>
          </w:p>
        </w:tc>
        <w:tc>
          <w:tcPr>
            <w:tcW w:w="3285" w:type="dxa"/>
          </w:tcPr>
          <w:p w:rsidR="00BA1000" w:rsidRPr="004C6D69" w:rsidRDefault="00BA1000" w:rsidP="00C728DE">
            <w:pPr>
              <w:autoSpaceDE w:val="0"/>
              <w:autoSpaceDN w:val="0"/>
              <w:adjustRightInd w:val="0"/>
              <w:ind w:right="1118"/>
              <w:jc w:val="right"/>
              <w:rPr>
                <w:rFonts w:ascii="Comic Sans MS" w:eastAsia="Calibri" w:hAnsi="Comic Sans MS" w:cs="Calibri"/>
              </w:rPr>
            </w:pPr>
            <w:r w:rsidRPr="004C6D69">
              <w:rPr>
                <w:rFonts w:ascii="Comic Sans MS" w:eastAsia="Calibri" w:hAnsi="Comic Sans MS" w:cs="Calibri"/>
              </w:rPr>
              <w:t xml:space="preserve">22,0 </w:t>
            </w:r>
            <w:proofErr w:type="spellStart"/>
            <w:r w:rsidRPr="004C6D69">
              <w:rPr>
                <w:rFonts w:ascii="Comic Sans MS" w:eastAsia="Calibri" w:hAnsi="Comic Sans MS" w:cs="Calibri"/>
              </w:rPr>
              <w:t>μm</w:t>
            </w:r>
            <w:proofErr w:type="spellEnd"/>
          </w:p>
        </w:tc>
      </w:tr>
      <w:tr w:rsidR="00BA1000" w:rsidTr="00C728DE">
        <w:trPr>
          <w:trHeight w:val="122"/>
        </w:trPr>
        <w:tc>
          <w:tcPr>
            <w:tcW w:w="3284" w:type="dxa"/>
          </w:tcPr>
          <w:p w:rsidR="00BA1000" w:rsidRPr="004C6D69" w:rsidRDefault="00BA1000" w:rsidP="00C728DE">
            <w:pPr>
              <w:autoSpaceDE w:val="0"/>
              <w:autoSpaceDN w:val="0"/>
              <w:adjustRightInd w:val="0"/>
              <w:ind w:right="1148"/>
              <w:jc w:val="right"/>
              <w:rPr>
                <w:rFonts w:ascii="Comic Sans MS" w:eastAsia="Calibri" w:hAnsi="Comic Sans MS" w:cs="Calibri-Bold"/>
                <w:b/>
                <w:bCs/>
              </w:rPr>
            </w:pPr>
            <w:r w:rsidRPr="004C6D69">
              <w:rPr>
                <w:rFonts w:ascii="Comic Sans MS" w:eastAsia="Calibri" w:hAnsi="Comic Sans MS" w:cs="Calibri-Bold"/>
                <w:b/>
                <w:bCs/>
                <w:lang w:val="en-US"/>
              </w:rPr>
              <w:t xml:space="preserve">x </w:t>
            </w:r>
            <w:r w:rsidRPr="004C6D69">
              <w:rPr>
                <w:rFonts w:ascii="Comic Sans MS" w:eastAsia="Calibri" w:hAnsi="Comic Sans MS" w:cs="Calibri-Bold"/>
                <w:b/>
                <w:bCs/>
              </w:rPr>
              <w:t>100</w:t>
            </w:r>
          </w:p>
        </w:tc>
        <w:tc>
          <w:tcPr>
            <w:tcW w:w="3285" w:type="dxa"/>
          </w:tcPr>
          <w:p w:rsidR="00BA1000" w:rsidRPr="004C6D69" w:rsidRDefault="00BA1000" w:rsidP="00C728DE">
            <w:pPr>
              <w:autoSpaceDE w:val="0"/>
              <w:autoSpaceDN w:val="0"/>
              <w:adjustRightInd w:val="0"/>
              <w:ind w:right="1193"/>
              <w:jc w:val="right"/>
              <w:rPr>
                <w:rFonts w:ascii="Comic Sans MS" w:eastAsia="Calibri" w:hAnsi="Comic Sans MS" w:cs="Calibri-Bold"/>
                <w:bCs/>
              </w:rPr>
            </w:pPr>
            <w:r w:rsidRPr="004C6D69">
              <w:rPr>
                <w:rFonts w:ascii="Comic Sans MS" w:eastAsia="Calibri" w:hAnsi="Comic Sans MS" w:cs="Calibri"/>
              </w:rPr>
              <w:t xml:space="preserve">44 </w:t>
            </w:r>
            <w:proofErr w:type="spellStart"/>
            <w:r w:rsidRPr="004C6D69">
              <w:rPr>
                <w:rFonts w:ascii="Comic Sans MS" w:eastAsia="Calibri" w:hAnsi="Comic Sans MS" w:cs="Calibri"/>
              </w:rPr>
              <w:t>μm</w:t>
            </w:r>
            <w:proofErr w:type="spellEnd"/>
          </w:p>
        </w:tc>
        <w:tc>
          <w:tcPr>
            <w:tcW w:w="3285" w:type="dxa"/>
          </w:tcPr>
          <w:p w:rsidR="00BA1000" w:rsidRPr="004C6D69" w:rsidRDefault="00BA1000" w:rsidP="00C728DE">
            <w:pPr>
              <w:autoSpaceDE w:val="0"/>
              <w:autoSpaceDN w:val="0"/>
              <w:adjustRightInd w:val="0"/>
              <w:ind w:right="1118"/>
              <w:jc w:val="right"/>
              <w:rPr>
                <w:rFonts w:ascii="Comic Sans MS" w:eastAsia="Calibri" w:hAnsi="Comic Sans MS" w:cs="Calibri"/>
              </w:rPr>
            </w:pPr>
            <w:r w:rsidRPr="004C6D69">
              <w:rPr>
                <w:rFonts w:ascii="Comic Sans MS" w:eastAsia="Calibri" w:hAnsi="Comic Sans MS" w:cs="Calibri"/>
              </w:rPr>
              <w:t xml:space="preserve">8,9 </w:t>
            </w:r>
            <w:proofErr w:type="spellStart"/>
            <w:r w:rsidRPr="004C6D69">
              <w:rPr>
                <w:rFonts w:ascii="Comic Sans MS" w:eastAsia="Calibri" w:hAnsi="Comic Sans MS" w:cs="Calibri"/>
              </w:rPr>
              <w:t>μm</w:t>
            </w:r>
            <w:proofErr w:type="spellEnd"/>
          </w:p>
        </w:tc>
      </w:tr>
      <w:tr w:rsidR="00BA1000" w:rsidTr="00C728DE">
        <w:tc>
          <w:tcPr>
            <w:tcW w:w="3284" w:type="dxa"/>
          </w:tcPr>
          <w:p w:rsidR="00BA1000" w:rsidRPr="004C6D69" w:rsidRDefault="00BA1000" w:rsidP="00C728DE">
            <w:pPr>
              <w:autoSpaceDE w:val="0"/>
              <w:autoSpaceDN w:val="0"/>
              <w:adjustRightInd w:val="0"/>
              <w:ind w:right="1148"/>
              <w:jc w:val="right"/>
              <w:rPr>
                <w:rFonts w:ascii="Comic Sans MS" w:eastAsia="Calibri" w:hAnsi="Comic Sans MS" w:cs="Calibri-Bold"/>
                <w:b/>
                <w:bCs/>
              </w:rPr>
            </w:pPr>
            <w:r w:rsidRPr="004C6D69">
              <w:rPr>
                <w:rFonts w:ascii="Comic Sans MS" w:eastAsia="Calibri" w:hAnsi="Comic Sans MS" w:cs="Calibri-Bold"/>
                <w:b/>
                <w:bCs/>
                <w:lang w:val="en-US"/>
              </w:rPr>
              <w:t xml:space="preserve">x </w:t>
            </w:r>
            <w:r w:rsidRPr="004C6D69">
              <w:rPr>
                <w:rFonts w:ascii="Comic Sans MS" w:eastAsia="Calibri" w:hAnsi="Comic Sans MS" w:cs="Calibri-Bold"/>
                <w:b/>
                <w:bCs/>
              </w:rPr>
              <w:t>400</w:t>
            </w:r>
          </w:p>
        </w:tc>
        <w:tc>
          <w:tcPr>
            <w:tcW w:w="3285" w:type="dxa"/>
          </w:tcPr>
          <w:p w:rsidR="00BA1000" w:rsidRPr="004C6D69" w:rsidRDefault="00BA1000" w:rsidP="00C728DE">
            <w:pPr>
              <w:autoSpaceDE w:val="0"/>
              <w:autoSpaceDN w:val="0"/>
              <w:adjustRightInd w:val="0"/>
              <w:ind w:right="1193"/>
              <w:jc w:val="right"/>
              <w:rPr>
                <w:rFonts w:ascii="Comic Sans MS" w:eastAsia="Calibri" w:hAnsi="Comic Sans MS" w:cs="Calibri-Bold"/>
                <w:bCs/>
              </w:rPr>
            </w:pPr>
            <w:r w:rsidRPr="004C6D69">
              <w:rPr>
                <w:rFonts w:ascii="Comic Sans MS" w:eastAsia="Calibri" w:hAnsi="Comic Sans MS" w:cs="Calibri"/>
              </w:rPr>
              <w:t xml:space="preserve">11 </w:t>
            </w:r>
            <w:proofErr w:type="spellStart"/>
            <w:r w:rsidRPr="004C6D69">
              <w:rPr>
                <w:rFonts w:ascii="Comic Sans MS" w:eastAsia="Calibri" w:hAnsi="Comic Sans MS" w:cs="Calibri"/>
              </w:rPr>
              <w:t>μm</w:t>
            </w:r>
            <w:proofErr w:type="spellEnd"/>
          </w:p>
        </w:tc>
        <w:tc>
          <w:tcPr>
            <w:tcW w:w="3285" w:type="dxa"/>
          </w:tcPr>
          <w:p w:rsidR="00BA1000" w:rsidRPr="004C6D69" w:rsidRDefault="00BA1000" w:rsidP="00C728DE">
            <w:pPr>
              <w:autoSpaceDE w:val="0"/>
              <w:autoSpaceDN w:val="0"/>
              <w:adjustRightInd w:val="0"/>
              <w:ind w:right="1118"/>
              <w:jc w:val="right"/>
              <w:rPr>
                <w:rFonts w:ascii="Comic Sans MS" w:eastAsia="Calibri" w:hAnsi="Comic Sans MS" w:cs="Calibri"/>
              </w:rPr>
            </w:pPr>
            <w:r w:rsidRPr="004C6D69">
              <w:rPr>
                <w:rFonts w:ascii="Comic Sans MS" w:eastAsia="Calibri" w:hAnsi="Comic Sans MS" w:cs="Calibri"/>
              </w:rPr>
              <w:t xml:space="preserve">2,2 </w:t>
            </w:r>
            <w:proofErr w:type="spellStart"/>
            <w:r w:rsidRPr="004C6D69">
              <w:rPr>
                <w:rFonts w:ascii="Comic Sans MS" w:eastAsia="Calibri" w:hAnsi="Comic Sans MS" w:cs="Calibri"/>
              </w:rPr>
              <w:t>μm</w:t>
            </w:r>
            <w:proofErr w:type="spellEnd"/>
          </w:p>
        </w:tc>
      </w:tr>
    </w:tbl>
    <w:p w:rsidR="00BA1000" w:rsidRPr="00786705" w:rsidRDefault="00BA1000" w:rsidP="00BA1000">
      <w:pPr>
        <w:pStyle w:val="Default"/>
        <w:rPr>
          <w:rFonts w:ascii="Comic Sans MS" w:hAnsi="Comic Sans MS" w:cs="Arial"/>
        </w:rPr>
      </w:pPr>
    </w:p>
    <w:p w:rsidR="00BA1000" w:rsidRPr="00786705" w:rsidRDefault="00BA1000" w:rsidP="00BA1000">
      <w:pPr>
        <w:pStyle w:val="Default"/>
        <w:rPr>
          <w:rFonts w:ascii="Comic Sans MS" w:hAnsi="Comic Sans MS" w:cs="Arial"/>
        </w:rPr>
      </w:pPr>
    </w:p>
    <w:p w:rsidR="00BA1000" w:rsidRPr="00786705" w:rsidRDefault="00BA1000" w:rsidP="00BA1000">
      <w:pPr>
        <w:pStyle w:val="Default"/>
        <w:rPr>
          <w:rFonts w:ascii="Comic Sans MS" w:hAnsi="Comic Sans MS" w:cs="Arial"/>
        </w:rPr>
      </w:pPr>
    </w:p>
    <w:p w:rsidR="00BA1000" w:rsidRDefault="00BA1000" w:rsidP="00BA1000">
      <w:pPr>
        <w:pStyle w:val="Default"/>
        <w:rPr>
          <w:rFonts w:ascii="Comic Sans MS" w:hAnsi="Comic Sans MS" w:cs="Arial"/>
        </w:rPr>
      </w:pPr>
    </w:p>
    <w:p w:rsidR="00BA1000" w:rsidRDefault="00BA1000" w:rsidP="00BA1000">
      <w:pPr>
        <w:pStyle w:val="Default"/>
        <w:rPr>
          <w:rFonts w:ascii="Comic Sans MS" w:hAnsi="Comic Sans MS" w:cs="Arial"/>
        </w:rPr>
      </w:pPr>
    </w:p>
    <w:p w:rsidR="0002589E" w:rsidRDefault="0002589E" w:rsidP="00BA1000">
      <w:pPr>
        <w:pStyle w:val="Default"/>
        <w:rPr>
          <w:rFonts w:ascii="Comic Sans MS" w:hAnsi="Comic Sans MS" w:cs="Arial"/>
        </w:rPr>
      </w:pPr>
    </w:p>
    <w:p w:rsidR="0002589E" w:rsidRDefault="0002589E" w:rsidP="00BA1000">
      <w:pPr>
        <w:pStyle w:val="Default"/>
        <w:rPr>
          <w:rFonts w:ascii="Comic Sans MS" w:hAnsi="Comic Sans MS" w:cs="Arial"/>
        </w:rPr>
      </w:pPr>
    </w:p>
    <w:p w:rsidR="0002589E" w:rsidRPr="00EE6426" w:rsidRDefault="0002589E" w:rsidP="0002589E">
      <w:pPr>
        <w:autoSpaceDE w:val="0"/>
        <w:autoSpaceDN w:val="0"/>
        <w:adjustRightInd w:val="0"/>
        <w:rPr>
          <w:rFonts w:ascii="Comic Sans MS" w:eastAsia="Calibri" w:hAnsi="Comic Sans MS" w:cs="Calibri-Bold"/>
          <w:b/>
          <w:bCs/>
          <w:i/>
        </w:rPr>
      </w:pPr>
      <w:r w:rsidRPr="00EE6426">
        <w:rPr>
          <w:rFonts w:ascii="Comic Sans MS" w:eastAsia="Calibri" w:hAnsi="Comic Sans MS" w:cs="Calibri-Bold"/>
          <w:b/>
          <w:bCs/>
          <w:i/>
        </w:rPr>
        <w:t xml:space="preserve">Δείξτε το οπτικό πεδίο </w:t>
      </w:r>
      <w:r>
        <w:rPr>
          <w:rFonts w:ascii="Comic Sans MS" w:eastAsia="Calibri" w:hAnsi="Comic Sans MS" w:cs="Calibri-Bold"/>
          <w:b/>
          <w:bCs/>
          <w:i/>
        </w:rPr>
        <w:t>από το οποίο υπολογίσατε το μήκος</w:t>
      </w:r>
      <w:r w:rsidRPr="00EE6426">
        <w:rPr>
          <w:rFonts w:ascii="Comic Sans MS" w:eastAsia="Calibri" w:hAnsi="Comic Sans MS" w:cs="Calibri-Bold"/>
          <w:b/>
          <w:bCs/>
          <w:i/>
        </w:rPr>
        <w:t xml:space="preserve"> στον επιτηρητή.</w:t>
      </w:r>
    </w:p>
    <w:p w:rsidR="00BA1000" w:rsidRPr="0002589E" w:rsidRDefault="00BA1000" w:rsidP="00BA1000">
      <w:pPr>
        <w:pStyle w:val="Default"/>
        <w:rPr>
          <w:rFonts w:ascii="Comic Sans MS" w:hAnsi="Comic Sans MS" w:cs="Arial"/>
          <w:sz w:val="28"/>
          <w:szCs w:val="28"/>
        </w:rPr>
      </w:pPr>
    </w:p>
    <w:p w:rsidR="00BD7DCA" w:rsidRPr="00E02931" w:rsidRDefault="00BD7DCA" w:rsidP="00BD7DCA">
      <w:pPr>
        <w:autoSpaceDE w:val="0"/>
        <w:autoSpaceDN w:val="0"/>
        <w:adjustRightInd w:val="0"/>
        <w:jc w:val="both"/>
        <w:rPr>
          <w:rFonts w:ascii="Comic Sans MS" w:hAnsi="Comic Sans MS" w:cs="Arial"/>
          <w:b/>
          <w:bCs/>
        </w:rPr>
      </w:pPr>
      <w:r w:rsidRPr="004E3024">
        <w:rPr>
          <w:rFonts w:ascii="Comic Sans MS" w:hAnsi="Comic Sans MS"/>
          <w:b/>
          <w:color w:val="002060"/>
          <w:sz w:val="28"/>
          <w:szCs w:val="28"/>
        </w:rPr>
        <w:t xml:space="preserve">Μέρος </w:t>
      </w:r>
      <w:r w:rsidR="00BA1000">
        <w:rPr>
          <w:rFonts w:ascii="Comic Sans MS" w:hAnsi="Comic Sans MS"/>
          <w:b/>
          <w:color w:val="002060"/>
          <w:sz w:val="28"/>
          <w:szCs w:val="28"/>
        </w:rPr>
        <w:t>2</w:t>
      </w:r>
      <w:r w:rsidRPr="004E3024">
        <w:rPr>
          <w:rFonts w:ascii="Comic Sans MS" w:hAnsi="Comic Sans MS"/>
          <w:b/>
          <w:color w:val="002060"/>
          <w:sz w:val="28"/>
          <w:szCs w:val="28"/>
        </w:rPr>
        <w:t>ο:</w:t>
      </w:r>
      <w:r w:rsidRPr="00162C1D">
        <w:rPr>
          <w:rFonts w:ascii="Comic Sans MS" w:hAnsi="Comic Sans MS" w:cs="Arial"/>
          <w:b/>
          <w:sz w:val="26"/>
          <w:szCs w:val="26"/>
        </w:rPr>
        <w:t xml:space="preserve"> </w:t>
      </w:r>
      <w:r w:rsidR="00E02931" w:rsidRPr="00E02931">
        <w:rPr>
          <w:rFonts w:ascii="Comic Sans MS" w:hAnsi="Comic Sans MS" w:cs="Arial"/>
          <w:b/>
        </w:rPr>
        <w:t>Διάκριση μονοκοτυλήδονων – δικοτυλήδονων φυτών</w:t>
      </w:r>
    </w:p>
    <w:p w:rsidR="00BD7DCA" w:rsidRPr="000E0FB0" w:rsidRDefault="00BD7DCA" w:rsidP="00BD7DCA">
      <w:pPr>
        <w:pStyle w:val="Web"/>
        <w:spacing w:before="0" w:beforeAutospacing="0" w:after="0" w:afterAutospacing="0"/>
        <w:jc w:val="both"/>
        <w:rPr>
          <w:rFonts w:ascii="Comic Sans MS" w:hAnsi="Comic Sans MS" w:cs="Arial"/>
          <w:bCs/>
          <w:sz w:val="16"/>
          <w:szCs w:val="16"/>
        </w:rPr>
      </w:pPr>
    </w:p>
    <w:p w:rsidR="00BD7DCA" w:rsidRDefault="00BD7DCA" w:rsidP="0002589E">
      <w:pPr>
        <w:jc w:val="both"/>
        <w:rPr>
          <w:rFonts w:ascii="Comic Sans MS" w:hAnsi="Comic Sans MS"/>
          <w:b/>
          <w:bCs/>
          <w:u w:val="single"/>
        </w:rPr>
      </w:pPr>
      <w:r>
        <w:rPr>
          <w:rFonts w:ascii="Comic Sans MS" w:hAnsi="Comic Sans MS"/>
          <w:b/>
          <w:bCs/>
          <w:u w:val="single"/>
        </w:rPr>
        <w:t>Πειραματική διαδικασία</w:t>
      </w:r>
    </w:p>
    <w:p w:rsidR="0002589E" w:rsidRDefault="00BD7DCA" w:rsidP="0002589E">
      <w:pPr>
        <w:autoSpaceDE w:val="0"/>
        <w:autoSpaceDN w:val="0"/>
        <w:adjustRightInd w:val="0"/>
        <w:jc w:val="both"/>
        <w:rPr>
          <w:rFonts w:ascii="Comic Sans MS" w:eastAsia="Calibri" w:hAnsi="Comic Sans MS" w:cs="Calibri"/>
        </w:rPr>
      </w:pPr>
      <w:r>
        <w:rPr>
          <w:rFonts w:ascii="Comic Sans MS" w:eastAsia="Calibri" w:hAnsi="Comic Sans MS" w:cs="Calibri"/>
        </w:rPr>
        <w:t xml:space="preserve">1. </w:t>
      </w:r>
      <w:r w:rsidRPr="00BD7DCA">
        <w:rPr>
          <w:rFonts w:ascii="Comic Sans MS" w:eastAsia="Calibri" w:hAnsi="Comic Sans MS" w:cs="Calibri"/>
        </w:rPr>
        <w:t xml:space="preserve">Παρατηρήστε </w:t>
      </w:r>
      <w:r w:rsidR="00BA1000">
        <w:rPr>
          <w:rFonts w:ascii="Comic Sans MS" w:eastAsia="Calibri" w:hAnsi="Comic Sans MS" w:cs="Calibri"/>
        </w:rPr>
        <w:t>τ</w:t>
      </w:r>
      <w:r w:rsidR="0022358F">
        <w:rPr>
          <w:rFonts w:ascii="Comic Sans MS" w:eastAsia="Calibri" w:hAnsi="Comic Sans MS" w:cs="Calibri"/>
        </w:rPr>
        <w:t>ο</w:t>
      </w:r>
      <w:r w:rsidR="00BA1000">
        <w:rPr>
          <w:rFonts w:ascii="Comic Sans MS" w:eastAsia="Calibri" w:hAnsi="Comic Sans MS" w:cs="Calibri"/>
        </w:rPr>
        <w:t xml:space="preserve"> φυτ</w:t>
      </w:r>
      <w:r w:rsidR="0022358F">
        <w:rPr>
          <w:rFonts w:ascii="Comic Sans MS" w:eastAsia="Calibri" w:hAnsi="Comic Sans MS" w:cs="Calibri"/>
        </w:rPr>
        <w:t>ό</w:t>
      </w:r>
      <w:r w:rsidR="00BA1000">
        <w:rPr>
          <w:rFonts w:ascii="Comic Sans MS" w:eastAsia="Calibri" w:hAnsi="Comic Sans MS" w:cs="Calibri"/>
        </w:rPr>
        <w:t xml:space="preserve"> που σας δίν</w:t>
      </w:r>
      <w:r w:rsidR="0022358F">
        <w:rPr>
          <w:rFonts w:ascii="Comic Sans MS" w:eastAsia="Calibri" w:hAnsi="Comic Sans MS" w:cs="Calibri"/>
        </w:rPr>
        <w:t>ε</w:t>
      </w:r>
      <w:r w:rsidR="00BA1000">
        <w:rPr>
          <w:rFonts w:ascii="Comic Sans MS" w:eastAsia="Calibri" w:hAnsi="Comic Sans MS" w:cs="Calibri"/>
        </w:rPr>
        <w:t>ται</w:t>
      </w:r>
      <w:r w:rsidR="00E56A61" w:rsidRPr="00E56A61">
        <w:rPr>
          <w:rFonts w:ascii="Comic Sans MS" w:eastAsia="Calibri" w:hAnsi="Comic Sans MS" w:cs="Calibri"/>
        </w:rPr>
        <w:t xml:space="preserve">. </w:t>
      </w:r>
    </w:p>
    <w:p w:rsidR="0002589E" w:rsidRDefault="00BA1000" w:rsidP="0002589E">
      <w:pPr>
        <w:autoSpaceDE w:val="0"/>
        <w:autoSpaceDN w:val="0"/>
        <w:adjustRightInd w:val="0"/>
        <w:jc w:val="both"/>
        <w:rPr>
          <w:rFonts w:ascii="Comic Sans MS" w:eastAsia="Calibri" w:hAnsi="Comic Sans MS" w:cs="Calibri"/>
        </w:rPr>
      </w:pPr>
      <w:r>
        <w:rPr>
          <w:rFonts w:ascii="Comic Sans MS" w:eastAsia="Calibri" w:hAnsi="Comic Sans MS" w:cs="Calibri"/>
        </w:rPr>
        <w:t>Να αναγνωρίσετε</w:t>
      </w:r>
      <w:r w:rsidR="0002589E">
        <w:rPr>
          <w:rFonts w:ascii="Comic Sans MS" w:eastAsia="Calibri" w:hAnsi="Comic Sans MS" w:cs="Calibri"/>
        </w:rPr>
        <w:t>,</w:t>
      </w:r>
      <w:r>
        <w:rPr>
          <w:rFonts w:ascii="Comic Sans MS" w:eastAsia="Calibri" w:hAnsi="Comic Sans MS" w:cs="Calibri"/>
        </w:rPr>
        <w:t xml:space="preserve"> να καταγράψετε </w:t>
      </w:r>
      <w:r w:rsidR="0002589E">
        <w:rPr>
          <w:rFonts w:ascii="Comic Sans MS" w:eastAsia="Calibri" w:hAnsi="Comic Sans MS" w:cs="Calibri"/>
        </w:rPr>
        <w:t xml:space="preserve">και να σχεδιάσετε </w:t>
      </w:r>
      <w:r>
        <w:rPr>
          <w:rFonts w:ascii="Comic Sans MS" w:eastAsia="Calibri" w:hAnsi="Comic Sans MS" w:cs="Calibri"/>
        </w:rPr>
        <w:t xml:space="preserve">δύο χαρακτηριστικά </w:t>
      </w:r>
      <w:r w:rsidR="0022358F">
        <w:rPr>
          <w:rFonts w:ascii="Comic Sans MS" w:eastAsia="Calibri" w:hAnsi="Comic Sans MS" w:cs="Calibri"/>
        </w:rPr>
        <w:t>του</w:t>
      </w:r>
      <w:r w:rsidR="0002589E">
        <w:rPr>
          <w:rFonts w:ascii="Comic Sans MS" w:eastAsia="Calibri" w:hAnsi="Comic Sans MS" w:cs="Calibri"/>
        </w:rPr>
        <w:t>.</w:t>
      </w:r>
      <w:r w:rsidR="0022358F">
        <w:rPr>
          <w:rFonts w:ascii="Comic Sans MS" w:eastAsia="Calibri" w:hAnsi="Comic Sans MS" w:cs="Calibri"/>
        </w:rPr>
        <w:t xml:space="preserve"> </w:t>
      </w:r>
    </w:p>
    <w:p w:rsidR="00EE6426" w:rsidRDefault="0002589E" w:rsidP="0002589E">
      <w:pPr>
        <w:autoSpaceDE w:val="0"/>
        <w:autoSpaceDN w:val="0"/>
        <w:adjustRightInd w:val="0"/>
        <w:jc w:val="both"/>
        <w:rPr>
          <w:rFonts w:ascii="Comic Sans MS" w:eastAsia="Calibri" w:hAnsi="Comic Sans MS" w:cs="Calibri"/>
        </w:rPr>
      </w:pPr>
      <w:r>
        <w:rPr>
          <w:rFonts w:ascii="Comic Sans MS" w:eastAsia="Calibri" w:hAnsi="Comic Sans MS" w:cs="Calibri"/>
        </w:rPr>
        <w:t xml:space="preserve">Στη συνέχεια </w:t>
      </w:r>
      <w:r w:rsidR="00BA1000">
        <w:rPr>
          <w:rFonts w:ascii="Comic Sans MS" w:eastAsia="Calibri" w:hAnsi="Comic Sans MS" w:cs="Calibri"/>
        </w:rPr>
        <w:t>μ</w:t>
      </w:r>
      <w:r w:rsidR="00E56A61" w:rsidRPr="00E56A61">
        <w:rPr>
          <w:rFonts w:ascii="Comic Sans MS" w:eastAsia="Calibri" w:hAnsi="Comic Sans MS" w:cs="Calibri"/>
        </w:rPr>
        <w:t xml:space="preserve">ε βάση </w:t>
      </w:r>
      <w:r w:rsidR="00BA1000">
        <w:rPr>
          <w:rFonts w:ascii="Comic Sans MS" w:eastAsia="Calibri" w:hAnsi="Comic Sans MS" w:cs="Calibri"/>
        </w:rPr>
        <w:t>αυτά να</w:t>
      </w:r>
      <w:r w:rsidR="00E56A61" w:rsidRPr="00E56A61">
        <w:rPr>
          <w:rFonts w:ascii="Comic Sans MS" w:eastAsia="Calibri" w:hAnsi="Comic Sans MS" w:cs="Calibri"/>
        </w:rPr>
        <w:t xml:space="preserve"> </w:t>
      </w:r>
      <w:r w:rsidR="0022358F">
        <w:rPr>
          <w:rFonts w:ascii="Comic Sans MS" w:eastAsia="Calibri" w:hAnsi="Comic Sans MS" w:cs="Calibri"/>
        </w:rPr>
        <w:t xml:space="preserve">το κατατάξετε στα μονοκοτυλήδονα ή στα δικοτυλήδονα. </w:t>
      </w:r>
    </w:p>
    <w:p w:rsidR="00EE6426" w:rsidRDefault="00EE6426"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EE6426" w:rsidRDefault="00EE6426" w:rsidP="00606D64">
      <w:pPr>
        <w:autoSpaceDE w:val="0"/>
        <w:autoSpaceDN w:val="0"/>
        <w:adjustRightInd w:val="0"/>
        <w:rPr>
          <w:rFonts w:ascii="Comic Sans MS" w:eastAsia="Calibri" w:hAnsi="Comic Sans MS" w:cs="Calibri"/>
        </w:rPr>
      </w:pPr>
    </w:p>
    <w:p w:rsidR="00EE6426" w:rsidRDefault="00EE6426" w:rsidP="00606D64">
      <w:pPr>
        <w:autoSpaceDE w:val="0"/>
        <w:autoSpaceDN w:val="0"/>
        <w:adjustRightInd w:val="0"/>
        <w:rPr>
          <w:rFonts w:ascii="Comic Sans MS" w:eastAsia="Calibri" w:hAnsi="Comic Sans MS" w:cs="Calibri"/>
        </w:rPr>
      </w:pPr>
    </w:p>
    <w:p w:rsidR="00EE6426" w:rsidRPr="0022358F" w:rsidRDefault="00610590" w:rsidP="00606D64">
      <w:pPr>
        <w:autoSpaceDE w:val="0"/>
        <w:autoSpaceDN w:val="0"/>
        <w:adjustRightInd w:val="0"/>
        <w:rPr>
          <w:rFonts w:ascii="Comic Sans MS" w:eastAsia="Calibri" w:hAnsi="Comic Sans MS" w:cs="Calibri"/>
        </w:rPr>
      </w:pPr>
      <w:r>
        <w:rPr>
          <w:rFonts w:ascii="Comic Sans MS" w:hAnsi="Comic Sans MS" w:cs="Arial"/>
          <w:noProof/>
        </w:rPr>
        <w:pict>
          <v:group id="_x0000_s1029" style="position:absolute;margin-left:192pt;margin-top:13.85pt;width:277.5pt;height:129.1pt;z-index:251660800" coordorigin="4974,12834" coordsize="5550,2582">
            <v:oval id="_x0000_s1027" style="position:absolute;left:4974;top:12834;width:2670;height:2582;visibility:visible;mso-width-relative:margin;mso-height-relative:margin"/>
            <v:oval id="_x0000_s1028" style="position:absolute;left:7854;top:12834;width:2670;height:2582;visibility:visible;mso-width-relative:margin;mso-height-relative:margin"/>
          </v:group>
        </w:pict>
      </w:r>
    </w:p>
    <w:p w:rsidR="00786705" w:rsidRPr="0022358F" w:rsidRDefault="00786705" w:rsidP="00606D64">
      <w:pPr>
        <w:autoSpaceDE w:val="0"/>
        <w:autoSpaceDN w:val="0"/>
        <w:adjustRightInd w:val="0"/>
        <w:rPr>
          <w:rFonts w:ascii="Comic Sans MS" w:eastAsia="Calibri" w:hAnsi="Comic Sans MS" w:cs="Calibri"/>
        </w:rPr>
      </w:pPr>
    </w:p>
    <w:p w:rsidR="00EE6426" w:rsidRDefault="00EE6426"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02589E" w:rsidRDefault="0002589E" w:rsidP="00606D64">
      <w:pPr>
        <w:autoSpaceDE w:val="0"/>
        <w:autoSpaceDN w:val="0"/>
        <w:adjustRightInd w:val="0"/>
        <w:rPr>
          <w:rFonts w:ascii="Comic Sans MS" w:eastAsia="Calibri" w:hAnsi="Comic Sans MS" w:cs="Calibri"/>
        </w:rPr>
      </w:pPr>
    </w:p>
    <w:p w:rsidR="0002589E" w:rsidRDefault="00610590" w:rsidP="00606D64">
      <w:pPr>
        <w:autoSpaceDE w:val="0"/>
        <w:autoSpaceDN w:val="0"/>
        <w:adjustRightInd w:val="0"/>
        <w:rPr>
          <w:rFonts w:ascii="Comic Sans MS" w:eastAsia="Calibri" w:hAnsi="Comic Sans MS" w:cs="Calibri"/>
        </w:rPr>
      </w:pPr>
      <w:r>
        <w:rPr>
          <w:rFonts w:ascii="Comic Sans MS" w:hAnsi="Comic Sans MS" w:cs="Arial"/>
          <w:noProof/>
        </w:rPr>
        <w:pict>
          <v:shapetype id="_x0000_t202" coordsize="21600,21600" o:spt="202" path="m,l,21600r21600,l21600,xe">
            <v:stroke joinstyle="miter"/>
            <v:path gradientshapeok="t" o:connecttype="rect"/>
          </v:shapetype>
          <v:shape id="_x0000_s1031" type="#_x0000_t202" style="position:absolute;margin-left:396pt;margin-top:5.65pt;width:22.7pt;height:24.65pt;z-index:25166387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v:textbox style="mso-fit-shape-to-text:t">
              <w:txbxContent>
                <w:p w:rsidR="0002589E" w:rsidRPr="0002589E" w:rsidRDefault="0002589E" w:rsidP="0002589E">
                  <w:pPr>
                    <w:autoSpaceDE w:val="0"/>
                    <w:autoSpaceDN w:val="0"/>
                    <w:adjustRightInd w:val="0"/>
                    <w:jc w:val="both"/>
                    <w:rPr>
                      <w:rFonts w:ascii="Comic Sans MS" w:eastAsia="Calibri" w:hAnsi="Comic Sans MS" w:cs="Calibri"/>
                      <w:b/>
                    </w:rPr>
                  </w:pPr>
                  <w:r>
                    <w:rPr>
                      <w:rFonts w:ascii="Comic Sans MS" w:eastAsia="Calibri" w:hAnsi="Comic Sans MS" w:cs="Calibri"/>
                      <w:b/>
                    </w:rPr>
                    <w:t>2</w:t>
                  </w:r>
                </w:p>
              </w:txbxContent>
            </v:textbox>
          </v:shape>
        </w:pict>
      </w:r>
      <w:r>
        <w:rPr>
          <w:noProof/>
        </w:rPr>
        <w:pict>
          <v:shape id="Πλαίσιο κειμένου 2" o:spid="_x0000_s1030" type="#_x0000_t202" style="position:absolute;margin-left:246pt;margin-top:4.8pt;width:22.7pt;height:24.65pt;z-index:2516628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v:textbox style="mso-fit-shape-to-text:t">
              <w:txbxContent>
                <w:p w:rsidR="0002589E" w:rsidRPr="0002589E" w:rsidRDefault="0002589E" w:rsidP="0002589E">
                  <w:pPr>
                    <w:autoSpaceDE w:val="0"/>
                    <w:autoSpaceDN w:val="0"/>
                    <w:adjustRightInd w:val="0"/>
                    <w:jc w:val="both"/>
                    <w:rPr>
                      <w:rFonts w:ascii="Comic Sans MS" w:eastAsia="Calibri" w:hAnsi="Comic Sans MS" w:cs="Calibri"/>
                      <w:b/>
                    </w:rPr>
                  </w:pPr>
                  <w:r w:rsidRPr="0002589E">
                    <w:rPr>
                      <w:rFonts w:ascii="Comic Sans MS" w:eastAsia="Calibri" w:hAnsi="Comic Sans MS" w:cs="Calibri"/>
                      <w:b/>
                    </w:rPr>
                    <w:t>1</w:t>
                  </w:r>
                </w:p>
              </w:txbxContent>
            </v:textbox>
          </v:shape>
        </w:pict>
      </w:r>
    </w:p>
    <w:p w:rsidR="0002589E" w:rsidRPr="00EE6426" w:rsidRDefault="0002589E" w:rsidP="00606D64">
      <w:pPr>
        <w:autoSpaceDE w:val="0"/>
        <w:autoSpaceDN w:val="0"/>
        <w:adjustRightInd w:val="0"/>
        <w:rPr>
          <w:rFonts w:ascii="Comic Sans MS" w:eastAsia="Calibri" w:hAnsi="Comic Sans MS" w:cs="Calibri"/>
        </w:rPr>
      </w:pPr>
      <w:r>
        <w:rPr>
          <w:rFonts w:ascii="Comic Sans MS" w:eastAsia="Calibri" w:hAnsi="Comic Sans MS" w:cs="Calibri"/>
        </w:rPr>
        <w:t xml:space="preserve">                                                       </w:t>
      </w:r>
    </w:p>
    <w:p w:rsidR="00C1047A" w:rsidRPr="000F7232" w:rsidRDefault="00C1047A" w:rsidP="00C1047A">
      <w:pPr>
        <w:rPr>
          <w:rFonts w:ascii="Comic Sans MS" w:hAnsi="Comic Sans MS"/>
          <w:b/>
          <w:color w:val="002060"/>
          <w:sz w:val="28"/>
          <w:szCs w:val="28"/>
        </w:rPr>
      </w:pPr>
      <w:r w:rsidRPr="000F7232">
        <w:rPr>
          <w:rFonts w:ascii="Comic Sans MS" w:hAnsi="Comic Sans MS"/>
          <w:b/>
          <w:color w:val="002060"/>
          <w:sz w:val="28"/>
          <w:szCs w:val="28"/>
        </w:rPr>
        <w:lastRenderedPageBreak/>
        <w:t>ΠΡΟΧΕΙΡΟ</w:t>
      </w:r>
    </w:p>
    <w:p w:rsidR="005843C5" w:rsidRDefault="005843C5" w:rsidP="007F5B53">
      <w:pPr>
        <w:rPr>
          <w:rFonts w:ascii="Comic Sans MS" w:hAnsi="Comic Sans MS"/>
        </w:rPr>
      </w:pPr>
    </w:p>
    <w:p w:rsidR="00070BEB" w:rsidRDefault="00070BEB"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E56A61" w:rsidRDefault="00E56A61"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5425B" w:rsidRDefault="0055425B" w:rsidP="007F5B53">
      <w:pPr>
        <w:rPr>
          <w:rFonts w:ascii="Comic Sans MS" w:hAnsi="Comic Sans MS"/>
        </w:rPr>
      </w:pPr>
    </w:p>
    <w:p w:rsidR="005843C5" w:rsidRPr="000F7232" w:rsidRDefault="005843C5" w:rsidP="007F5B53">
      <w:pPr>
        <w:rPr>
          <w:rFonts w:ascii="Comic Sans MS" w:hAnsi="Comic Sans MS"/>
          <w:b/>
          <w:color w:val="002060"/>
          <w:sz w:val="28"/>
          <w:szCs w:val="28"/>
        </w:rPr>
      </w:pPr>
      <w:r w:rsidRPr="000F7232">
        <w:rPr>
          <w:rFonts w:ascii="Comic Sans MS" w:hAnsi="Comic Sans MS"/>
          <w:b/>
          <w:color w:val="002060"/>
          <w:sz w:val="28"/>
          <w:szCs w:val="28"/>
        </w:rPr>
        <w:t>ΦΥΛΛΟ ΑΞΙΟΛΟΓΗΣΗΣ EUSO</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845"/>
        <w:gridCol w:w="1529"/>
      </w:tblGrid>
      <w:tr w:rsidR="00D07866" w:rsidRPr="00162C1D" w:rsidTr="00C34FEE">
        <w:tc>
          <w:tcPr>
            <w:tcW w:w="7513" w:type="dxa"/>
            <w:gridSpan w:val="2"/>
            <w:vAlign w:val="center"/>
          </w:tcPr>
          <w:p w:rsidR="00D07866" w:rsidRPr="00D07866" w:rsidRDefault="00D07866" w:rsidP="007F5B53">
            <w:pPr>
              <w:pStyle w:val="a7"/>
              <w:ind w:left="0"/>
              <w:contextualSpacing w:val="0"/>
              <w:jc w:val="center"/>
              <w:rPr>
                <w:rFonts w:ascii="Comic Sans MS" w:hAnsi="Comic Sans MS" w:cs="Arial"/>
                <w:b/>
              </w:rPr>
            </w:pPr>
            <w:r w:rsidRPr="000F7232">
              <w:rPr>
                <w:rFonts w:ascii="Comic Sans MS" w:hAnsi="Comic Sans MS"/>
                <w:b/>
                <w:color w:val="000000"/>
              </w:rPr>
              <w:t>ΔΡΑΣΤΗΡΙΟΤΗΤΑ</w:t>
            </w:r>
          </w:p>
        </w:tc>
        <w:tc>
          <w:tcPr>
            <w:tcW w:w="1529" w:type="dxa"/>
            <w:vAlign w:val="center"/>
          </w:tcPr>
          <w:p w:rsidR="00D07866" w:rsidRPr="00D07866" w:rsidRDefault="00D07866" w:rsidP="007F5B53">
            <w:pPr>
              <w:pStyle w:val="a7"/>
              <w:ind w:left="0"/>
              <w:contextualSpacing w:val="0"/>
              <w:jc w:val="center"/>
              <w:rPr>
                <w:rFonts w:ascii="Comic Sans MS" w:hAnsi="Comic Sans MS" w:cs="Arial"/>
              </w:rPr>
            </w:pPr>
            <w:r w:rsidRPr="000F7232">
              <w:rPr>
                <w:rFonts w:ascii="Comic Sans MS" w:hAnsi="Comic Sans MS"/>
                <w:b/>
                <w:color w:val="000000"/>
              </w:rPr>
              <w:t>Μονάδες</w:t>
            </w:r>
          </w:p>
        </w:tc>
      </w:tr>
      <w:tr w:rsidR="00D07866" w:rsidRPr="00162C1D" w:rsidTr="00C34FEE">
        <w:tc>
          <w:tcPr>
            <w:tcW w:w="1668" w:type="dxa"/>
            <w:vAlign w:val="center"/>
          </w:tcPr>
          <w:p w:rsidR="00D07866" w:rsidRPr="00D07866" w:rsidRDefault="00D07866" w:rsidP="0002589E">
            <w:pPr>
              <w:pStyle w:val="a7"/>
              <w:ind w:left="0"/>
              <w:contextualSpacing w:val="0"/>
              <w:jc w:val="center"/>
              <w:rPr>
                <w:rFonts w:ascii="Comic Sans MS" w:hAnsi="Comic Sans MS" w:cs="Arial"/>
                <w:b/>
              </w:rPr>
            </w:pPr>
            <w:r>
              <w:rPr>
                <w:rFonts w:ascii="Comic Sans MS" w:hAnsi="Comic Sans MS" w:cs="Arial"/>
                <w:b/>
              </w:rPr>
              <w:t xml:space="preserve">Μέρος </w:t>
            </w:r>
            <w:r w:rsidR="0002589E">
              <w:rPr>
                <w:rFonts w:ascii="Comic Sans MS" w:hAnsi="Comic Sans MS" w:cs="Arial"/>
                <w:b/>
              </w:rPr>
              <w:t>1</w:t>
            </w:r>
            <w:r>
              <w:rPr>
                <w:rFonts w:ascii="Comic Sans MS" w:hAnsi="Comic Sans MS" w:cs="Arial"/>
                <w:b/>
              </w:rPr>
              <w:t>ο</w:t>
            </w:r>
          </w:p>
        </w:tc>
        <w:tc>
          <w:tcPr>
            <w:tcW w:w="5845" w:type="dxa"/>
            <w:vAlign w:val="center"/>
          </w:tcPr>
          <w:p w:rsidR="00D07866" w:rsidRPr="00D07866" w:rsidRDefault="00772D6C" w:rsidP="007F5B53">
            <w:pPr>
              <w:pStyle w:val="a7"/>
              <w:ind w:left="0"/>
              <w:contextualSpacing w:val="0"/>
              <w:jc w:val="both"/>
              <w:rPr>
                <w:rFonts w:ascii="Comic Sans MS" w:hAnsi="Comic Sans MS" w:cs="Arial"/>
                <w:b/>
              </w:rPr>
            </w:pPr>
            <w:r>
              <w:rPr>
                <w:rFonts w:ascii="Comic Sans MS" w:hAnsi="Comic Sans MS" w:cs="Arial"/>
                <w:b/>
                <w:bCs/>
              </w:rPr>
              <w:t>Π</w:t>
            </w:r>
            <w:r w:rsidRPr="00162C1D">
              <w:rPr>
                <w:rFonts w:ascii="Comic Sans MS" w:hAnsi="Comic Sans MS" w:cs="Arial"/>
                <w:b/>
                <w:bCs/>
              </w:rPr>
              <w:t>αρατήρηση στομάτων φύλλων</w:t>
            </w:r>
          </w:p>
        </w:tc>
        <w:tc>
          <w:tcPr>
            <w:tcW w:w="1529" w:type="dxa"/>
            <w:vAlign w:val="center"/>
          </w:tcPr>
          <w:p w:rsidR="00D07866" w:rsidRPr="00D07866" w:rsidRDefault="00D07866" w:rsidP="007F5B53">
            <w:pPr>
              <w:pStyle w:val="a7"/>
              <w:ind w:left="0"/>
              <w:contextualSpacing w:val="0"/>
              <w:jc w:val="center"/>
              <w:rPr>
                <w:rFonts w:ascii="Comic Sans MS" w:hAnsi="Comic Sans MS" w:cs="Arial"/>
              </w:rPr>
            </w:pPr>
          </w:p>
        </w:tc>
      </w:tr>
      <w:tr w:rsidR="00070BEB" w:rsidRPr="00162C1D" w:rsidTr="006A64C7">
        <w:tc>
          <w:tcPr>
            <w:tcW w:w="1668" w:type="dxa"/>
            <w:vAlign w:val="center"/>
          </w:tcPr>
          <w:p w:rsidR="00070BEB" w:rsidRPr="00D07866" w:rsidRDefault="00070BEB" w:rsidP="007F5B53">
            <w:pPr>
              <w:pStyle w:val="a7"/>
              <w:ind w:left="0"/>
              <w:contextualSpacing w:val="0"/>
              <w:jc w:val="center"/>
              <w:rPr>
                <w:rFonts w:ascii="Comic Sans MS" w:hAnsi="Comic Sans MS" w:cs="Arial"/>
              </w:rPr>
            </w:pPr>
          </w:p>
        </w:tc>
        <w:tc>
          <w:tcPr>
            <w:tcW w:w="5845" w:type="dxa"/>
            <w:vAlign w:val="center"/>
          </w:tcPr>
          <w:p w:rsidR="00070BEB" w:rsidRPr="00D07866" w:rsidRDefault="00070BEB" w:rsidP="00070BEB">
            <w:pPr>
              <w:pStyle w:val="a7"/>
              <w:ind w:left="0"/>
              <w:contextualSpacing w:val="0"/>
              <w:jc w:val="both"/>
              <w:rPr>
                <w:rFonts w:ascii="Comic Sans MS" w:hAnsi="Comic Sans MS" w:cs="Arial"/>
              </w:rPr>
            </w:pPr>
            <w:r w:rsidRPr="00D07866">
              <w:rPr>
                <w:rFonts w:ascii="Comic Sans MS" w:hAnsi="Comic Sans MS" w:cs="Arial"/>
              </w:rPr>
              <w:t>Προετοιμασία και ποιότητα παρασκευ</w:t>
            </w:r>
            <w:r>
              <w:rPr>
                <w:rFonts w:ascii="Comic Sans MS" w:hAnsi="Comic Sans MS" w:cs="Arial"/>
              </w:rPr>
              <w:t>άσματος</w:t>
            </w:r>
          </w:p>
        </w:tc>
        <w:tc>
          <w:tcPr>
            <w:tcW w:w="1529" w:type="dxa"/>
            <w:vAlign w:val="center"/>
          </w:tcPr>
          <w:p w:rsidR="00070BEB" w:rsidRPr="00D07866" w:rsidRDefault="00070BEB" w:rsidP="0055425B">
            <w:pPr>
              <w:pStyle w:val="a7"/>
              <w:ind w:left="0"/>
              <w:contextualSpacing w:val="0"/>
              <w:jc w:val="center"/>
              <w:rPr>
                <w:rFonts w:ascii="Comic Sans MS" w:hAnsi="Comic Sans MS" w:cs="Arial"/>
              </w:rPr>
            </w:pPr>
            <w:r>
              <w:rPr>
                <w:rFonts w:ascii="Comic Sans MS" w:hAnsi="Comic Sans MS" w:cs="Arial"/>
              </w:rPr>
              <w:t>1</w:t>
            </w:r>
            <w:r w:rsidR="0055425B">
              <w:rPr>
                <w:rFonts w:ascii="Comic Sans MS" w:hAnsi="Comic Sans MS" w:cs="Arial"/>
              </w:rPr>
              <w:t>5</w:t>
            </w:r>
          </w:p>
        </w:tc>
      </w:tr>
      <w:tr w:rsidR="00070BEB" w:rsidRPr="00162C1D" w:rsidTr="00C34FEE">
        <w:tc>
          <w:tcPr>
            <w:tcW w:w="1668" w:type="dxa"/>
            <w:vAlign w:val="center"/>
          </w:tcPr>
          <w:p w:rsidR="00070BEB" w:rsidRPr="00D07866" w:rsidRDefault="00070BEB" w:rsidP="007F5B53">
            <w:pPr>
              <w:pStyle w:val="a7"/>
              <w:ind w:left="0"/>
              <w:contextualSpacing w:val="0"/>
              <w:jc w:val="center"/>
              <w:rPr>
                <w:rFonts w:ascii="Comic Sans MS" w:hAnsi="Comic Sans MS" w:cs="Arial"/>
              </w:rPr>
            </w:pPr>
          </w:p>
        </w:tc>
        <w:tc>
          <w:tcPr>
            <w:tcW w:w="5845" w:type="dxa"/>
          </w:tcPr>
          <w:p w:rsidR="00070BEB" w:rsidRPr="00D07866" w:rsidRDefault="00070BEB" w:rsidP="00651F79">
            <w:pPr>
              <w:pStyle w:val="a7"/>
              <w:ind w:left="0"/>
              <w:contextualSpacing w:val="0"/>
              <w:jc w:val="both"/>
              <w:rPr>
                <w:rFonts w:ascii="Comic Sans MS" w:hAnsi="Comic Sans MS" w:cs="Arial"/>
              </w:rPr>
            </w:pPr>
            <w:r w:rsidRPr="00D07866">
              <w:rPr>
                <w:rFonts w:ascii="Comic Sans MS" w:hAnsi="Comic Sans MS" w:cs="Arial"/>
              </w:rPr>
              <w:t>Σχεδίαση επιδερμίδας φύλλου με στόματα</w:t>
            </w:r>
          </w:p>
        </w:tc>
        <w:tc>
          <w:tcPr>
            <w:tcW w:w="1529" w:type="dxa"/>
            <w:vAlign w:val="center"/>
          </w:tcPr>
          <w:p w:rsidR="00070BEB" w:rsidRPr="00D07866" w:rsidRDefault="00E17D18" w:rsidP="0055425B">
            <w:pPr>
              <w:pStyle w:val="a7"/>
              <w:ind w:left="0"/>
              <w:contextualSpacing w:val="0"/>
              <w:jc w:val="center"/>
              <w:rPr>
                <w:rFonts w:ascii="Comic Sans MS" w:hAnsi="Comic Sans MS" w:cs="Arial"/>
              </w:rPr>
            </w:pPr>
            <w:r>
              <w:rPr>
                <w:rFonts w:ascii="Comic Sans MS" w:hAnsi="Comic Sans MS" w:cs="Arial"/>
              </w:rPr>
              <w:t>1</w:t>
            </w:r>
            <w:r w:rsidR="0055425B">
              <w:rPr>
                <w:rFonts w:ascii="Comic Sans MS" w:hAnsi="Comic Sans MS" w:cs="Arial"/>
              </w:rPr>
              <w:t>5</w:t>
            </w:r>
          </w:p>
        </w:tc>
      </w:tr>
      <w:tr w:rsidR="00070BEB" w:rsidRPr="00162C1D" w:rsidTr="00C34FEE">
        <w:tc>
          <w:tcPr>
            <w:tcW w:w="1668" w:type="dxa"/>
            <w:vAlign w:val="center"/>
          </w:tcPr>
          <w:p w:rsidR="00070BEB" w:rsidRPr="00D07866" w:rsidRDefault="00070BEB" w:rsidP="007F5B53">
            <w:pPr>
              <w:pStyle w:val="a7"/>
              <w:ind w:left="0"/>
              <w:contextualSpacing w:val="0"/>
              <w:jc w:val="center"/>
              <w:rPr>
                <w:rFonts w:ascii="Comic Sans MS" w:hAnsi="Comic Sans MS" w:cs="Arial"/>
              </w:rPr>
            </w:pPr>
          </w:p>
        </w:tc>
        <w:tc>
          <w:tcPr>
            <w:tcW w:w="5845" w:type="dxa"/>
          </w:tcPr>
          <w:p w:rsidR="00070BEB" w:rsidRPr="00D07866" w:rsidRDefault="00070BEB" w:rsidP="00651F79">
            <w:pPr>
              <w:pStyle w:val="a7"/>
              <w:ind w:left="0"/>
              <w:contextualSpacing w:val="0"/>
              <w:jc w:val="both"/>
              <w:rPr>
                <w:rFonts w:ascii="Comic Sans MS" w:hAnsi="Comic Sans MS" w:cs="Arial"/>
              </w:rPr>
            </w:pPr>
            <w:r w:rsidRPr="00D07866">
              <w:rPr>
                <w:rFonts w:ascii="Comic Sans MS" w:hAnsi="Comic Sans MS" w:cs="Arial"/>
              </w:rPr>
              <w:t>Ενδείξεις - αναγνώριση δομών</w:t>
            </w:r>
          </w:p>
        </w:tc>
        <w:tc>
          <w:tcPr>
            <w:tcW w:w="1529" w:type="dxa"/>
            <w:vAlign w:val="center"/>
          </w:tcPr>
          <w:p w:rsidR="00070BEB" w:rsidRPr="00D07866" w:rsidRDefault="00070BEB" w:rsidP="007F5B53">
            <w:pPr>
              <w:pStyle w:val="a7"/>
              <w:ind w:left="0"/>
              <w:contextualSpacing w:val="0"/>
              <w:jc w:val="center"/>
              <w:rPr>
                <w:rFonts w:ascii="Comic Sans MS" w:hAnsi="Comic Sans MS" w:cs="Arial"/>
              </w:rPr>
            </w:pPr>
            <w:r>
              <w:rPr>
                <w:rFonts w:ascii="Comic Sans MS" w:hAnsi="Comic Sans MS" w:cs="Arial"/>
              </w:rPr>
              <w:t>5</w:t>
            </w:r>
          </w:p>
        </w:tc>
      </w:tr>
      <w:tr w:rsidR="00070BEB" w:rsidRPr="00162C1D" w:rsidTr="00C34FEE">
        <w:tc>
          <w:tcPr>
            <w:tcW w:w="1668" w:type="dxa"/>
            <w:vAlign w:val="center"/>
          </w:tcPr>
          <w:p w:rsidR="00070BEB" w:rsidRPr="00D07866" w:rsidRDefault="00070BEB" w:rsidP="007F5B53">
            <w:pPr>
              <w:pStyle w:val="a7"/>
              <w:ind w:left="0"/>
              <w:contextualSpacing w:val="0"/>
              <w:jc w:val="center"/>
              <w:rPr>
                <w:rFonts w:ascii="Comic Sans MS" w:hAnsi="Comic Sans MS" w:cs="Arial"/>
              </w:rPr>
            </w:pPr>
          </w:p>
        </w:tc>
        <w:tc>
          <w:tcPr>
            <w:tcW w:w="5845" w:type="dxa"/>
          </w:tcPr>
          <w:p w:rsidR="00070BEB" w:rsidRPr="00D07866" w:rsidRDefault="00070BEB" w:rsidP="00651F79">
            <w:pPr>
              <w:pStyle w:val="a7"/>
              <w:ind w:left="0"/>
              <w:contextualSpacing w:val="0"/>
              <w:jc w:val="both"/>
              <w:rPr>
                <w:rFonts w:ascii="Comic Sans MS" w:hAnsi="Comic Sans MS" w:cs="Arial"/>
              </w:rPr>
            </w:pPr>
            <w:r w:rsidRPr="00D07866">
              <w:rPr>
                <w:rFonts w:ascii="Comic Sans MS" w:hAnsi="Comic Sans MS" w:cs="Arial"/>
              </w:rPr>
              <w:t>Μεγεθύνσεις</w:t>
            </w:r>
          </w:p>
        </w:tc>
        <w:tc>
          <w:tcPr>
            <w:tcW w:w="1529" w:type="dxa"/>
            <w:vAlign w:val="center"/>
          </w:tcPr>
          <w:p w:rsidR="00070BEB" w:rsidRPr="00D07866" w:rsidRDefault="00070BEB" w:rsidP="007F5B53">
            <w:pPr>
              <w:pStyle w:val="a7"/>
              <w:ind w:left="0"/>
              <w:contextualSpacing w:val="0"/>
              <w:jc w:val="center"/>
              <w:rPr>
                <w:rFonts w:ascii="Comic Sans MS" w:hAnsi="Comic Sans MS" w:cs="Arial"/>
              </w:rPr>
            </w:pPr>
            <w:r w:rsidRPr="00D07866">
              <w:rPr>
                <w:rFonts w:ascii="Comic Sans MS" w:hAnsi="Comic Sans MS" w:cs="Arial"/>
              </w:rPr>
              <w:t>5</w:t>
            </w:r>
          </w:p>
        </w:tc>
      </w:tr>
      <w:tr w:rsidR="00DD5B1D" w:rsidRPr="00162C1D" w:rsidTr="00C34FEE">
        <w:tc>
          <w:tcPr>
            <w:tcW w:w="1668" w:type="dxa"/>
            <w:vAlign w:val="center"/>
          </w:tcPr>
          <w:p w:rsidR="00DD5B1D" w:rsidRPr="00D07866" w:rsidRDefault="00DD5B1D" w:rsidP="007F5B53">
            <w:pPr>
              <w:pStyle w:val="a7"/>
              <w:ind w:left="0"/>
              <w:contextualSpacing w:val="0"/>
              <w:jc w:val="center"/>
              <w:rPr>
                <w:rFonts w:ascii="Comic Sans MS" w:hAnsi="Comic Sans MS" w:cs="Arial"/>
              </w:rPr>
            </w:pPr>
          </w:p>
        </w:tc>
        <w:tc>
          <w:tcPr>
            <w:tcW w:w="5845" w:type="dxa"/>
          </w:tcPr>
          <w:p w:rsidR="00DD5B1D" w:rsidRPr="00D07866" w:rsidRDefault="00DD5B1D" w:rsidP="00651F79">
            <w:pPr>
              <w:pStyle w:val="a7"/>
              <w:ind w:left="0"/>
              <w:contextualSpacing w:val="0"/>
              <w:jc w:val="both"/>
              <w:rPr>
                <w:rFonts w:ascii="Comic Sans MS" w:hAnsi="Comic Sans MS" w:cs="Arial"/>
              </w:rPr>
            </w:pPr>
            <w:r>
              <w:rPr>
                <w:rFonts w:ascii="Comic Sans MS" w:hAnsi="Comic Sans MS" w:cs="Arial"/>
              </w:rPr>
              <w:t>7</w:t>
            </w:r>
            <w:r w:rsidR="0055425B">
              <w:rPr>
                <w:rFonts w:ascii="Comic Sans MS" w:hAnsi="Comic Sans MS" w:cs="Arial"/>
              </w:rPr>
              <w:t xml:space="preserve"> (διαδικασία στο μικροσκόπιο)</w:t>
            </w:r>
          </w:p>
        </w:tc>
        <w:tc>
          <w:tcPr>
            <w:tcW w:w="1529" w:type="dxa"/>
            <w:vAlign w:val="center"/>
          </w:tcPr>
          <w:p w:rsidR="00DD5B1D" w:rsidRPr="00D07866" w:rsidRDefault="00DD5B1D" w:rsidP="0055425B">
            <w:pPr>
              <w:pStyle w:val="a7"/>
              <w:ind w:left="0"/>
              <w:contextualSpacing w:val="0"/>
              <w:jc w:val="center"/>
              <w:rPr>
                <w:rFonts w:ascii="Comic Sans MS" w:hAnsi="Comic Sans MS" w:cs="Arial"/>
              </w:rPr>
            </w:pPr>
            <w:r>
              <w:rPr>
                <w:rFonts w:ascii="Comic Sans MS" w:hAnsi="Comic Sans MS" w:cs="Arial"/>
              </w:rPr>
              <w:t>1</w:t>
            </w:r>
            <w:r w:rsidR="0055425B">
              <w:rPr>
                <w:rFonts w:ascii="Comic Sans MS" w:hAnsi="Comic Sans MS" w:cs="Arial"/>
              </w:rPr>
              <w:t>0</w:t>
            </w:r>
          </w:p>
        </w:tc>
      </w:tr>
      <w:tr w:rsidR="0055425B" w:rsidRPr="00162C1D" w:rsidTr="00C34FEE">
        <w:tc>
          <w:tcPr>
            <w:tcW w:w="1668" w:type="dxa"/>
            <w:vAlign w:val="center"/>
          </w:tcPr>
          <w:p w:rsidR="0055425B" w:rsidRPr="00D07866" w:rsidRDefault="0055425B" w:rsidP="007F5B53">
            <w:pPr>
              <w:pStyle w:val="a7"/>
              <w:ind w:left="0"/>
              <w:contextualSpacing w:val="0"/>
              <w:jc w:val="center"/>
              <w:rPr>
                <w:rFonts w:ascii="Comic Sans MS" w:hAnsi="Comic Sans MS" w:cs="Arial"/>
              </w:rPr>
            </w:pPr>
          </w:p>
        </w:tc>
        <w:tc>
          <w:tcPr>
            <w:tcW w:w="5845" w:type="dxa"/>
          </w:tcPr>
          <w:p w:rsidR="0055425B" w:rsidRDefault="0055425B" w:rsidP="00651F79">
            <w:pPr>
              <w:pStyle w:val="a7"/>
              <w:ind w:left="0"/>
              <w:contextualSpacing w:val="0"/>
              <w:jc w:val="both"/>
              <w:rPr>
                <w:rFonts w:ascii="Comic Sans MS" w:hAnsi="Comic Sans MS" w:cs="Arial"/>
              </w:rPr>
            </w:pPr>
            <w:r>
              <w:rPr>
                <w:rFonts w:ascii="Comic Sans MS" w:hAnsi="Comic Sans MS" w:cs="Arial"/>
              </w:rPr>
              <w:t>7 (υπολογισμοί)</w:t>
            </w:r>
          </w:p>
        </w:tc>
        <w:tc>
          <w:tcPr>
            <w:tcW w:w="1529" w:type="dxa"/>
            <w:vAlign w:val="center"/>
          </w:tcPr>
          <w:p w:rsidR="0055425B" w:rsidRDefault="0055425B" w:rsidP="007F5B53">
            <w:pPr>
              <w:pStyle w:val="a7"/>
              <w:ind w:left="0"/>
              <w:contextualSpacing w:val="0"/>
              <w:jc w:val="center"/>
              <w:rPr>
                <w:rFonts w:ascii="Comic Sans MS" w:hAnsi="Comic Sans MS" w:cs="Arial"/>
              </w:rPr>
            </w:pPr>
            <w:r>
              <w:rPr>
                <w:rFonts w:ascii="Comic Sans MS" w:hAnsi="Comic Sans MS" w:cs="Arial"/>
              </w:rPr>
              <w:t>10</w:t>
            </w:r>
          </w:p>
        </w:tc>
      </w:tr>
      <w:tr w:rsidR="0002589E" w:rsidRPr="00162C1D" w:rsidTr="002277EF">
        <w:tc>
          <w:tcPr>
            <w:tcW w:w="1668" w:type="dxa"/>
            <w:vAlign w:val="center"/>
          </w:tcPr>
          <w:p w:rsidR="0002589E" w:rsidRPr="00D07866" w:rsidRDefault="0002589E" w:rsidP="0002589E">
            <w:pPr>
              <w:pStyle w:val="a7"/>
              <w:ind w:left="0"/>
              <w:contextualSpacing w:val="0"/>
              <w:jc w:val="center"/>
              <w:rPr>
                <w:rFonts w:ascii="Comic Sans MS" w:hAnsi="Comic Sans MS" w:cs="Arial"/>
                <w:b/>
                <w:highlight w:val="yellow"/>
              </w:rPr>
            </w:pPr>
            <w:r>
              <w:rPr>
                <w:rFonts w:ascii="Comic Sans MS" w:hAnsi="Comic Sans MS" w:cs="Arial"/>
                <w:b/>
              </w:rPr>
              <w:t>Μέρος 2ο</w:t>
            </w:r>
          </w:p>
        </w:tc>
        <w:tc>
          <w:tcPr>
            <w:tcW w:w="5845" w:type="dxa"/>
          </w:tcPr>
          <w:p w:rsidR="0002589E" w:rsidRPr="00D07866" w:rsidRDefault="0002589E" w:rsidP="002277EF">
            <w:pPr>
              <w:pStyle w:val="a7"/>
              <w:ind w:left="0"/>
              <w:contextualSpacing w:val="0"/>
              <w:jc w:val="both"/>
              <w:rPr>
                <w:rFonts w:ascii="Comic Sans MS" w:hAnsi="Comic Sans MS" w:cs="Arial"/>
                <w:b/>
              </w:rPr>
            </w:pPr>
            <w:r w:rsidRPr="00E02931">
              <w:rPr>
                <w:rFonts w:ascii="Comic Sans MS" w:hAnsi="Comic Sans MS" w:cs="Arial"/>
                <w:b/>
              </w:rPr>
              <w:t>Διάκριση μονοκοτυλήδονων</w:t>
            </w:r>
            <w:r>
              <w:rPr>
                <w:rFonts w:ascii="Comic Sans MS" w:hAnsi="Comic Sans MS" w:cs="Arial"/>
                <w:b/>
              </w:rPr>
              <w:t>/</w:t>
            </w:r>
            <w:r w:rsidRPr="00E02931">
              <w:rPr>
                <w:rFonts w:ascii="Comic Sans MS" w:hAnsi="Comic Sans MS" w:cs="Arial"/>
                <w:b/>
              </w:rPr>
              <w:t>δικοτυλήδονων φυτών</w:t>
            </w:r>
          </w:p>
        </w:tc>
        <w:tc>
          <w:tcPr>
            <w:tcW w:w="1529" w:type="dxa"/>
          </w:tcPr>
          <w:p w:rsidR="0002589E" w:rsidRPr="00D07866" w:rsidRDefault="0002589E" w:rsidP="002277EF">
            <w:pPr>
              <w:pStyle w:val="a7"/>
              <w:ind w:left="0"/>
              <w:contextualSpacing w:val="0"/>
              <w:jc w:val="both"/>
              <w:rPr>
                <w:rFonts w:ascii="Comic Sans MS" w:hAnsi="Comic Sans MS" w:cs="Arial"/>
              </w:rPr>
            </w:pPr>
          </w:p>
        </w:tc>
      </w:tr>
      <w:tr w:rsidR="0002589E" w:rsidRPr="00162C1D" w:rsidTr="002277EF">
        <w:tc>
          <w:tcPr>
            <w:tcW w:w="1668" w:type="dxa"/>
            <w:vAlign w:val="center"/>
          </w:tcPr>
          <w:p w:rsidR="0002589E" w:rsidRPr="00D07866" w:rsidRDefault="0002589E" w:rsidP="002277EF">
            <w:pPr>
              <w:pStyle w:val="a7"/>
              <w:ind w:left="0"/>
              <w:contextualSpacing w:val="0"/>
              <w:jc w:val="center"/>
              <w:rPr>
                <w:rFonts w:ascii="Comic Sans MS" w:hAnsi="Comic Sans MS" w:cs="Arial"/>
              </w:rPr>
            </w:pPr>
            <w:bookmarkStart w:id="0" w:name="_GoBack" w:colFirst="1" w:colLast="2"/>
          </w:p>
        </w:tc>
        <w:tc>
          <w:tcPr>
            <w:tcW w:w="5845" w:type="dxa"/>
            <w:vAlign w:val="center"/>
          </w:tcPr>
          <w:p w:rsidR="0002589E" w:rsidRPr="00D07866" w:rsidRDefault="0002589E" w:rsidP="002277EF">
            <w:pPr>
              <w:pStyle w:val="a7"/>
              <w:ind w:left="0"/>
              <w:contextualSpacing w:val="0"/>
              <w:jc w:val="both"/>
              <w:rPr>
                <w:rFonts w:ascii="Comic Sans MS" w:hAnsi="Comic Sans MS" w:cs="Arial"/>
              </w:rPr>
            </w:pPr>
            <w:r>
              <w:rPr>
                <w:rFonts w:ascii="Comic Sans MS" w:hAnsi="Comic Sans MS" w:cs="Arial"/>
              </w:rPr>
              <w:t>Διαδικασία αναγνώρισης</w:t>
            </w:r>
          </w:p>
        </w:tc>
        <w:tc>
          <w:tcPr>
            <w:tcW w:w="1529" w:type="dxa"/>
            <w:vAlign w:val="center"/>
          </w:tcPr>
          <w:p w:rsidR="0002589E" w:rsidRPr="00D07866" w:rsidRDefault="0002589E" w:rsidP="002277EF">
            <w:pPr>
              <w:pStyle w:val="a7"/>
              <w:ind w:left="0"/>
              <w:contextualSpacing w:val="0"/>
              <w:jc w:val="center"/>
              <w:rPr>
                <w:rFonts w:ascii="Comic Sans MS" w:hAnsi="Comic Sans MS" w:cs="Arial"/>
              </w:rPr>
            </w:pPr>
            <w:r>
              <w:rPr>
                <w:rFonts w:ascii="Comic Sans MS" w:hAnsi="Comic Sans MS" w:cs="Arial"/>
              </w:rPr>
              <w:t>15</w:t>
            </w:r>
          </w:p>
        </w:tc>
      </w:tr>
      <w:tr w:rsidR="0002589E" w:rsidRPr="00162C1D" w:rsidTr="002277EF">
        <w:tc>
          <w:tcPr>
            <w:tcW w:w="1668" w:type="dxa"/>
            <w:vAlign w:val="center"/>
          </w:tcPr>
          <w:p w:rsidR="0002589E" w:rsidRPr="00D07866" w:rsidRDefault="0002589E" w:rsidP="002277EF">
            <w:pPr>
              <w:pStyle w:val="a7"/>
              <w:ind w:left="0"/>
              <w:contextualSpacing w:val="0"/>
              <w:jc w:val="center"/>
              <w:rPr>
                <w:rFonts w:ascii="Comic Sans MS" w:hAnsi="Comic Sans MS" w:cs="Arial"/>
              </w:rPr>
            </w:pPr>
          </w:p>
        </w:tc>
        <w:tc>
          <w:tcPr>
            <w:tcW w:w="5845" w:type="dxa"/>
          </w:tcPr>
          <w:p w:rsidR="0002589E" w:rsidRPr="00D07866" w:rsidRDefault="0002589E" w:rsidP="002277EF">
            <w:pPr>
              <w:pStyle w:val="a7"/>
              <w:ind w:left="0"/>
              <w:contextualSpacing w:val="0"/>
              <w:jc w:val="both"/>
              <w:rPr>
                <w:rFonts w:ascii="Comic Sans MS" w:hAnsi="Comic Sans MS" w:cs="Arial"/>
              </w:rPr>
            </w:pPr>
            <w:r>
              <w:rPr>
                <w:rFonts w:ascii="Comic Sans MS" w:hAnsi="Comic Sans MS" w:cs="Arial"/>
              </w:rPr>
              <w:t>Καταγραφή</w:t>
            </w:r>
          </w:p>
        </w:tc>
        <w:tc>
          <w:tcPr>
            <w:tcW w:w="1529" w:type="dxa"/>
            <w:vAlign w:val="center"/>
          </w:tcPr>
          <w:p w:rsidR="0002589E" w:rsidRPr="00D07866" w:rsidRDefault="0002589E" w:rsidP="002277EF">
            <w:pPr>
              <w:pStyle w:val="a7"/>
              <w:ind w:left="0"/>
              <w:contextualSpacing w:val="0"/>
              <w:jc w:val="center"/>
              <w:rPr>
                <w:rFonts w:ascii="Comic Sans MS" w:hAnsi="Comic Sans MS" w:cs="Arial"/>
              </w:rPr>
            </w:pPr>
            <w:r>
              <w:rPr>
                <w:rFonts w:ascii="Comic Sans MS" w:hAnsi="Comic Sans MS" w:cs="Arial"/>
              </w:rPr>
              <w:t>15</w:t>
            </w:r>
          </w:p>
        </w:tc>
      </w:tr>
      <w:tr w:rsidR="0002589E" w:rsidRPr="00162C1D" w:rsidTr="002277EF">
        <w:tc>
          <w:tcPr>
            <w:tcW w:w="1668" w:type="dxa"/>
            <w:vAlign w:val="center"/>
          </w:tcPr>
          <w:p w:rsidR="0002589E" w:rsidRPr="00D07866" w:rsidRDefault="0002589E" w:rsidP="002277EF">
            <w:pPr>
              <w:pStyle w:val="a7"/>
              <w:ind w:left="0"/>
              <w:contextualSpacing w:val="0"/>
              <w:jc w:val="center"/>
              <w:rPr>
                <w:rFonts w:ascii="Comic Sans MS" w:hAnsi="Comic Sans MS" w:cs="Arial"/>
              </w:rPr>
            </w:pPr>
          </w:p>
        </w:tc>
        <w:tc>
          <w:tcPr>
            <w:tcW w:w="5845" w:type="dxa"/>
          </w:tcPr>
          <w:p w:rsidR="0002589E" w:rsidRPr="00D07866" w:rsidRDefault="0002589E" w:rsidP="002277EF">
            <w:pPr>
              <w:pStyle w:val="a7"/>
              <w:ind w:left="0"/>
              <w:contextualSpacing w:val="0"/>
              <w:jc w:val="both"/>
              <w:rPr>
                <w:rFonts w:ascii="Comic Sans MS" w:hAnsi="Comic Sans MS" w:cs="Arial"/>
              </w:rPr>
            </w:pPr>
            <w:r>
              <w:rPr>
                <w:rFonts w:ascii="Comic Sans MS" w:hAnsi="Comic Sans MS" w:cs="Arial"/>
              </w:rPr>
              <w:t>Σχεδίαση</w:t>
            </w:r>
          </w:p>
        </w:tc>
        <w:tc>
          <w:tcPr>
            <w:tcW w:w="1529" w:type="dxa"/>
            <w:vAlign w:val="center"/>
          </w:tcPr>
          <w:p w:rsidR="0002589E" w:rsidRPr="0002589E" w:rsidRDefault="0002589E" w:rsidP="002277EF">
            <w:pPr>
              <w:pStyle w:val="a7"/>
              <w:ind w:left="0"/>
              <w:contextualSpacing w:val="0"/>
              <w:jc w:val="center"/>
              <w:rPr>
                <w:rFonts w:ascii="Comic Sans MS" w:hAnsi="Comic Sans MS" w:cs="Arial"/>
              </w:rPr>
            </w:pPr>
            <w:r>
              <w:rPr>
                <w:rFonts w:ascii="Comic Sans MS" w:hAnsi="Comic Sans MS" w:cs="Arial"/>
              </w:rPr>
              <w:t>2</w:t>
            </w:r>
            <w:r>
              <w:rPr>
                <w:rFonts w:ascii="Comic Sans MS" w:hAnsi="Comic Sans MS" w:cs="Arial"/>
                <w:lang w:val="en-US"/>
              </w:rPr>
              <w:t>x5</w:t>
            </w:r>
          </w:p>
        </w:tc>
      </w:tr>
      <w:bookmarkEnd w:id="0"/>
      <w:tr w:rsidR="00070BEB" w:rsidRPr="00103DD9" w:rsidTr="00C34FEE">
        <w:tc>
          <w:tcPr>
            <w:tcW w:w="7513" w:type="dxa"/>
            <w:gridSpan w:val="2"/>
          </w:tcPr>
          <w:p w:rsidR="00070BEB" w:rsidRPr="00D07866" w:rsidRDefault="00070BEB" w:rsidP="007F5B53">
            <w:pPr>
              <w:pStyle w:val="a7"/>
              <w:ind w:left="0"/>
              <w:contextualSpacing w:val="0"/>
              <w:jc w:val="right"/>
              <w:rPr>
                <w:rFonts w:ascii="Comic Sans MS" w:hAnsi="Comic Sans MS" w:cs="Arial"/>
              </w:rPr>
            </w:pPr>
            <w:r w:rsidRPr="000F7232">
              <w:rPr>
                <w:rFonts w:ascii="Comic Sans MS" w:hAnsi="Comic Sans MS"/>
                <w:b/>
                <w:color w:val="000000"/>
              </w:rPr>
              <w:t>ΣΥΝΟΛΟ ΜΟΝΑΔΩΝ</w:t>
            </w:r>
          </w:p>
        </w:tc>
        <w:tc>
          <w:tcPr>
            <w:tcW w:w="1529" w:type="dxa"/>
            <w:vAlign w:val="center"/>
          </w:tcPr>
          <w:p w:rsidR="00070BEB" w:rsidRPr="00D07866" w:rsidRDefault="00070BEB" w:rsidP="007F5B53">
            <w:pPr>
              <w:pStyle w:val="a7"/>
              <w:ind w:left="0"/>
              <w:contextualSpacing w:val="0"/>
              <w:jc w:val="center"/>
              <w:rPr>
                <w:rFonts w:ascii="Comic Sans MS" w:hAnsi="Comic Sans MS" w:cs="Arial"/>
              </w:rPr>
            </w:pPr>
            <w:r w:rsidRPr="00D07866">
              <w:rPr>
                <w:rFonts w:ascii="Comic Sans MS" w:hAnsi="Comic Sans MS" w:cs="Arial"/>
              </w:rPr>
              <w:t>100</w:t>
            </w:r>
          </w:p>
        </w:tc>
      </w:tr>
    </w:tbl>
    <w:p w:rsidR="005843C5" w:rsidRPr="00070BEB" w:rsidRDefault="005843C5" w:rsidP="00070BEB">
      <w:pPr>
        <w:jc w:val="both"/>
        <w:rPr>
          <w:rFonts w:ascii="Comic Sans MS" w:hAnsi="Comic Sans MS"/>
          <w:sz w:val="2"/>
          <w:szCs w:val="2"/>
        </w:rPr>
      </w:pPr>
    </w:p>
    <w:sectPr w:rsidR="005843C5" w:rsidRPr="00070BEB" w:rsidSect="006F3234">
      <w:headerReference w:type="default" r:id="rId20"/>
      <w:footerReference w:type="default" r:id="rId21"/>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90" w:rsidRDefault="00610590" w:rsidP="00271DD8">
      <w:r>
        <w:separator/>
      </w:r>
    </w:p>
  </w:endnote>
  <w:endnote w:type="continuationSeparator" w:id="0">
    <w:p w:rsidR="00610590" w:rsidRDefault="00610590" w:rsidP="002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Bold">
    <w:panose1 w:val="00000000000000000000"/>
    <w:charset w:val="A1"/>
    <w:family w:val="auto"/>
    <w:notTrueType/>
    <w:pitch w:val="default"/>
    <w:sig w:usb0="00000081" w:usb1="00000000" w:usb2="00000000" w:usb3="00000000" w:csb0="00000008" w:csb1="00000000"/>
  </w:font>
  <w:font w:name="Calibri-BoldItalic">
    <w:panose1 w:val="00000000000000000000"/>
    <w:charset w:val="A1"/>
    <w:family w:val="auto"/>
    <w:notTrueType/>
    <w:pitch w:val="default"/>
    <w:sig w:usb0="00000081" w:usb1="00000000" w:usb2="00000000" w:usb3="00000000" w:csb0="00000008"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libri-Ital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B541C2" w:rsidRPr="009A0FE2">
      <w:tc>
        <w:tcPr>
          <w:tcW w:w="500" w:type="pct"/>
          <w:tcBorders>
            <w:top w:val="single" w:sz="4" w:space="0" w:color="943634"/>
          </w:tcBorders>
          <w:shd w:val="clear" w:color="auto" w:fill="943634"/>
        </w:tcPr>
        <w:p w:rsidR="00B541C2" w:rsidRPr="009A0FE2" w:rsidRDefault="00B541C2">
          <w:pPr>
            <w:pStyle w:val="a6"/>
            <w:jc w:val="right"/>
            <w:rPr>
              <w:rFonts w:ascii="Comic Sans MS" w:hAnsi="Comic Sans MS"/>
              <w:b/>
              <w:color w:val="FFFFFF"/>
              <w:sz w:val="20"/>
              <w:szCs w:val="20"/>
            </w:rPr>
          </w:pPr>
          <w:r w:rsidRPr="009A0FE2">
            <w:rPr>
              <w:rFonts w:ascii="Comic Sans MS" w:hAnsi="Comic Sans MS"/>
              <w:sz w:val="20"/>
              <w:szCs w:val="20"/>
            </w:rPr>
            <w:fldChar w:fldCharType="begin"/>
          </w:r>
          <w:r w:rsidRPr="009A0FE2">
            <w:rPr>
              <w:rFonts w:ascii="Comic Sans MS" w:hAnsi="Comic Sans MS"/>
              <w:sz w:val="20"/>
              <w:szCs w:val="20"/>
            </w:rPr>
            <w:instrText xml:space="preserve"> PAGE   \* MERGEFORMAT </w:instrText>
          </w:r>
          <w:r w:rsidRPr="009A0FE2">
            <w:rPr>
              <w:rFonts w:ascii="Comic Sans MS" w:hAnsi="Comic Sans MS"/>
              <w:sz w:val="20"/>
              <w:szCs w:val="20"/>
            </w:rPr>
            <w:fldChar w:fldCharType="separate"/>
          </w:r>
          <w:r w:rsidR="00F811EF" w:rsidRPr="00F811EF">
            <w:rPr>
              <w:rFonts w:ascii="Comic Sans MS" w:hAnsi="Comic Sans MS"/>
              <w:noProof/>
              <w:color w:val="FFFFFF"/>
              <w:sz w:val="20"/>
              <w:szCs w:val="20"/>
            </w:rPr>
            <w:t>1</w:t>
          </w:r>
          <w:r w:rsidRPr="009A0FE2">
            <w:rPr>
              <w:rFonts w:ascii="Comic Sans MS" w:hAnsi="Comic Sans MS"/>
              <w:sz w:val="20"/>
              <w:szCs w:val="20"/>
            </w:rPr>
            <w:fldChar w:fldCharType="end"/>
          </w:r>
        </w:p>
      </w:tc>
      <w:tc>
        <w:tcPr>
          <w:tcW w:w="4500" w:type="pct"/>
          <w:tcBorders>
            <w:top w:val="single" w:sz="4" w:space="0" w:color="auto"/>
          </w:tcBorders>
        </w:tcPr>
        <w:p w:rsidR="00B541C2" w:rsidRPr="009A0FE2" w:rsidRDefault="00B541C2" w:rsidP="009A0FE2">
          <w:pPr>
            <w:pStyle w:val="a6"/>
            <w:ind w:right="360" w:firstLine="360"/>
            <w:jc w:val="center"/>
            <w:rPr>
              <w:rFonts w:ascii="Comic Sans MS" w:hAnsi="Comic Sans MS"/>
              <w:sz w:val="20"/>
              <w:szCs w:val="20"/>
            </w:rPr>
          </w:pPr>
          <w:r w:rsidRPr="009A0FE2">
            <w:rPr>
              <w:rFonts w:ascii="Comic Sans MS" w:hAnsi="Comic Sans MS"/>
              <w:color w:val="800000"/>
              <w:sz w:val="20"/>
              <w:szCs w:val="20"/>
            </w:rPr>
            <w:t xml:space="preserve">ΕΚΦΕ Καρδίτσας - </w:t>
          </w:r>
          <w:hyperlink r:id="rId1" w:history="1">
            <w:r w:rsidRPr="009A0FE2">
              <w:rPr>
                <w:rStyle w:val="-"/>
                <w:rFonts w:ascii="Comic Sans MS" w:hAnsi="Comic Sans MS"/>
                <w:sz w:val="20"/>
                <w:szCs w:val="20"/>
              </w:rPr>
              <w:t>http://ekfe.kar.sch.gr</w:t>
            </w:r>
          </w:hyperlink>
          <w:r w:rsidRPr="009A0FE2">
            <w:rPr>
              <w:rFonts w:ascii="Comic Sans MS" w:hAnsi="Comic Sans MS"/>
              <w:color w:val="800000"/>
              <w:sz w:val="20"/>
              <w:szCs w:val="20"/>
            </w:rPr>
            <w:t xml:space="preserve"> – </w:t>
          </w:r>
          <w:hyperlink r:id="rId2" w:history="1">
            <w:r w:rsidRPr="009A0FE2">
              <w:rPr>
                <w:rStyle w:val="-"/>
                <w:rFonts w:ascii="Comic Sans MS" w:hAnsi="Comic Sans MS"/>
                <w:sz w:val="20"/>
                <w:szCs w:val="20"/>
                <w:lang w:val="en-US"/>
              </w:rPr>
              <w:t>mail</w:t>
            </w:r>
            <w:r w:rsidRPr="009A0FE2">
              <w:rPr>
                <w:rStyle w:val="-"/>
                <w:rFonts w:ascii="Comic Sans MS" w:hAnsi="Comic Sans MS"/>
                <w:sz w:val="20"/>
                <w:szCs w:val="20"/>
              </w:rPr>
              <w:t>@</w:t>
            </w:r>
            <w:r w:rsidRPr="009A0FE2">
              <w:rPr>
                <w:rStyle w:val="-"/>
                <w:rFonts w:ascii="Comic Sans MS" w:hAnsi="Comic Sans MS"/>
                <w:sz w:val="20"/>
                <w:szCs w:val="20"/>
                <w:lang w:val="en-US"/>
              </w:rPr>
              <w:t>ekfe</w:t>
            </w:r>
            <w:r w:rsidRPr="009A0FE2">
              <w:rPr>
                <w:rStyle w:val="-"/>
                <w:rFonts w:ascii="Comic Sans MS" w:hAnsi="Comic Sans MS"/>
                <w:sz w:val="20"/>
                <w:szCs w:val="20"/>
              </w:rPr>
              <w:t>.</w:t>
            </w:r>
            <w:r w:rsidRPr="009A0FE2">
              <w:rPr>
                <w:rStyle w:val="-"/>
                <w:rFonts w:ascii="Comic Sans MS" w:hAnsi="Comic Sans MS"/>
                <w:sz w:val="20"/>
                <w:szCs w:val="20"/>
                <w:lang w:val="en-US"/>
              </w:rPr>
              <w:t>kar</w:t>
            </w:r>
            <w:r w:rsidRPr="009A0FE2">
              <w:rPr>
                <w:rStyle w:val="-"/>
                <w:rFonts w:ascii="Comic Sans MS" w:hAnsi="Comic Sans MS"/>
                <w:sz w:val="20"/>
                <w:szCs w:val="20"/>
              </w:rPr>
              <w:t>.</w:t>
            </w:r>
            <w:r w:rsidRPr="009A0FE2">
              <w:rPr>
                <w:rStyle w:val="-"/>
                <w:rFonts w:ascii="Comic Sans MS" w:hAnsi="Comic Sans MS"/>
                <w:sz w:val="20"/>
                <w:szCs w:val="20"/>
                <w:lang w:val="en-US"/>
              </w:rPr>
              <w:t>sch</w:t>
            </w:r>
            <w:r w:rsidRPr="009A0FE2">
              <w:rPr>
                <w:rStyle w:val="-"/>
                <w:rFonts w:ascii="Comic Sans MS" w:hAnsi="Comic Sans MS"/>
                <w:sz w:val="20"/>
                <w:szCs w:val="20"/>
              </w:rPr>
              <w:t>.</w:t>
            </w:r>
            <w:r w:rsidRPr="009A0FE2">
              <w:rPr>
                <w:rStyle w:val="-"/>
                <w:rFonts w:ascii="Comic Sans MS" w:hAnsi="Comic Sans MS"/>
                <w:sz w:val="20"/>
                <w:szCs w:val="20"/>
                <w:lang w:val="en-US"/>
              </w:rPr>
              <w:t>gr</w:t>
            </w:r>
          </w:hyperlink>
          <w:r>
            <w:rPr>
              <w:rFonts w:ascii="Comic Sans MS" w:hAnsi="Comic Sans MS"/>
              <w:sz w:val="20"/>
              <w:szCs w:val="20"/>
            </w:rPr>
            <w:t xml:space="preserve"> &amp; </w:t>
          </w:r>
          <w:hyperlink r:id="rId3" w:history="1">
            <w:r w:rsidRPr="00E11C66">
              <w:rPr>
                <w:rStyle w:val="-"/>
                <w:rFonts w:ascii="Comic Sans MS" w:hAnsi="Comic Sans MS"/>
                <w:sz w:val="20"/>
                <w:szCs w:val="20"/>
                <w:lang w:val="en-US"/>
              </w:rPr>
              <w:t>ekfekar</w:t>
            </w:r>
            <w:r w:rsidRPr="009A0FE2">
              <w:rPr>
                <w:rStyle w:val="-"/>
                <w:rFonts w:ascii="Comic Sans MS" w:hAnsi="Comic Sans MS"/>
                <w:sz w:val="20"/>
                <w:szCs w:val="20"/>
              </w:rPr>
              <w:t>@</w:t>
            </w:r>
            <w:r w:rsidRPr="00E11C66">
              <w:rPr>
                <w:rStyle w:val="-"/>
                <w:rFonts w:ascii="Comic Sans MS" w:hAnsi="Comic Sans MS"/>
                <w:sz w:val="20"/>
                <w:szCs w:val="20"/>
                <w:lang w:val="en-US"/>
              </w:rPr>
              <w:t>sch</w:t>
            </w:r>
            <w:r w:rsidRPr="009A0FE2">
              <w:rPr>
                <w:rStyle w:val="-"/>
                <w:rFonts w:ascii="Comic Sans MS" w:hAnsi="Comic Sans MS"/>
                <w:sz w:val="20"/>
                <w:szCs w:val="20"/>
              </w:rPr>
              <w:t>.</w:t>
            </w:r>
            <w:r w:rsidRPr="00E11C66">
              <w:rPr>
                <w:rStyle w:val="-"/>
                <w:rFonts w:ascii="Comic Sans MS" w:hAnsi="Comic Sans MS"/>
                <w:sz w:val="20"/>
                <w:szCs w:val="20"/>
                <w:lang w:val="en-US"/>
              </w:rPr>
              <w:t>gr</w:t>
            </w:r>
          </w:hyperlink>
          <w:r w:rsidRPr="009A0FE2">
            <w:rPr>
              <w:rFonts w:ascii="Comic Sans MS" w:hAnsi="Comic Sans MS"/>
              <w:sz w:val="20"/>
              <w:szCs w:val="20"/>
            </w:rPr>
            <w:t xml:space="preserve"> </w:t>
          </w:r>
        </w:p>
      </w:tc>
    </w:tr>
  </w:tbl>
  <w:p w:rsidR="00B541C2" w:rsidRPr="0089744A" w:rsidRDefault="00B541C2" w:rsidP="006F3234">
    <w:pPr>
      <w:pStyle w:val="a6"/>
      <w:rPr>
        <w:rFonts w:ascii="Comic Sans MS" w:hAnsi="Comic Sans M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90" w:rsidRDefault="00610590" w:rsidP="00271DD8">
      <w:r>
        <w:separator/>
      </w:r>
    </w:p>
  </w:footnote>
  <w:footnote w:type="continuationSeparator" w:id="0">
    <w:p w:rsidR="00610590" w:rsidRDefault="00610590" w:rsidP="0027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B541C2" w:rsidRPr="009A0FE2">
      <w:tc>
        <w:tcPr>
          <w:tcW w:w="1500" w:type="pct"/>
          <w:tcBorders>
            <w:bottom w:val="single" w:sz="4" w:space="0" w:color="943634"/>
          </w:tcBorders>
          <w:shd w:val="clear" w:color="auto" w:fill="943634"/>
          <w:vAlign w:val="bottom"/>
        </w:tcPr>
        <w:p w:rsidR="00B541C2" w:rsidRPr="006B16A3" w:rsidRDefault="00B541C2" w:rsidP="006B16A3">
          <w:pPr>
            <w:pStyle w:val="a5"/>
            <w:jc w:val="center"/>
            <w:rPr>
              <w:color w:val="FFFFFF"/>
              <w:sz w:val="20"/>
              <w:szCs w:val="20"/>
            </w:rPr>
          </w:pPr>
          <w:r>
            <w:rPr>
              <w:rFonts w:ascii="Comic Sans MS" w:hAnsi="Comic Sans MS"/>
              <w:b/>
              <w:color w:val="FFFFFF"/>
              <w:sz w:val="20"/>
              <w:szCs w:val="20"/>
              <w:lang w:val="en-US"/>
            </w:rPr>
            <w:t>1</w:t>
          </w:r>
          <w:r>
            <w:rPr>
              <w:rFonts w:ascii="Comic Sans MS" w:hAnsi="Comic Sans MS"/>
              <w:b/>
              <w:color w:val="FFFFFF"/>
              <w:sz w:val="20"/>
              <w:szCs w:val="20"/>
            </w:rPr>
            <w:t>0</w:t>
          </w:r>
          <w:r w:rsidRPr="009A0FE2">
            <w:rPr>
              <w:rFonts w:ascii="Comic Sans MS" w:hAnsi="Comic Sans MS"/>
              <w:b/>
              <w:color w:val="FFFFFF"/>
              <w:sz w:val="20"/>
              <w:szCs w:val="20"/>
            </w:rPr>
            <w:t xml:space="preserve"> Δεκεμβρίου 201</w:t>
          </w:r>
          <w:r>
            <w:rPr>
              <w:rFonts w:ascii="Comic Sans MS" w:hAnsi="Comic Sans MS"/>
              <w:b/>
              <w:color w:val="FFFFFF"/>
              <w:sz w:val="20"/>
              <w:szCs w:val="20"/>
            </w:rPr>
            <w:t>6</w:t>
          </w:r>
        </w:p>
      </w:tc>
      <w:tc>
        <w:tcPr>
          <w:tcW w:w="4000" w:type="pct"/>
          <w:tcBorders>
            <w:bottom w:val="single" w:sz="4" w:space="0" w:color="auto"/>
          </w:tcBorders>
          <w:vAlign w:val="bottom"/>
        </w:tcPr>
        <w:p w:rsidR="00B541C2" w:rsidRPr="002174A1" w:rsidRDefault="00B541C2" w:rsidP="006B16A3">
          <w:pPr>
            <w:pStyle w:val="a5"/>
            <w:rPr>
              <w:bCs/>
              <w:color w:val="76923C"/>
              <w:sz w:val="20"/>
              <w:szCs w:val="20"/>
            </w:rPr>
          </w:pPr>
          <w:r w:rsidRPr="009A0FE2">
            <w:rPr>
              <w:rFonts w:ascii="Comic Sans MS" w:hAnsi="Comic Sans MS" w:cs="Arial,Bold"/>
              <w:bCs/>
              <w:sz w:val="20"/>
              <w:szCs w:val="20"/>
            </w:rPr>
            <w:t>1</w:t>
          </w:r>
          <w:r>
            <w:rPr>
              <w:rFonts w:ascii="Comic Sans MS" w:hAnsi="Comic Sans MS" w:cs="Arial,Bold"/>
              <w:bCs/>
              <w:sz w:val="20"/>
              <w:szCs w:val="20"/>
            </w:rPr>
            <w:t>5</w:t>
          </w:r>
          <w:r w:rsidRPr="009A0FE2">
            <w:rPr>
              <w:rFonts w:ascii="Comic Sans MS" w:hAnsi="Comic Sans MS" w:cs="Arial,Bold"/>
              <w:bCs/>
              <w:sz w:val="20"/>
              <w:szCs w:val="20"/>
              <w:vertAlign w:val="superscript"/>
            </w:rPr>
            <w:t>η</w:t>
          </w:r>
          <w:r w:rsidRPr="009A0FE2">
            <w:rPr>
              <w:rFonts w:ascii="Comic Sans MS" w:hAnsi="Comic Sans MS" w:cs="Arial,Bold"/>
              <w:bCs/>
              <w:sz w:val="20"/>
              <w:szCs w:val="20"/>
            </w:rPr>
            <w:t xml:space="preserve"> Ευρωπαϊκή Ολυμπιάδα Φυσικών Επιστημών - </w:t>
          </w:r>
          <w:r w:rsidRPr="009A0FE2">
            <w:rPr>
              <w:rFonts w:ascii="Comic Sans MS" w:hAnsi="Comic Sans MS" w:cs="Arial,Bold"/>
              <w:bCs/>
              <w:sz w:val="20"/>
              <w:szCs w:val="20"/>
              <w:lang w:val="en-US"/>
            </w:rPr>
            <w:t>EUSO</w:t>
          </w:r>
          <w:r w:rsidRPr="009A0FE2">
            <w:rPr>
              <w:rFonts w:ascii="Comic Sans MS" w:hAnsi="Comic Sans MS" w:cs="Arial,Bold"/>
              <w:bCs/>
              <w:sz w:val="20"/>
              <w:szCs w:val="20"/>
            </w:rPr>
            <w:t xml:space="preserve"> 201</w:t>
          </w:r>
          <w:r>
            <w:rPr>
              <w:rFonts w:ascii="Comic Sans MS" w:hAnsi="Comic Sans MS" w:cs="Arial,Bold"/>
              <w:bCs/>
              <w:sz w:val="20"/>
              <w:szCs w:val="20"/>
            </w:rPr>
            <w:t>7</w:t>
          </w:r>
        </w:p>
      </w:tc>
    </w:tr>
  </w:tbl>
  <w:p w:rsidR="00B541C2" w:rsidRPr="0095613D" w:rsidRDefault="00B541C2" w:rsidP="006F3234">
    <w:pPr>
      <w:pStyle w:val="a5"/>
      <w:rPr>
        <w:rFonts w:ascii="Comic Sans MS" w:hAnsi="Comic Sans M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BCB"/>
    <w:multiLevelType w:val="hybridMultilevel"/>
    <w:tmpl w:val="CB8C4C62"/>
    <w:lvl w:ilvl="0" w:tplc="9F54DFEA">
      <w:start w:val="1"/>
      <w:numFmt w:val="decimal"/>
      <w:lvlText w:val="%1."/>
      <w:lvlJc w:val="left"/>
      <w:pPr>
        <w:ind w:left="420" w:hanging="360"/>
      </w:pPr>
      <w:rPr>
        <w:rFonts w:ascii="Comic Sans MS" w:eastAsiaTheme="minorHAnsi" w:hAnsi="Comic Sans MS" w:cs="Arial"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1AE912CD"/>
    <w:multiLevelType w:val="hybridMultilevel"/>
    <w:tmpl w:val="80E09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B7145D"/>
    <w:multiLevelType w:val="hybridMultilevel"/>
    <w:tmpl w:val="C518A67C"/>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3B29"/>
    <w:rsid w:val="0000125C"/>
    <w:rsid w:val="00023436"/>
    <w:rsid w:val="0002589E"/>
    <w:rsid w:val="00031314"/>
    <w:rsid w:val="00037FDF"/>
    <w:rsid w:val="00070BEB"/>
    <w:rsid w:val="000766AC"/>
    <w:rsid w:val="00080ADE"/>
    <w:rsid w:val="000870F0"/>
    <w:rsid w:val="00092062"/>
    <w:rsid w:val="000A6B32"/>
    <w:rsid w:val="000D2E91"/>
    <w:rsid w:val="000D367C"/>
    <w:rsid w:val="000E0FB0"/>
    <w:rsid w:val="000F36C8"/>
    <w:rsid w:val="000F7232"/>
    <w:rsid w:val="000F75DF"/>
    <w:rsid w:val="000F7EE0"/>
    <w:rsid w:val="00106BA8"/>
    <w:rsid w:val="0013234E"/>
    <w:rsid w:val="00146E21"/>
    <w:rsid w:val="00153B29"/>
    <w:rsid w:val="00171D90"/>
    <w:rsid w:val="001A4DDA"/>
    <w:rsid w:val="001C4340"/>
    <w:rsid w:val="001D33EA"/>
    <w:rsid w:val="001D3CA6"/>
    <w:rsid w:val="001F62B6"/>
    <w:rsid w:val="001F7C1B"/>
    <w:rsid w:val="0020348A"/>
    <w:rsid w:val="002174A1"/>
    <w:rsid w:val="0022358F"/>
    <w:rsid w:val="00237F24"/>
    <w:rsid w:val="00264330"/>
    <w:rsid w:val="00271DD8"/>
    <w:rsid w:val="00293311"/>
    <w:rsid w:val="002A70DF"/>
    <w:rsid w:val="002B7F0D"/>
    <w:rsid w:val="00324C48"/>
    <w:rsid w:val="0033018D"/>
    <w:rsid w:val="0033172B"/>
    <w:rsid w:val="00341D61"/>
    <w:rsid w:val="003B3B35"/>
    <w:rsid w:val="003F6675"/>
    <w:rsid w:val="00445B84"/>
    <w:rsid w:val="004824E0"/>
    <w:rsid w:val="004C6D69"/>
    <w:rsid w:val="004D3B85"/>
    <w:rsid w:val="004E3024"/>
    <w:rsid w:val="004E4CF6"/>
    <w:rsid w:val="004E7901"/>
    <w:rsid w:val="004F5A14"/>
    <w:rsid w:val="004F7E77"/>
    <w:rsid w:val="00511368"/>
    <w:rsid w:val="00541206"/>
    <w:rsid w:val="005535E4"/>
    <w:rsid w:val="0055425B"/>
    <w:rsid w:val="00563C06"/>
    <w:rsid w:val="005843C5"/>
    <w:rsid w:val="00595BF9"/>
    <w:rsid w:val="005A4697"/>
    <w:rsid w:val="005D5FE3"/>
    <w:rsid w:val="00606D64"/>
    <w:rsid w:val="00607B1F"/>
    <w:rsid w:val="00610590"/>
    <w:rsid w:val="00644B86"/>
    <w:rsid w:val="00650794"/>
    <w:rsid w:val="00652E92"/>
    <w:rsid w:val="00684016"/>
    <w:rsid w:val="00684EF0"/>
    <w:rsid w:val="006A491E"/>
    <w:rsid w:val="006B16A3"/>
    <w:rsid w:val="006F3234"/>
    <w:rsid w:val="0074143E"/>
    <w:rsid w:val="0076167D"/>
    <w:rsid w:val="007641BF"/>
    <w:rsid w:val="00772D6C"/>
    <w:rsid w:val="00786705"/>
    <w:rsid w:val="007F5B53"/>
    <w:rsid w:val="00800400"/>
    <w:rsid w:val="00814D9C"/>
    <w:rsid w:val="00876521"/>
    <w:rsid w:val="0089744A"/>
    <w:rsid w:val="008B7403"/>
    <w:rsid w:val="008B74E7"/>
    <w:rsid w:val="008C0C9E"/>
    <w:rsid w:val="008C6156"/>
    <w:rsid w:val="008F1DA1"/>
    <w:rsid w:val="0095613D"/>
    <w:rsid w:val="009A06A5"/>
    <w:rsid w:val="009A0FE2"/>
    <w:rsid w:val="009C3595"/>
    <w:rsid w:val="00A42948"/>
    <w:rsid w:val="00A86104"/>
    <w:rsid w:val="00A872DA"/>
    <w:rsid w:val="00AA3EA9"/>
    <w:rsid w:val="00AB0554"/>
    <w:rsid w:val="00AF0E88"/>
    <w:rsid w:val="00B541C2"/>
    <w:rsid w:val="00B95733"/>
    <w:rsid w:val="00BA1000"/>
    <w:rsid w:val="00BA1DE7"/>
    <w:rsid w:val="00BC06ED"/>
    <w:rsid w:val="00BD01FA"/>
    <w:rsid w:val="00BD7DCA"/>
    <w:rsid w:val="00C1047A"/>
    <w:rsid w:val="00C34FEE"/>
    <w:rsid w:val="00C368A9"/>
    <w:rsid w:val="00C36F37"/>
    <w:rsid w:val="00C808E4"/>
    <w:rsid w:val="00C97C6E"/>
    <w:rsid w:val="00CA6BAF"/>
    <w:rsid w:val="00D03F2E"/>
    <w:rsid w:val="00D07866"/>
    <w:rsid w:val="00D16C1A"/>
    <w:rsid w:val="00D74117"/>
    <w:rsid w:val="00D85D02"/>
    <w:rsid w:val="00D95F1A"/>
    <w:rsid w:val="00DC1DC0"/>
    <w:rsid w:val="00DD5780"/>
    <w:rsid w:val="00DD5B1D"/>
    <w:rsid w:val="00E02931"/>
    <w:rsid w:val="00E17D18"/>
    <w:rsid w:val="00E22B73"/>
    <w:rsid w:val="00E2635A"/>
    <w:rsid w:val="00E42323"/>
    <w:rsid w:val="00E56A61"/>
    <w:rsid w:val="00E713BA"/>
    <w:rsid w:val="00EA70C1"/>
    <w:rsid w:val="00EC29B5"/>
    <w:rsid w:val="00ED5722"/>
    <w:rsid w:val="00EE4E05"/>
    <w:rsid w:val="00EE6426"/>
    <w:rsid w:val="00F37408"/>
    <w:rsid w:val="00F811EF"/>
    <w:rsid w:val="00FF2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E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basedOn w:val="a0"/>
    <w:link w:val="a3"/>
    <w:uiPriority w:val="99"/>
    <w:semiHidden/>
    <w:rsid w:val="00153B29"/>
    <w:rPr>
      <w:rFonts w:ascii="Tahoma" w:eastAsia="Times New Roman" w:hAnsi="Tahoma" w:cs="Tahoma"/>
      <w:sz w:val="16"/>
      <w:szCs w:val="16"/>
      <w:lang w:eastAsia="el-GR"/>
    </w:rPr>
  </w:style>
  <w:style w:type="table" w:styleId="a4">
    <w:name w:val="Table Grid"/>
    <w:basedOn w:val="a1"/>
    <w:uiPriority w:val="59"/>
    <w:rsid w:val="00271D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basedOn w:val="a0"/>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basedOn w:val="a0"/>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paragraph" w:styleId="Web">
    <w:name w:val="Normal (Web)"/>
    <w:basedOn w:val="a"/>
    <w:uiPriority w:val="99"/>
    <w:unhideWhenUsed/>
    <w:rsid w:val="003B3B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63256">
      <w:bodyDiv w:val="1"/>
      <w:marLeft w:val="0"/>
      <w:marRight w:val="0"/>
      <w:marTop w:val="0"/>
      <w:marBottom w:val="0"/>
      <w:divBdr>
        <w:top w:val="none" w:sz="0" w:space="0" w:color="auto"/>
        <w:left w:val="none" w:sz="0" w:space="0" w:color="auto"/>
        <w:bottom w:val="none" w:sz="0" w:space="0" w:color="auto"/>
        <w:right w:val="none" w:sz="0" w:space="0" w:color="auto"/>
      </w:divBdr>
      <w:divsChild>
        <w:div w:id="1775401459">
          <w:marLeft w:val="0"/>
          <w:marRight w:val="0"/>
          <w:marTop w:val="0"/>
          <w:marBottom w:val="0"/>
          <w:divBdr>
            <w:top w:val="none" w:sz="0" w:space="0" w:color="auto"/>
            <w:left w:val="none" w:sz="0" w:space="0" w:color="auto"/>
            <w:bottom w:val="none" w:sz="0" w:space="0" w:color="auto"/>
            <w:right w:val="none" w:sz="0" w:space="0" w:color="auto"/>
          </w:divBdr>
        </w:div>
        <w:div w:id="2042827657">
          <w:marLeft w:val="0"/>
          <w:marRight w:val="0"/>
          <w:marTop w:val="0"/>
          <w:marBottom w:val="0"/>
          <w:divBdr>
            <w:top w:val="none" w:sz="0" w:space="0" w:color="auto"/>
            <w:left w:val="none" w:sz="0" w:space="0" w:color="auto"/>
            <w:bottom w:val="none" w:sz="0" w:space="0" w:color="auto"/>
            <w:right w:val="none" w:sz="0" w:space="0" w:color="auto"/>
          </w:divBdr>
        </w:div>
        <w:div w:id="19403202">
          <w:marLeft w:val="0"/>
          <w:marRight w:val="0"/>
          <w:marTop w:val="0"/>
          <w:marBottom w:val="0"/>
          <w:divBdr>
            <w:top w:val="none" w:sz="0" w:space="0" w:color="auto"/>
            <w:left w:val="none" w:sz="0" w:space="0" w:color="auto"/>
            <w:bottom w:val="none" w:sz="0" w:space="0" w:color="auto"/>
            <w:right w:val="none" w:sz="0" w:space="0" w:color="auto"/>
          </w:divBdr>
        </w:div>
        <w:div w:id="1453012596">
          <w:marLeft w:val="0"/>
          <w:marRight w:val="0"/>
          <w:marTop w:val="0"/>
          <w:marBottom w:val="0"/>
          <w:divBdr>
            <w:top w:val="none" w:sz="0" w:space="0" w:color="auto"/>
            <w:left w:val="none" w:sz="0" w:space="0" w:color="auto"/>
            <w:bottom w:val="none" w:sz="0" w:space="0" w:color="auto"/>
            <w:right w:val="none" w:sz="0" w:space="0" w:color="auto"/>
          </w:divBdr>
        </w:div>
        <w:div w:id="442186126">
          <w:marLeft w:val="0"/>
          <w:marRight w:val="0"/>
          <w:marTop w:val="0"/>
          <w:marBottom w:val="0"/>
          <w:divBdr>
            <w:top w:val="none" w:sz="0" w:space="0" w:color="auto"/>
            <w:left w:val="none" w:sz="0" w:space="0" w:color="auto"/>
            <w:bottom w:val="none" w:sz="0" w:space="0" w:color="auto"/>
            <w:right w:val="none" w:sz="0" w:space="0" w:color="auto"/>
          </w:divBdr>
        </w:div>
        <w:div w:id="268466541">
          <w:marLeft w:val="0"/>
          <w:marRight w:val="0"/>
          <w:marTop w:val="0"/>
          <w:marBottom w:val="0"/>
          <w:divBdr>
            <w:top w:val="none" w:sz="0" w:space="0" w:color="auto"/>
            <w:left w:val="none" w:sz="0" w:space="0" w:color="auto"/>
            <w:bottom w:val="none" w:sz="0" w:space="0" w:color="auto"/>
            <w:right w:val="none" w:sz="0" w:space="0" w:color="auto"/>
          </w:divBdr>
        </w:div>
        <w:div w:id="1890024229">
          <w:marLeft w:val="0"/>
          <w:marRight w:val="0"/>
          <w:marTop w:val="0"/>
          <w:marBottom w:val="0"/>
          <w:divBdr>
            <w:top w:val="none" w:sz="0" w:space="0" w:color="auto"/>
            <w:left w:val="none" w:sz="0" w:space="0" w:color="auto"/>
            <w:bottom w:val="none" w:sz="0" w:space="0" w:color="auto"/>
            <w:right w:val="none" w:sz="0" w:space="0" w:color="auto"/>
          </w:divBdr>
        </w:div>
        <w:div w:id="1672754039">
          <w:marLeft w:val="0"/>
          <w:marRight w:val="0"/>
          <w:marTop w:val="0"/>
          <w:marBottom w:val="0"/>
          <w:divBdr>
            <w:top w:val="none" w:sz="0" w:space="0" w:color="auto"/>
            <w:left w:val="none" w:sz="0" w:space="0" w:color="auto"/>
            <w:bottom w:val="none" w:sz="0" w:space="0" w:color="auto"/>
            <w:right w:val="none" w:sz="0" w:space="0" w:color="auto"/>
          </w:divBdr>
        </w:div>
        <w:div w:id="105661743">
          <w:marLeft w:val="0"/>
          <w:marRight w:val="0"/>
          <w:marTop w:val="0"/>
          <w:marBottom w:val="0"/>
          <w:divBdr>
            <w:top w:val="none" w:sz="0" w:space="0" w:color="auto"/>
            <w:left w:val="none" w:sz="0" w:space="0" w:color="auto"/>
            <w:bottom w:val="none" w:sz="0" w:space="0" w:color="auto"/>
            <w:right w:val="none" w:sz="0" w:space="0" w:color="auto"/>
          </w:divBdr>
        </w:div>
        <w:div w:id="705132818">
          <w:marLeft w:val="0"/>
          <w:marRight w:val="0"/>
          <w:marTop w:val="0"/>
          <w:marBottom w:val="0"/>
          <w:divBdr>
            <w:top w:val="none" w:sz="0" w:space="0" w:color="auto"/>
            <w:left w:val="none" w:sz="0" w:space="0" w:color="auto"/>
            <w:bottom w:val="none" w:sz="0" w:space="0" w:color="auto"/>
            <w:right w:val="none" w:sz="0" w:space="0" w:color="auto"/>
          </w:divBdr>
        </w:div>
        <w:div w:id="1634409887">
          <w:marLeft w:val="0"/>
          <w:marRight w:val="0"/>
          <w:marTop w:val="0"/>
          <w:marBottom w:val="0"/>
          <w:divBdr>
            <w:top w:val="none" w:sz="0" w:space="0" w:color="auto"/>
            <w:left w:val="none" w:sz="0" w:space="0" w:color="auto"/>
            <w:bottom w:val="none" w:sz="0" w:space="0" w:color="auto"/>
            <w:right w:val="none" w:sz="0" w:space="0" w:color="auto"/>
          </w:divBdr>
        </w:div>
        <w:div w:id="1818259225">
          <w:marLeft w:val="0"/>
          <w:marRight w:val="0"/>
          <w:marTop w:val="0"/>
          <w:marBottom w:val="0"/>
          <w:divBdr>
            <w:top w:val="none" w:sz="0" w:space="0" w:color="auto"/>
            <w:left w:val="none" w:sz="0" w:space="0" w:color="auto"/>
            <w:bottom w:val="none" w:sz="0" w:space="0" w:color="auto"/>
            <w:right w:val="none" w:sz="0" w:space="0" w:color="auto"/>
          </w:divBdr>
        </w:div>
        <w:div w:id="795753891">
          <w:marLeft w:val="0"/>
          <w:marRight w:val="0"/>
          <w:marTop w:val="0"/>
          <w:marBottom w:val="0"/>
          <w:divBdr>
            <w:top w:val="none" w:sz="0" w:space="0" w:color="auto"/>
            <w:left w:val="none" w:sz="0" w:space="0" w:color="auto"/>
            <w:bottom w:val="none" w:sz="0" w:space="0" w:color="auto"/>
            <w:right w:val="none" w:sz="0" w:space="0" w:color="auto"/>
          </w:divBdr>
        </w:div>
        <w:div w:id="565847085">
          <w:marLeft w:val="0"/>
          <w:marRight w:val="0"/>
          <w:marTop w:val="0"/>
          <w:marBottom w:val="0"/>
          <w:divBdr>
            <w:top w:val="none" w:sz="0" w:space="0" w:color="auto"/>
            <w:left w:val="none" w:sz="0" w:space="0" w:color="auto"/>
            <w:bottom w:val="none" w:sz="0" w:space="0" w:color="auto"/>
            <w:right w:val="none" w:sz="0" w:space="0" w:color="auto"/>
          </w:divBdr>
        </w:div>
        <w:div w:id="1508902242">
          <w:marLeft w:val="0"/>
          <w:marRight w:val="0"/>
          <w:marTop w:val="0"/>
          <w:marBottom w:val="0"/>
          <w:divBdr>
            <w:top w:val="none" w:sz="0" w:space="0" w:color="auto"/>
            <w:left w:val="none" w:sz="0" w:space="0" w:color="auto"/>
            <w:bottom w:val="none" w:sz="0" w:space="0" w:color="auto"/>
            <w:right w:val="none" w:sz="0" w:space="0" w:color="auto"/>
          </w:divBdr>
        </w:div>
        <w:div w:id="329018142">
          <w:marLeft w:val="0"/>
          <w:marRight w:val="0"/>
          <w:marTop w:val="0"/>
          <w:marBottom w:val="0"/>
          <w:divBdr>
            <w:top w:val="none" w:sz="0" w:space="0" w:color="auto"/>
            <w:left w:val="none" w:sz="0" w:space="0" w:color="auto"/>
            <w:bottom w:val="none" w:sz="0" w:space="0" w:color="auto"/>
            <w:right w:val="none" w:sz="0" w:space="0" w:color="auto"/>
          </w:divBdr>
        </w:div>
        <w:div w:id="161355030">
          <w:marLeft w:val="0"/>
          <w:marRight w:val="0"/>
          <w:marTop w:val="0"/>
          <w:marBottom w:val="0"/>
          <w:divBdr>
            <w:top w:val="none" w:sz="0" w:space="0" w:color="auto"/>
            <w:left w:val="none" w:sz="0" w:space="0" w:color="auto"/>
            <w:bottom w:val="none" w:sz="0" w:space="0" w:color="auto"/>
            <w:right w:val="none" w:sz="0" w:space="0" w:color="auto"/>
          </w:divBdr>
        </w:div>
        <w:div w:id="2007125507">
          <w:marLeft w:val="0"/>
          <w:marRight w:val="0"/>
          <w:marTop w:val="0"/>
          <w:marBottom w:val="0"/>
          <w:divBdr>
            <w:top w:val="none" w:sz="0" w:space="0" w:color="auto"/>
            <w:left w:val="none" w:sz="0" w:space="0" w:color="auto"/>
            <w:bottom w:val="none" w:sz="0" w:space="0" w:color="auto"/>
            <w:right w:val="none" w:sz="0" w:space="0" w:color="auto"/>
          </w:divBdr>
        </w:div>
        <w:div w:id="1798909501">
          <w:marLeft w:val="0"/>
          <w:marRight w:val="0"/>
          <w:marTop w:val="0"/>
          <w:marBottom w:val="0"/>
          <w:divBdr>
            <w:top w:val="none" w:sz="0" w:space="0" w:color="auto"/>
            <w:left w:val="none" w:sz="0" w:space="0" w:color="auto"/>
            <w:bottom w:val="none" w:sz="0" w:space="0" w:color="auto"/>
            <w:right w:val="none" w:sz="0" w:space="0" w:color="auto"/>
          </w:divBdr>
        </w:div>
        <w:div w:id="1977446058">
          <w:marLeft w:val="0"/>
          <w:marRight w:val="0"/>
          <w:marTop w:val="0"/>
          <w:marBottom w:val="0"/>
          <w:divBdr>
            <w:top w:val="none" w:sz="0" w:space="0" w:color="auto"/>
            <w:left w:val="none" w:sz="0" w:space="0" w:color="auto"/>
            <w:bottom w:val="none" w:sz="0" w:space="0" w:color="auto"/>
            <w:right w:val="none" w:sz="0" w:space="0" w:color="auto"/>
          </w:divBdr>
        </w:div>
        <w:div w:id="353384607">
          <w:marLeft w:val="0"/>
          <w:marRight w:val="0"/>
          <w:marTop w:val="0"/>
          <w:marBottom w:val="0"/>
          <w:divBdr>
            <w:top w:val="none" w:sz="0" w:space="0" w:color="auto"/>
            <w:left w:val="none" w:sz="0" w:space="0" w:color="auto"/>
            <w:bottom w:val="none" w:sz="0" w:space="0" w:color="auto"/>
            <w:right w:val="none" w:sz="0" w:space="0" w:color="auto"/>
          </w:divBdr>
        </w:div>
        <w:div w:id="1092506261">
          <w:marLeft w:val="0"/>
          <w:marRight w:val="0"/>
          <w:marTop w:val="0"/>
          <w:marBottom w:val="0"/>
          <w:divBdr>
            <w:top w:val="none" w:sz="0" w:space="0" w:color="auto"/>
            <w:left w:val="none" w:sz="0" w:space="0" w:color="auto"/>
            <w:bottom w:val="none" w:sz="0" w:space="0" w:color="auto"/>
            <w:right w:val="none" w:sz="0" w:space="0" w:color="auto"/>
          </w:divBdr>
        </w:div>
        <w:div w:id="956569278">
          <w:marLeft w:val="0"/>
          <w:marRight w:val="0"/>
          <w:marTop w:val="0"/>
          <w:marBottom w:val="0"/>
          <w:divBdr>
            <w:top w:val="none" w:sz="0" w:space="0" w:color="auto"/>
            <w:left w:val="none" w:sz="0" w:space="0" w:color="auto"/>
            <w:bottom w:val="none" w:sz="0" w:space="0" w:color="auto"/>
            <w:right w:val="none" w:sz="0" w:space="0" w:color="auto"/>
          </w:divBdr>
        </w:div>
        <w:div w:id="267397621">
          <w:marLeft w:val="0"/>
          <w:marRight w:val="0"/>
          <w:marTop w:val="0"/>
          <w:marBottom w:val="0"/>
          <w:divBdr>
            <w:top w:val="none" w:sz="0" w:space="0" w:color="auto"/>
            <w:left w:val="none" w:sz="0" w:space="0" w:color="auto"/>
            <w:bottom w:val="none" w:sz="0" w:space="0" w:color="auto"/>
            <w:right w:val="none" w:sz="0" w:space="0" w:color="auto"/>
          </w:divBdr>
        </w:div>
        <w:div w:id="734008211">
          <w:marLeft w:val="0"/>
          <w:marRight w:val="0"/>
          <w:marTop w:val="0"/>
          <w:marBottom w:val="0"/>
          <w:divBdr>
            <w:top w:val="none" w:sz="0" w:space="0" w:color="auto"/>
            <w:left w:val="none" w:sz="0" w:space="0" w:color="auto"/>
            <w:bottom w:val="none" w:sz="0" w:space="0" w:color="auto"/>
            <w:right w:val="none" w:sz="0" w:space="0" w:color="auto"/>
          </w:divBdr>
        </w:div>
        <w:div w:id="241379747">
          <w:marLeft w:val="0"/>
          <w:marRight w:val="0"/>
          <w:marTop w:val="0"/>
          <w:marBottom w:val="0"/>
          <w:divBdr>
            <w:top w:val="none" w:sz="0" w:space="0" w:color="auto"/>
            <w:left w:val="none" w:sz="0" w:space="0" w:color="auto"/>
            <w:bottom w:val="none" w:sz="0" w:space="0" w:color="auto"/>
            <w:right w:val="none" w:sz="0" w:space="0" w:color="auto"/>
          </w:divBdr>
        </w:div>
        <w:div w:id="1992824243">
          <w:marLeft w:val="0"/>
          <w:marRight w:val="0"/>
          <w:marTop w:val="0"/>
          <w:marBottom w:val="0"/>
          <w:divBdr>
            <w:top w:val="none" w:sz="0" w:space="0" w:color="auto"/>
            <w:left w:val="none" w:sz="0" w:space="0" w:color="auto"/>
            <w:bottom w:val="none" w:sz="0" w:space="0" w:color="auto"/>
            <w:right w:val="none" w:sz="0" w:space="0" w:color="auto"/>
          </w:divBdr>
        </w:div>
        <w:div w:id="1978219863">
          <w:marLeft w:val="0"/>
          <w:marRight w:val="0"/>
          <w:marTop w:val="0"/>
          <w:marBottom w:val="0"/>
          <w:divBdr>
            <w:top w:val="none" w:sz="0" w:space="0" w:color="auto"/>
            <w:left w:val="none" w:sz="0" w:space="0" w:color="auto"/>
            <w:bottom w:val="none" w:sz="0" w:space="0" w:color="auto"/>
            <w:right w:val="none" w:sz="0" w:space="0" w:color="auto"/>
          </w:divBdr>
        </w:div>
        <w:div w:id="1458645815">
          <w:marLeft w:val="0"/>
          <w:marRight w:val="0"/>
          <w:marTop w:val="0"/>
          <w:marBottom w:val="0"/>
          <w:divBdr>
            <w:top w:val="none" w:sz="0" w:space="0" w:color="auto"/>
            <w:left w:val="none" w:sz="0" w:space="0" w:color="auto"/>
            <w:bottom w:val="none" w:sz="0" w:space="0" w:color="auto"/>
            <w:right w:val="none" w:sz="0" w:space="0" w:color="auto"/>
          </w:divBdr>
        </w:div>
        <w:div w:id="1888179459">
          <w:marLeft w:val="0"/>
          <w:marRight w:val="0"/>
          <w:marTop w:val="0"/>
          <w:marBottom w:val="0"/>
          <w:divBdr>
            <w:top w:val="none" w:sz="0" w:space="0" w:color="auto"/>
            <w:left w:val="none" w:sz="0" w:space="0" w:color="auto"/>
            <w:bottom w:val="none" w:sz="0" w:space="0" w:color="auto"/>
            <w:right w:val="none" w:sz="0" w:space="0" w:color="auto"/>
          </w:divBdr>
        </w:div>
        <w:div w:id="1826242884">
          <w:marLeft w:val="0"/>
          <w:marRight w:val="0"/>
          <w:marTop w:val="0"/>
          <w:marBottom w:val="0"/>
          <w:divBdr>
            <w:top w:val="none" w:sz="0" w:space="0" w:color="auto"/>
            <w:left w:val="none" w:sz="0" w:space="0" w:color="auto"/>
            <w:bottom w:val="none" w:sz="0" w:space="0" w:color="auto"/>
            <w:right w:val="none" w:sz="0" w:space="0" w:color="auto"/>
          </w:divBdr>
        </w:div>
        <w:div w:id="1732195145">
          <w:marLeft w:val="0"/>
          <w:marRight w:val="0"/>
          <w:marTop w:val="0"/>
          <w:marBottom w:val="0"/>
          <w:divBdr>
            <w:top w:val="none" w:sz="0" w:space="0" w:color="auto"/>
            <w:left w:val="none" w:sz="0" w:space="0" w:color="auto"/>
            <w:bottom w:val="none" w:sz="0" w:space="0" w:color="auto"/>
            <w:right w:val="none" w:sz="0" w:space="0" w:color="auto"/>
          </w:divBdr>
        </w:div>
        <w:div w:id="74711878">
          <w:marLeft w:val="0"/>
          <w:marRight w:val="0"/>
          <w:marTop w:val="0"/>
          <w:marBottom w:val="0"/>
          <w:divBdr>
            <w:top w:val="none" w:sz="0" w:space="0" w:color="auto"/>
            <w:left w:val="none" w:sz="0" w:space="0" w:color="auto"/>
            <w:bottom w:val="none" w:sz="0" w:space="0" w:color="auto"/>
            <w:right w:val="none" w:sz="0" w:space="0" w:color="auto"/>
          </w:divBdr>
        </w:div>
        <w:div w:id="665523321">
          <w:marLeft w:val="0"/>
          <w:marRight w:val="0"/>
          <w:marTop w:val="0"/>
          <w:marBottom w:val="0"/>
          <w:divBdr>
            <w:top w:val="none" w:sz="0" w:space="0" w:color="auto"/>
            <w:left w:val="none" w:sz="0" w:space="0" w:color="auto"/>
            <w:bottom w:val="none" w:sz="0" w:space="0" w:color="auto"/>
            <w:right w:val="none" w:sz="0" w:space="0" w:color="auto"/>
          </w:divBdr>
        </w:div>
        <w:div w:id="1855722883">
          <w:marLeft w:val="0"/>
          <w:marRight w:val="0"/>
          <w:marTop w:val="0"/>
          <w:marBottom w:val="0"/>
          <w:divBdr>
            <w:top w:val="none" w:sz="0" w:space="0" w:color="auto"/>
            <w:left w:val="none" w:sz="0" w:space="0" w:color="auto"/>
            <w:bottom w:val="none" w:sz="0" w:space="0" w:color="auto"/>
            <w:right w:val="none" w:sz="0" w:space="0" w:color="auto"/>
          </w:divBdr>
        </w:div>
        <w:div w:id="1452356814">
          <w:marLeft w:val="0"/>
          <w:marRight w:val="0"/>
          <w:marTop w:val="0"/>
          <w:marBottom w:val="0"/>
          <w:divBdr>
            <w:top w:val="none" w:sz="0" w:space="0" w:color="auto"/>
            <w:left w:val="none" w:sz="0" w:space="0" w:color="auto"/>
            <w:bottom w:val="none" w:sz="0" w:space="0" w:color="auto"/>
            <w:right w:val="none" w:sz="0" w:space="0" w:color="auto"/>
          </w:divBdr>
        </w:div>
        <w:div w:id="1512144748">
          <w:marLeft w:val="0"/>
          <w:marRight w:val="0"/>
          <w:marTop w:val="0"/>
          <w:marBottom w:val="0"/>
          <w:divBdr>
            <w:top w:val="none" w:sz="0" w:space="0" w:color="auto"/>
            <w:left w:val="none" w:sz="0" w:space="0" w:color="auto"/>
            <w:bottom w:val="none" w:sz="0" w:space="0" w:color="auto"/>
            <w:right w:val="none" w:sz="0" w:space="0" w:color="auto"/>
          </w:divBdr>
        </w:div>
        <w:div w:id="248273702">
          <w:marLeft w:val="0"/>
          <w:marRight w:val="0"/>
          <w:marTop w:val="0"/>
          <w:marBottom w:val="0"/>
          <w:divBdr>
            <w:top w:val="none" w:sz="0" w:space="0" w:color="auto"/>
            <w:left w:val="none" w:sz="0" w:space="0" w:color="auto"/>
            <w:bottom w:val="none" w:sz="0" w:space="0" w:color="auto"/>
            <w:right w:val="none" w:sz="0" w:space="0" w:color="auto"/>
          </w:divBdr>
        </w:div>
        <w:div w:id="1360929806">
          <w:marLeft w:val="0"/>
          <w:marRight w:val="0"/>
          <w:marTop w:val="0"/>
          <w:marBottom w:val="0"/>
          <w:divBdr>
            <w:top w:val="none" w:sz="0" w:space="0" w:color="auto"/>
            <w:left w:val="none" w:sz="0" w:space="0" w:color="auto"/>
            <w:bottom w:val="none" w:sz="0" w:space="0" w:color="auto"/>
            <w:right w:val="none" w:sz="0" w:space="0" w:color="auto"/>
          </w:divBdr>
        </w:div>
        <w:div w:id="1010445208">
          <w:marLeft w:val="0"/>
          <w:marRight w:val="0"/>
          <w:marTop w:val="0"/>
          <w:marBottom w:val="0"/>
          <w:divBdr>
            <w:top w:val="none" w:sz="0" w:space="0" w:color="auto"/>
            <w:left w:val="none" w:sz="0" w:space="0" w:color="auto"/>
            <w:bottom w:val="none" w:sz="0" w:space="0" w:color="auto"/>
            <w:right w:val="none" w:sz="0" w:space="0" w:color="auto"/>
          </w:divBdr>
        </w:div>
        <w:div w:id="1957328364">
          <w:marLeft w:val="0"/>
          <w:marRight w:val="0"/>
          <w:marTop w:val="0"/>
          <w:marBottom w:val="0"/>
          <w:divBdr>
            <w:top w:val="none" w:sz="0" w:space="0" w:color="auto"/>
            <w:left w:val="none" w:sz="0" w:space="0" w:color="auto"/>
            <w:bottom w:val="none" w:sz="0" w:space="0" w:color="auto"/>
            <w:right w:val="none" w:sz="0" w:space="0" w:color="auto"/>
          </w:divBdr>
        </w:div>
        <w:div w:id="394621177">
          <w:marLeft w:val="0"/>
          <w:marRight w:val="0"/>
          <w:marTop w:val="0"/>
          <w:marBottom w:val="0"/>
          <w:divBdr>
            <w:top w:val="none" w:sz="0" w:space="0" w:color="auto"/>
            <w:left w:val="none" w:sz="0" w:space="0" w:color="auto"/>
            <w:bottom w:val="none" w:sz="0" w:space="0" w:color="auto"/>
            <w:right w:val="none" w:sz="0" w:space="0" w:color="auto"/>
          </w:divBdr>
        </w:div>
        <w:div w:id="795878394">
          <w:marLeft w:val="0"/>
          <w:marRight w:val="0"/>
          <w:marTop w:val="0"/>
          <w:marBottom w:val="0"/>
          <w:divBdr>
            <w:top w:val="none" w:sz="0" w:space="0" w:color="auto"/>
            <w:left w:val="none" w:sz="0" w:space="0" w:color="auto"/>
            <w:bottom w:val="none" w:sz="0" w:space="0" w:color="auto"/>
            <w:right w:val="none" w:sz="0" w:space="0" w:color="auto"/>
          </w:divBdr>
        </w:div>
        <w:div w:id="852185490">
          <w:marLeft w:val="0"/>
          <w:marRight w:val="0"/>
          <w:marTop w:val="0"/>
          <w:marBottom w:val="0"/>
          <w:divBdr>
            <w:top w:val="none" w:sz="0" w:space="0" w:color="auto"/>
            <w:left w:val="none" w:sz="0" w:space="0" w:color="auto"/>
            <w:bottom w:val="none" w:sz="0" w:space="0" w:color="auto"/>
            <w:right w:val="none" w:sz="0" w:space="0" w:color="auto"/>
          </w:divBdr>
        </w:div>
        <w:div w:id="1820264889">
          <w:marLeft w:val="0"/>
          <w:marRight w:val="0"/>
          <w:marTop w:val="0"/>
          <w:marBottom w:val="0"/>
          <w:divBdr>
            <w:top w:val="none" w:sz="0" w:space="0" w:color="auto"/>
            <w:left w:val="none" w:sz="0" w:space="0" w:color="auto"/>
            <w:bottom w:val="none" w:sz="0" w:space="0" w:color="auto"/>
            <w:right w:val="none" w:sz="0" w:space="0" w:color="auto"/>
          </w:divBdr>
        </w:div>
        <w:div w:id="427775117">
          <w:marLeft w:val="0"/>
          <w:marRight w:val="0"/>
          <w:marTop w:val="0"/>
          <w:marBottom w:val="0"/>
          <w:divBdr>
            <w:top w:val="none" w:sz="0" w:space="0" w:color="auto"/>
            <w:left w:val="none" w:sz="0" w:space="0" w:color="auto"/>
            <w:bottom w:val="none" w:sz="0" w:space="0" w:color="auto"/>
            <w:right w:val="none" w:sz="0" w:space="0" w:color="auto"/>
          </w:divBdr>
        </w:div>
        <w:div w:id="1111164737">
          <w:marLeft w:val="0"/>
          <w:marRight w:val="0"/>
          <w:marTop w:val="0"/>
          <w:marBottom w:val="0"/>
          <w:divBdr>
            <w:top w:val="none" w:sz="0" w:space="0" w:color="auto"/>
            <w:left w:val="none" w:sz="0" w:space="0" w:color="auto"/>
            <w:bottom w:val="none" w:sz="0" w:space="0" w:color="auto"/>
            <w:right w:val="none" w:sz="0" w:space="0" w:color="auto"/>
          </w:divBdr>
        </w:div>
        <w:div w:id="1308390173">
          <w:marLeft w:val="0"/>
          <w:marRight w:val="0"/>
          <w:marTop w:val="0"/>
          <w:marBottom w:val="0"/>
          <w:divBdr>
            <w:top w:val="none" w:sz="0" w:space="0" w:color="auto"/>
            <w:left w:val="none" w:sz="0" w:space="0" w:color="auto"/>
            <w:bottom w:val="none" w:sz="0" w:space="0" w:color="auto"/>
            <w:right w:val="none" w:sz="0" w:space="0" w:color="auto"/>
          </w:divBdr>
        </w:div>
        <w:div w:id="1078744197">
          <w:marLeft w:val="0"/>
          <w:marRight w:val="0"/>
          <w:marTop w:val="0"/>
          <w:marBottom w:val="0"/>
          <w:divBdr>
            <w:top w:val="none" w:sz="0" w:space="0" w:color="auto"/>
            <w:left w:val="none" w:sz="0" w:space="0" w:color="auto"/>
            <w:bottom w:val="none" w:sz="0" w:space="0" w:color="auto"/>
            <w:right w:val="none" w:sz="0" w:space="0" w:color="auto"/>
          </w:divBdr>
        </w:div>
        <w:div w:id="529611331">
          <w:marLeft w:val="0"/>
          <w:marRight w:val="0"/>
          <w:marTop w:val="0"/>
          <w:marBottom w:val="0"/>
          <w:divBdr>
            <w:top w:val="none" w:sz="0" w:space="0" w:color="auto"/>
            <w:left w:val="none" w:sz="0" w:space="0" w:color="auto"/>
            <w:bottom w:val="none" w:sz="0" w:space="0" w:color="auto"/>
            <w:right w:val="none" w:sz="0" w:space="0" w:color="auto"/>
          </w:divBdr>
        </w:div>
        <w:div w:id="972297120">
          <w:marLeft w:val="0"/>
          <w:marRight w:val="0"/>
          <w:marTop w:val="0"/>
          <w:marBottom w:val="0"/>
          <w:divBdr>
            <w:top w:val="none" w:sz="0" w:space="0" w:color="auto"/>
            <w:left w:val="none" w:sz="0" w:space="0" w:color="auto"/>
            <w:bottom w:val="none" w:sz="0" w:space="0" w:color="auto"/>
            <w:right w:val="none" w:sz="0" w:space="0" w:color="auto"/>
          </w:divBdr>
        </w:div>
        <w:div w:id="1564215369">
          <w:marLeft w:val="0"/>
          <w:marRight w:val="0"/>
          <w:marTop w:val="0"/>
          <w:marBottom w:val="0"/>
          <w:divBdr>
            <w:top w:val="none" w:sz="0" w:space="0" w:color="auto"/>
            <w:left w:val="none" w:sz="0" w:space="0" w:color="auto"/>
            <w:bottom w:val="none" w:sz="0" w:space="0" w:color="auto"/>
            <w:right w:val="none" w:sz="0" w:space="0" w:color="auto"/>
          </w:divBdr>
        </w:div>
        <w:div w:id="153187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gi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kfekar@sch.gr" TargetMode="External"/><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0CF0E-1364-4501-89AA-6C54116F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6</Pages>
  <Words>898</Words>
  <Characters>4855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5742</CharactersWithSpaces>
  <SharedDoc>false</SharedDoc>
  <HLinks>
    <vt:vector size="18" baseType="variant">
      <vt:variant>
        <vt:i4>262184</vt:i4>
      </vt:variant>
      <vt:variant>
        <vt:i4>9</vt:i4>
      </vt:variant>
      <vt:variant>
        <vt:i4>0</vt:i4>
      </vt:variant>
      <vt:variant>
        <vt:i4>5</vt:i4>
      </vt:variant>
      <vt:variant>
        <vt:lpwstr>mailto:ekfekar@sch.gr</vt:lpwstr>
      </vt:variant>
      <vt:variant>
        <vt:lpwstr/>
      </vt:variant>
      <vt:variant>
        <vt:i4>5046376</vt:i4>
      </vt:variant>
      <vt:variant>
        <vt:i4>6</vt:i4>
      </vt:variant>
      <vt:variant>
        <vt:i4>0</vt:i4>
      </vt:variant>
      <vt:variant>
        <vt:i4>5</vt:i4>
      </vt:variant>
      <vt:variant>
        <vt:lpwstr>mailto:mail@ekfe.kar.sch.gr</vt:lpwstr>
      </vt:variant>
      <vt:variant>
        <vt:lpwstr/>
      </vt:variant>
      <vt:variant>
        <vt:i4>7733346</vt:i4>
      </vt:variant>
      <vt:variant>
        <vt:i4>3</vt:i4>
      </vt:variant>
      <vt:variant>
        <vt:i4>0</vt:i4>
      </vt:variant>
      <vt:variant>
        <vt:i4>5</vt:i4>
      </vt:variant>
      <vt:variant>
        <vt:lpwstr>http://ekfe.kar.sch.gr/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28</cp:revision>
  <cp:lastPrinted>2016-12-02T09:48:00Z</cp:lastPrinted>
  <dcterms:created xsi:type="dcterms:W3CDTF">2013-12-04T23:49:00Z</dcterms:created>
  <dcterms:modified xsi:type="dcterms:W3CDTF">2016-12-08T10:35:00Z</dcterms:modified>
</cp:coreProperties>
</file>