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70" w:rsidRDefault="00A03D70" w:rsidP="00A03D70">
      <w:pPr>
        <w:jc w:val="center"/>
        <w:rPr>
          <w:b/>
          <w:spacing w:val="146"/>
          <w:sz w:val="36"/>
          <w:u w:val="single"/>
        </w:rPr>
      </w:pPr>
      <w:r w:rsidRPr="00A03D70">
        <w:rPr>
          <w:b/>
          <w:spacing w:val="146"/>
          <w:sz w:val="36"/>
          <w:u w:val="single"/>
        </w:rPr>
        <w:t>ΕΡΩΤΗΜΑΤΟΛΟΓΙΟ</w:t>
      </w:r>
    </w:p>
    <w:p w:rsidR="00A03D70" w:rsidRPr="00A03D70" w:rsidRDefault="00A03D70" w:rsidP="00A03D70">
      <w:pPr>
        <w:jc w:val="center"/>
        <w:rPr>
          <w:b/>
          <w:spacing w:val="146"/>
          <w:sz w:val="36"/>
          <w:u w:val="single"/>
        </w:rPr>
      </w:pPr>
    </w:p>
    <w:p w:rsidR="00BB056D" w:rsidRDefault="00AA5B2B" w:rsidP="00AA5B2B">
      <w:pPr>
        <w:pStyle w:val="a3"/>
        <w:numPr>
          <w:ilvl w:val="0"/>
          <w:numId w:val="1"/>
        </w:numPr>
      </w:pPr>
      <w:r>
        <w:t>Ποια ή ποιες συσκευές όταν λειτουργούν παράγουν διοξείδιο του άνθρακα; (κυκλώστε)</w:t>
      </w:r>
    </w:p>
    <w:p w:rsidR="00AA5B2B" w:rsidRDefault="00AA5B2B">
      <w:proofErr w:type="spellStart"/>
      <w:r>
        <w:t>Φωτοβολταϊκό</w:t>
      </w:r>
      <w:proofErr w:type="spellEnd"/>
      <w:r>
        <w:t xml:space="preserve"> στοιχείο</w:t>
      </w:r>
      <w:r>
        <w:tab/>
      </w:r>
      <w:r>
        <w:tab/>
        <w:t>Ατμομηχανή</w:t>
      </w:r>
      <w:r>
        <w:tab/>
      </w:r>
      <w:r>
        <w:tab/>
        <w:t>Ανεμογεννήτρια</w:t>
      </w:r>
    </w:p>
    <w:p w:rsidR="00AA5B2B" w:rsidRDefault="00AA5B2B"/>
    <w:p w:rsidR="004459FC" w:rsidRDefault="004459FC" w:rsidP="00AA5B2B">
      <w:pPr>
        <w:pStyle w:val="a3"/>
        <w:numPr>
          <w:ilvl w:val="0"/>
          <w:numId w:val="1"/>
        </w:numPr>
      </w:pPr>
      <w:r>
        <w:t>Ποια ή ποιες συσκευές όταν λειτουργούν βοηθούν στη μείωση του φαινομένου του θερμοκηπίου; (κυκλώστε)</w:t>
      </w:r>
    </w:p>
    <w:p w:rsidR="004459FC" w:rsidRDefault="004459FC" w:rsidP="004459FC">
      <w:pPr>
        <w:pStyle w:val="a3"/>
        <w:ind w:left="644"/>
      </w:pPr>
    </w:p>
    <w:p w:rsidR="004459FC" w:rsidRDefault="004459FC" w:rsidP="004459FC">
      <w:pPr>
        <w:pStyle w:val="a3"/>
        <w:ind w:left="644"/>
      </w:pPr>
      <w:r>
        <w:br/>
      </w:r>
      <w:proofErr w:type="spellStart"/>
      <w:r>
        <w:t>φωτοβολταϊκό</w:t>
      </w:r>
      <w:proofErr w:type="spellEnd"/>
      <w:r>
        <w:t xml:space="preserve"> στοιχείο </w:t>
      </w:r>
      <w:r>
        <w:tab/>
        <w:t xml:space="preserve"> </w:t>
      </w:r>
      <w:r>
        <w:tab/>
        <w:t xml:space="preserve">Ανεμογεννήτρια </w:t>
      </w:r>
      <w:r>
        <w:tab/>
        <w:t>Ατμομηχανή</w:t>
      </w:r>
    </w:p>
    <w:p w:rsidR="004459FC" w:rsidRDefault="004459FC" w:rsidP="004459FC"/>
    <w:p w:rsidR="00AA5B2B" w:rsidRDefault="00AA5B2B" w:rsidP="00AA5B2B">
      <w:pPr>
        <w:pStyle w:val="a3"/>
        <w:numPr>
          <w:ilvl w:val="0"/>
          <w:numId w:val="1"/>
        </w:numPr>
      </w:pPr>
      <w:r>
        <w:t>Ποιος πύργος ενέργειας είναι σωστός για  τις παρακάτω μετατροπές;</w:t>
      </w:r>
    </w:p>
    <w:p w:rsidR="00AA5B2B" w:rsidRDefault="00AA5B2B" w:rsidP="00AA5B2B">
      <w:r>
        <w:t>«Η ατμομηχανή λειτουργεί και ανάβει ο λαμπτήρας»</w:t>
      </w:r>
    </w:p>
    <w:p w:rsidR="00AA5B2B" w:rsidRDefault="00AA5B2B" w:rsidP="00AA5B2B">
      <w:r>
        <w:t>Α. Χημική, θερμική, κινητική, ηλεκτρική, φωτεινή</w:t>
      </w:r>
    </w:p>
    <w:p w:rsidR="00AA5B2B" w:rsidRDefault="00AA5B2B" w:rsidP="00AA5B2B">
      <w:r>
        <w:t>Β. Θερμική, χημική, ηλεκτρική, φωτεινή, θερμική.</w:t>
      </w:r>
    </w:p>
    <w:p w:rsidR="00AA5B2B" w:rsidRDefault="00AA5B2B" w:rsidP="00AA5B2B">
      <w:r>
        <w:t>Γ. Χημική, κινητική, ηλεκτρική, φωτεινή.</w:t>
      </w:r>
    </w:p>
    <w:p w:rsidR="00AA5B2B" w:rsidRDefault="00AA5B2B" w:rsidP="00AA5B2B">
      <w:r>
        <w:t>(κυκλώστε το Α το Β ή το Γ)</w:t>
      </w:r>
    </w:p>
    <w:p w:rsidR="00A03D70" w:rsidRDefault="00A03D70" w:rsidP="00AA5B2B"/>
    <w:p w:rsidR="00A03D70" w:rsidRDefault="00A03D70" w:rsidP="00AA5B2B">
      <w:bookmarkStart w:id="0" w:name="_GoBack"/>
      <w:bookmarkEnd w:id="0"/>
    </w:p>
    <w:p w:rsidR="00AA5B2B" w:rsidRDefault="00AA5B2B" w:rsidP="00AA5B2B">
      <w:pPr>
        <w:pStyle w:val="a3"/>
        <w:numPr>
          <w:ilvl w:val="0"/>
          <w:numId w:val="1"/>
        </w:numPr>
      </w:pPr>
      <w:r>
        <w:t xml:space="preserve">Το </w:t>
      </w:r>
      <w:proofErr w:type="spellStart"/>
      <w:r>
        <w:t>φωτοβολταϊκό</w:t>
      </w:r>
      <w:proofErr w:type="spellEnd"/>
      <w:r>
        <w:t xml:space="preserve"> στοιχείο μετατρέπει τη φωτεινή ενέργεια σε ηλεκτρική. </w:t>
      </w:r>
      <w:r w:rsidR="00526158">
        <w:t>Βάλτε δίπλα από κάθε πρόταση το Σ, αν νομίζετε ότι είναι σωστή ή το Λ, αν νομίζετε ότι είναι λάθος:</w:t>
      </w:r>
    </w:p>
    <w:p w:rsidR="00AA5B2B" w:rsidRDefault="00AA5B2B" w:rsidP="00AA5B2B">
      <w:r>
        <w:t>Α. Η μετατροπή γίνεται μόνο την ημέρα.</w:t>
      </w:r>
    </w:p>
    <w:p w:rsidR="00AA5B2B" w:rsidRDefault="00AA5B2B" w:rsidP="00AA5B2B">
      <w:r>
        <w:t>Β. Η μετατροπή δεν γίνεται όταν έχει συννεφιά.</w:t>
      </w:r>
    </w:p>
    <w:p w:rsidR="00AA5B2B" w:rsidRDefault="00526158" w:rsidP="00AA5B2B">
      <w:r>
        <w:t>Γ. Η μετατροπή γίνεται μόνο με το ηλιακό φως.</w:t>
      </w:r>
    </w:p>
    <w:p w:rsidR="00526158" w:rsidRDefault="00526158" w:rsidP="00AA5B2B">
      <w:r>
        <w:t>Δ. Η μετατροπή γίνεται</w:t>
      </w:r>
      <w:r w:rsidR="00E35233">
        <w:t xml:space="preserve"> ημέρα και </w:t>
      </w:r>
      <w:r>
        <w:t>νύχτα.</w:t>
      </w:r>
    </w:p>
    <w:p w:rsidR="00A03D70" w:rsidRDefault="00A03D70" w:rsidP="00AA5B2B"/>
    <w:p w:rsidR="00A03D70" w:rsidRDefault="00A03D70" w:rsidP="00AA5B2B"/>
    <w:p w:rsidR="00526158" w:rsidRDefault="00526158" w:rsidP="00526158">
      <w:pPr>
        <w:pStyle w:val="a3"/>
        <w:numPr>
          <w:ilvl w:val="0"/>
          <w:numId w:val="1"/>
        </w:numPr>
      </w:pPr>
      <w:r>
        <w:t>Πού μπορούμε να τοποθετήσουμε μια ανεμογεννήτρια; (κυκλώστε τις σωστές απαντήσεις)</w:t>
      </w:r>
    </w:p>
    <w:p w:rsidR="00526158" w:rsidRDefault="00526158" w:rsidP="00526158">
      <w:r>
        <w:t>Α. Στη θάλασσα.</w:t>
      </w:r>
    </w:p>
    <w:p w:rsidR="00526158" w:rsidRDefault="00526158" w:rsidP="00526158">
      <w:r>
        <w:t>Β. Σε ψηλό βουνό.</w:t>
      </w:r>
    </w:p>
    <w:p w:rsidR="00526158" w:rsidRDefault="00526158" w:rsidP="00526158">
      <w:r>
        <w:t>Γ. Εκεί όπου φυσάει όσο το δυνατόν περισσότερος άνεμος</w:t>
      </w:r>
    </w:p>
    <w:p w:rsidR="00526158" w:rsidRDefault="00526158" w:rsidP="00526158">
      <w:r>
        <w:t>Δ. Οπουδήποτε.</w:t>
      </w:r>
    </w:p>
    <w:p w:rsidR="00E35233" w:rsidRDefault="00E35233" w:rsidP="00E35233"/>
    <w:sectPr w:rsidR="00E35233" w:rsidSect="00A03D7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E159D"/>
    <w:multiLevelType w:val="hybridMultilevel"/>
    <w:tmpl w:val="FB383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B"/>
    <w:rsid w:val="004459FC"/>
    <w:rsid w:val="00526158"/>
    <w:rsid w:val="00A03D70"/>
    <w:rsid w:val="00AA5B2B"/>
    <w:rsid w:val="00BB056D"/>
    <w:rsid w:val="00E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E8BE"/>
  <w15:chartTrackingRefBased/>
  <w15:docId w15:val="{B7BC217D-271C-4BC2-9C46-29AE098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ΝΤΕΛΗΣ</dc:creator>
  <cp:keywords/>
  <dc:description/>
  <cp:lastModifiedBy>ΓΙΑΝΝΗΣ ΝΤΕΛΗΣ</cp:lastModifiedBy>
  <cp:revision>3</cp:revision>
  <dcterms:created xsi:type="dcterms:W3CDTF">2017-04-24T09:36:00Z</dcterms:created>
  <dcterms:modified xsi:type="dcterms:W3CDTF">2017-04-25T06:23:00Z</dcterms:modified>
</cp:coreProperties>
</file>