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52B" w:rsidRPr="00660031" w:rsidRDefault="009C352B" w:rsidP="00660031">
      <w:pPr>
        <w:spacing w:after="0" w:line="360" w:lineRule="auto"/>
        <w:ind w:firstLine="284"/>
        <w:jc w:val="center"/>
        <w:rPr>
          <w:rFonts w:cstheme="minorHAnsi"/>
          <w:b/>
          <w:sz w:val="24"/>
          <w:szCs w:val="24"/>
          <w:u w:val="double"/>
        </w:rPr>
      </w:pPr>
      <w:r w:rsidRPr="00660031">
        <w:rPr>
          <w:rFonts w:cstheme="minorHAnsi"/>
          <w:b/>
          <w:sz w:val="24"/>
          <w:szCs w:val="24"/>
          <w:u w:val="double"/>
        </w:rPr>
        <w:t>ΠΙΝΑΚΑΣ ΤΡΟΠΟΠΟΙΟΥΜΕΝΩΝ ΚΑΙ ΚΑΤΑΡΓΟΥΜΕΝΩΝ ΔΙΑΤΑΞΕΩΝ</w:t>
      </w:r>
    </w:p>
    <w:p w:rsidR="009C352B" w:rsidRPr="00660031" w:rsidRDefault="009C352B" w:rsidP="00660031">
      <w:pPr>
        <w:spacing w:after="0" w:line="360" w:lineRule="auto"/>
        <w:ind w:firstLine="284"/>
        <w:jc w:val="center"/>
        <w:rPr>
          <w:rFonts w:cstheme="minorHAnsi"/>
          <w:b/>
          <w:sz w:val="24"/>
          <w:szCs w:val="24"/>
          <w:u w:val="single"/>
        </w:rPr>
      </w:pPr>
    </w:p>
    <w:p w:rsidR="009C352B" w:rsidRPr="00660031" w:rsidRDefault="009C352B" w:rsidP="00660031">
      <w:pPr>
        <w:spacing w:after="0" w:line="360" w:lineRule="auto"/>
        <w:ind w:firstLine="284"/>
        <w:jc w:val="center"/>
        <w:rPr>
          <w:rFonts w:cstheme="minorHAnsi"/>
          <w:b/>
          <w:sz w:val="24"/>
          <w:szCs w:val="24"/>
        </w:rPr>
      </w:pPr>
      <w:r w:rsidRPr="00660031">
        <w:rPr>
          <w:rFonts w:cstheme="minorHAnsi"/>
          <w:b/>
          <w:sz w:val="24"/>
          <w:szCs w:val="24"/>
        </w:rPr>
        <w:t>ΣΤΟ ΣΧΕΔΙΟ ΝΟΜΟΥ</w:t>
      </w:r>
    </w:p>
    <w:p w:rsidR="009C352B" w:rsidRPr="00660031" w:rsidRDefault="009C352B" w:rsidP="00660031">
      <w:pPr>
        <w:spacing w:after="0" w:line="360" w:lineRule="auto"/>
        <w:ind w:firstLine="284"/>
        <w:jc w:val="center"/>
        <w:rPr>
          <w:rFonts w:cstheme="minorHAnsi"/>
          <w:b/>
          <w:sz w:val="24"/>
          <w:szCs w:val="24"/>
        </w:rPr>
      </w:pPr>
      <w:r w:rsidRPr="00660031">
        <w:rPr>
          <w:rFonts w:cstheme="minorHAnsi"/>
          <w:b/>
          <w:sz w:val="24"/>
          <w:szCs w:val="24"/>
        </w:rPr>
        <w:t>ΤΟΥ ΥΠΟΥΡΓΕΙΟΥ ΠΑΙΔΕΙΑΣ, ΕΡΕΥΝΑΣ ΚΑΙ ΘΡΗΣΚΕΥΜΑΤΩΝ</w:t>
      </w:r>
    </w:p>
    <w:p w:rsidR="009C352B" w:rsidRPr="00660031" w:rsidRDefault="009C352B" w:rsidP="00660031">
      <w:pPr>
        <w:pStyle w:val="a4"/>
        <w:spacing w:line="360" w:lineRule="auto"/>
        <w:ind w:firstLine="284"/>
        <w:jc w:val="center"/>
        <w:rPr>
          <w:rFonts w:asciiTheme="minorHAnsi" w:hAnsiTheme="minorHAnsi" w:cstheme="minorHAnsi"/>
          <w:b/>
          <w:color w:val="auto"/>
          <w:sz w:val="24"/>
          <w:szCs w:val="24"/>
        </w:rPr>
      </w:pPr>
    </w:p>
    <w:p w:rsidR="009C352B" w:rsidRPr="00660031" w:rsidRDefault="009C352B" w:rsidP="00660031">
      <w:pPr>
        <w:pStyle w:val="Web"/>
        <w:spacing w:before="0" w:after="0" w:line="360" w:lineRule="auto"/>
        <w:ind w:firstLine="284"/>
        <w:jc w:val="center"/>
        <w:rPr>
          <w:rFonts w:asciiTheme="minorHAnsi" w:hAnsiTheme="minorHAnsi" w:cstheme="minorHAnsi"/>
          <w:b/>
        </w:rPr>
      </w:pPr>
      <w:r w:rsidRPr="00660031">
        <w:rPr>
          <w:rFonts w:asciiTheme="minorHAnsi" w:hAnsiTheme="minorHAnsi" w:cstheme="minorHAnsi"/>
          <w:b/>
        </w:rPr>
        <w:t xml:space="preserve">«ΑΝΑΔΙΟΡΓΑΝΩΣΗ ΤΩΝ ΔΟΜΩΝ ΥΠΟΣΤΗΡΙΞΗΣ </w:t>
      </w:r>
    </w:p>
    <w:p w:rsidR="009C352B" w:rsidRPr="00660031" w:rsidRDefault="009C352B" w:rsidP="00660031">
      <w:pPr>
        <w:pStyle w:val="Web"/>
        <w:spacing w:before="0" w:after="0" w:line="360" w:lineRule="auto"/>
        <w:ind w:firstLine="284"/>
        <w:jc w:val="center"/>
        <w:rPr>
          <w:rFonts w:asciiTheme="minorHAnsi" w:hAnsiTheme="minorHAnsi" w:cstheme="minorHAnsi"/>
          <w:b/>
        </w:rPr>
      </w:pPr>
      <w:r w:rsidRPr="00660031">
        <w:rPr>
          <w:rFonts w:asciiTheme="minorHAnsi" w:hAnsiTheme="minorHAnsi" w:cstheme="minorHAnsi"/>
          <w:b/>
        </w:rPr>
        <w:t xml:space="preserve"> ΤΗΣ ΠΡΩΤΟΒΑΘΜΙΑΣ ΚΑΙ ΔΕΥΤΕΡΟΒΑΘΜΙΑΣ ΕΚΠΑΙΔΕΥΣΗΣ</w:t>
      </w:r>
    </w:p>
    <w:p w:rsidR="009C352B" w:rsidRPr="00660031" w:rsidRDefault="009C352B" w:rsidP="00660031">
      <w:pPr>
        <w:pStyle w:val="Web"/>
        <w:spacing w:before="0" w:after="0" w:line="360" w:lineRule="auto"/>
        <w:ind w:firstLine="284"/>
        <w:jc w:val="center"/>
        <w:rPr>
          <w:rFonts w:asciiTheme="minorHAnsi" w:hAnsiTheme="minorHAnsi" w:cstheme="minorHAnsi"/>
          <w:b/>
        </w:rPr>
      </w:pPr>
      <w:r w:rsidRPr="00660031">
        <w:rPr>
          <w:rFonts w:asciiTheme="minorHAnsi" w:hAnsiTheme="minorHAnsi" w:cstheme="minorHAnsi"/>
          <w:b/>
        </w:rPr>
        <w:t xml:space="preserve"> ΚΑΙ ΑΛΛΕΣ ΔΙΑΤΑΞΕΙΣ»</w:t>
      </w:r>
    </w:p>
    <w:p w:rsidR="009C352B" w:rsidRPr="00660031" w:rsidRDefault="009C352B" w:rsidP="00660031">
      <w:pPr>
        <w:widowControl w:val="0"/>
        <w:autoSpaceDE w:val="0"/>
        <w:autoSpaceDN w:val="0"/>
        <w:adjustRightInd w:val="0"/>
        <w:spacing w:after="0" w:line="360" w:lineRule="auto"/>
        <w:ind w:firstLine="284"/>
        <w:jc w:val="center"/>
        <w:outlineLvl w:val="0"/>
        <w:rPr>
          <w:rFonts w:cstheme="minorHAnsi"/>
          <w:b/>
          <w:sz w:val="24"/>
          <w:szCs w:val="24"/>
        </w:rPr>
      </w:pPr>
    </w:p>
    <w:p w:rsidR="009C352B" w:rsidRPr="00660031" w:rsidRDefault="009C352B" w:rsidP="00660031">
      <w:pPr>
        <w:spacing w:after="0" w:line="360" w:lineRule="auto"/>
        <w:ind w:firstLine="284"/>
        <w:jc w:val="both"/>
        <w:rPr>
          <w:rFonts w:cstheme="minorHAnsi"/>
          <w:b/>
          <w:sz w:val="24"/>
          <w:szCs w:val="24"/>
          <w:u w:val="double"/>
        </w:rPr>
      </w:pPr>
    </w:p>
    <w:p w:rsidR="009C352B" w:rsidRPr="00660031" w:rsidRDefault="009C352B" w:rsidP="00660031">
      <w:pPr>
        <w:spacing w:after="0" w:line="360" w:lineRule="auto"/>
        <w:ind w:firstLine="284"/>
        <w:jc w:val="both"/>
        <w:rPr>
          <w:rFonts w:cstheme="minorHAnsi"/>
          <w:b/>
          <w:sz w:val="24"/>
          <w:szCs w:val="24"/>
        </w:rPr>
      </w:pPr>
      <w:r w:rsidRPr="00660031">
        <w:rPr>
          <w:rFonts w:cstheme="minorHAnsi"/>
          <w:b/>
          <w:sz w:val="24"/>
          <w:szCs w:val="24"/>
        </w:rPr>
        <w:t>Α. Τροποποιούνται οι ακόλουθες διατάξεις:</w:t>
      </w:r>
    </w:p>
    <w:p w:rsidR="009C352B" w:rsidRPr="00660031" w:rsidRDefault="009C352B" w:rsidP="00660031">
      <w:pPr>
        <w:widowControl w:val="0"/>
        <w:autoSpaceDE w:val="0"/>
        <w:autoSpaceDN w:val="0"/>
        <w:adjustRightInd w:val="0"/>
        <w:spacing w:after="0" w:line="360" w:lineRule="auto"/>
        <w:ind w:firstLine="284"/>
        <w:rPr>
          <w:rFonts w:eastAsia="Times New Roman" w:cstheme="minorHAnsi"/>
          <w:b/>
          <w:sz w:val="24"/>
          <w:szCs w:val="24"/>
        </w:rPr>
      </w:pPr>
    </w:p>
    <w:p w:rsidR="00464039" w:rsidRPr="00660031" w:rsidRDefault="00464039" w:rsidP="00660031">
      <w:pPr>
        <w:pStyle w:val="Web"/>
        <w:spacing w:before="0" w:after="0" w:line="360" w:lineRule="auto"/>
        <w:ind w:firstLine="284"/>
        <w:jc w:val="center"/>
        <w:rPr>
          <w:rFonts w:asciiTheme="minorHAnsi" w:hAnsiTheme="minorHAnsi" w:cstheme="minorHAnsi"/>
          <w:b/>
        </w:rPr>
      </w:pPr>
      <w:r w:rsidRPr="00660031">
        <w:rPr>
          <w:rFonts w:asciiTheme="minorHAnsi" w:hAnsiTheme="minorHAnsi" w:cstheme="minorHAnsi"/>
          <w:b/>
        </w:rPr>
        <w:t>ΜΕΡΟΣ ΠΡΩΤΟ</w:t>
      </w:r>
    </w:p>
    <w:p w:rsidR="00464039" w:rsidRPr="00660031" w:rsidRDefault="00464039" w:rsidP="00660031">
      <w:pPr>
        <w:pStyle w:val="Web"/>
        <w:spacing w:before="0" w:after="0" w:line="360" w:lineRule="auto"/>
        <w:ind w:firstLine="284"/>
        <w:jc w:val="center"/>
        <w:rPr>
          <w:rFonts w:asciiTheme="minorHAnsi" w:hAnsiTheme="minorHAnsi" w:cstheme="minorHAnsi"/>
          <w:b/>
        </w:rPr>
      </w:pPr>
      <w:r w:rsidRPr="00660031">
        <w:rPr>
          <w:rFonts w:asciiTheme="minorHAnsi" w:hAnsiTheme="minorHAnsi" w:cstheme="minorHAnsi"/>
          <w:b/>
        </w:rPr>
        <w:t>ΔΟΜΕΣ ΥΠΟΣΤΗΡΙΞΗΣ ΤΗΣ</w:t>
      </w:r>
    </w:p>
    <w:p w:rsidR="00464039" w:rsidRPr="00660031" w:rsidRDefault="00464039" w:rsidP="00660031">
      <w:pPr>
        <w:pStyle w:val="Web"/>
        <w:spacing w:before="0" w:after="0" w:line="360" w:lineRule="auto"/>
        <w:ind w:firstLine="284"/>
        <w:jc w:val="center"/>
        <w:rPr>
          <w:rFonts w:asciiTheme="minorHAnsi" w:hAnsiTheme="minorHAnsi" w:cstheme="minorHAnsi"/>
          <w:b/>
        </w:rPr>
      </w:pPr>
      <w:r w:rsidRPr="00660031">
        <w:rPr>
          <w:rFonts w:asciiTheme="minorHAnsi" w:hAnsiTheme="minorHAnsi" w:cstheme="minorHAnsi"/>
          <w:b/>
        </w:rPr>
        <w:t xml:space="preserve"> ΠΡΩΤΟΒΑΘΜΙΑΣ ΚΑΙ ΔΕΥΤΕΡΟΒΑΘΜΙΑΣ ΕΚΠΑΙΔΕΥΣΗΣ</w:t>
      </w:r>
    </w:p>
    <w:p w:rsidR="00464039" w:rsidRPr="00660031" w:rsidRDefault="00464039" w:rsidP="00660031">
      <w:pPr>
        <w:pStyle w:val="Web"/>
        <w:spacing w:before="0" w:after="0" w:line="360" w:lineRule="auto"/>
        <w:ind w:firstLine="284"/>
        <w:jc w:val="center"/>
        <w:rPr>
          <w:rFonts w:asciiTheme="minorHAnsi" w:hAnsiTheme="minorHAnsi" w:cstheme="minorHAnsi"/>
          <w:b/>
        </w:rPr>
      </w:pPr>
    </w:p>
    <w:p w:rsidR="00464039" w:rsidRPr="00660031" w:rsidRDefault="00464039" w:rsidP="00660031">
      <w:pPr>
        <w:pStyle w:val="Web"/>
        <w:spacing w:before="0" w:after="0" w:line="360" w:lineRule="auto"/>
        <w:ind w:firstLine="284"/>
        <w:jc w:val="center"/>
        <w:rPr>
          <w:rFonts w:asciiTheme="minorHAnsi" w:hAnsiTheme="minorHAnsi" w:cstheme="minorHAnsi"/>
          <w:b/>
        </w:rPr>
      </w:pPr>
      <w:r w:rsidRPr="00660031">
        <w:rPr>
          <w:rFonts w:asciiTheme="minorHAnsi" w:hAnsiTheme="minorHAnsi" w:cstheme="minorHAnsi"/>
          <w:b/>
        </w:rPr>
        <w:t>ΚΕΦΑΛΑΙΟ Β΄</w:t>
      </w:r>
    </w:p>
    <w:p w:rsidR="00464039" w:rsidRPr="00660031" w:rsidRDefault="00464039" w:rsidP="00660031">
      <w:pPr>
        <w:pStyle w:val="Web"/>
        <w:spacing w:before="0" w:after="0" w:line="360" w:lineRule="auto"/>
        <w:ind w:firstLine="284"/>
        <w:jc w:val="center"/>
        <w:rPr>
          <w:rFonts w:asciiTheme="minorHAnsi" w:hAnsiTheme="minorHAnsi" w:cstheme="minorHAnsi"/>
          <w:b/>
        </w:rPr>
      </w:pPr>
      <w:r w:rsidRPr="00660031">
        <w:rPr>
          <w:rFonts w:asciiTheme="minorHAnsi" w:hAnsiTheme="minorHAnsi" w:cstheme="minorHAnsi"/>
          <w:b/>
        </w:rPr>
        <w:t>ΠΕΡΙΦΕΡΕΙΑΚΕΣ ΔΟΜΕΣ ΔΙΟΙΚΗΣΗΣ ΚΑΙ ΕΚΠΑΙΔΕΥΤΙΚΗΣ ΥΠΟΣΤΗΡΙΞΗΣ</w:t>
      </w:r>
    </w:p>
    <w:p w:rsidR="00464039" w:rsidRPr="00660031" w:rsidRDefault="00464039" w:rsidP="00660031">
      <w:pPr>
        <w:pStyle w:val="Web"/>
        <w:spacing w:before="0" w:after="0" w:line="360" w:lineRule="auto"/>
        <w:ind w:firstLine="284"/>
        <w:jc w:val="center"/>
        <w:rPr>
          <w:rFonts w:asciiTheme="minorHAnsi" w:hAnsiTheme="minorHAnsi" w:cstheme="minorHAnsi"/>
          <w:b/>
        </w:rPr>
      </w:pPr>
      <w:r w:rsidRPr="00660031">
        <w:rPr>
          <w:rFonts w:asciiTheme="minorHAnsi" w:hAnsiTheme="minorHAnsi" w:cstheme="minorHAnsi"/>
          <w:b/>
        </w:rPr>
        <w:t>ΤΗΣ ΠΡΩΤΟΒΑΘΜΙΑΣ ΚΑΙ ΔΕΥΤΕΡΟΒΑΘΜΙΑΣ ΕΚΠΑΙΔΕΥΣΗΣ</w:t>
      </w:r>
    </w:p>
    <w:p w:rsidR="00464039" w:rsidRPr="00660031" w:rsidRDefault="00464039" w:rsidP="00660031">
      <w:pPr>
        <w:pStyle w:val="Web"/>
        <w:spacing w:before="0" w:after="0" w:line="360" w:lineRule="auto"/>
        <w:ind w:firstLine="284"/>
        <w:jc w:val="center"/>
        <w:rPr>
          <w:rFonts w:asciiTheme="minorHAnsi" w:hAnsiTheme="minorHAnsi" w:cstheme="minorHAnsi"/>
        </w:rPr>
      </w:pPr>
    </w:p>
    <w:p w:rsidR="009C352B" w:rsidRPr="00660031" w:rsidRDefault="009C352B" w:rsidP="00660031">
      <w:pPr>
        <w:autoSpaceDE w:val="0"/>
        <w:autoSpaceDN w:val="0"/>
        <w:adjustRightInd w:val="0"/>
        <w:spacing w:after="0" w:line="360" w:lineRule="auto"/>
        <w:ind w:firstLine="284"/>
        <w:jc w:val="center"/>
        <w:rPr>
          <w:rFonts w:cstheme="minorHAnsi"/>
          <w:b/>
          <w:bCs/>
          <w:sz w:val="24"/>
          <w:szCs w:val="24"/>
          <w:lang w:eastAsia="el-GR"/>
        </w:rPr>
      </w:pPr>
    </w:p>
    <w:p w:rsidR="009C352B" w:rsidRPr="00660031" w:rsidRDefault="00464039" w:rsidP="00660031">
      <w:pPr>
        <w:widowControl w:val="0"/>
        <w:autoSpaceDE w:val="0"/>
        <w:autoSpaceDN w:val="0"/>
        <w:adjustRightInd w:val="0"/>
        <w:spacing w:after="0" w:line="360" w:lineRule="auto"/>
        <w:ind w:firstLine="284"/>
        <w:rPr>
          <w:rFonts w:cstheme="minorHAnsi"/>
          <w:b/>
          <w:iCs/>
          <w:sz w:val="24"/>
          <w:szCs w:val="24"/>
        </w:rPr>
      </w:pPr>
      <w:r w:rsidRPr="00660031">
        <w:rPr>
          <w:rFonts w:cstheme="minorHAnsi"/>
          <w:b/>
          <w:iCs/>
          <w:sz w:val="24"/>
          <w:szCs w:val="24"/>
        </w:rPr>
        <w:t>Άρθρο 20</w:t>
      </w:r>
    </w:p>
    <w:p w:rsidR="00763917" w:rsidRPr="00660031" w:rsidRDefault="00B00B37" w:rsidP="00660031">
      <w:pPr>
        <w:pStyle w:val="western"/>
        <w:spacing w:before="0" w:after="0" w:line="360" w:lineRule="auto"/>
        <w:ind w:firstLine="284"/>
        <w:jc w:val="both"/>
        <w:rPr>
          <w:rFonts w:asciiTheme="minorHAnsi" w:hAnsiTheme="minorHAnsi" w:cstheme="minorHAnsi"/>
          <w:u w:val="single"/>
        </w:rPr>
      </w:pPr>
      <w:r w:rsidRPr="00660031">
        <w:rPr>
          <w:rFonts w:asciiTheme="minorHAnsi" w:hAnsiTheme="minorHAnsi" w:cstheme="minorHAnsi"/>
          <w:u w:val="single"/>
        </w:rPr>
        <w:t>Α</w:t>
      </w:r>
      <w:r w:rsidR="00763917" w:rsidRPr="00660031">
        <w:rPr>
          <w:rFonts w:asciiTheme="minorHAnsi" w:hAnsiTheme="minorHAnsi" w:cstheme="minorHAnsi"/>
          <w:u w:val="single"/>
        </w:rPr>
        <w:t xml:space="preserve">ντικαθίσταται η  περίπτ. β΄ της παρ. 1  του άρθρου 16 του ν. 4354/2015 (Α΄ 176), η οποία, όπως τροποποιήθηκε με την παρ. 1 του άρθρου 82 του ν. 4485/2017 (Α΄ 114), έχει ως εξής: </w:t>
      </w:r>
    </w:p>
    <w:p w:rsidR="00763917" w:rsidRPr="00660031" w:rsidRDefault="00763917"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«β) Προϊστάμενοι Εκπαίδευσης:</w:t>
      </w:r>
    </w:p>
    <w:p w:rsidR="00763917" w:rsidRPr="00660031" w:rsidRDefault="00763917"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βα) Περιφερειακοί Διευθυντές εννιακόσια (900) ευρώ.</w:t>
      </w:r>
    </w:p>
    <w:p w:rsidR="00763917" w:rsidRPr="00660031" w:rsidRDefault="00763917"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ββ) Προϊστάμενοι Διευθύνσεων Πρωτοβάθμιας και Δευτεροβάθμιας Εκπαίδευσης, πεντακόσια πενήντα (550) ευρώ.</w:t>
      </w:r>
    </w:p>
    <w:p w:rsidR="00763917" w:rsidRPr="00660031" w:rsidRDefault="00763917"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βγ) Προϊστάμενοι Επιστημονικής και Παιδαγωγικής Καθοδήγησης των Περιφερειακών Διευθύνσεων Εκπαίδευσης, τετρακόσια πενήντα (450) ευρώ.</w:t>
      </w:r>
    </w:p>
    <w:p w:rsidR="00763917" w:rsidRPr="00660031" w:rsidRDefault="00763917"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lastRenderedPageBreak/>
        <w:t>βδ) Διευθυντές Γενικών Λυκείων, Επαγγελματικών Λυκείων, Ενιαίων Ειδικών Επαγγελματικών Γυμνασίων - Λυκείων, ΚΕ.Δ.Δ.Υ. και Ε.Ε.Ε.Ε.Κ. και Προϊστάμενοι Γραφείων Πρωτοβάθμιας και Δευτεροβάθμιας Εκπαίδευσης, τριακόσια (300) ευρώ και εφόσον τα σχολεία διαθέτουν τουλάχιστον έξι (6) τμήματα, τριακόσια πενήντα (350) ευρώ.</w:t>
      </w:r>
    </w:p>
    <w:p w:rsidR="00763917" w:rsidRPr="00660031" w:rsidRDefault="00763917"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βε) Σχολικοί Σύμβουλοι προσχολικής αγωγής, δημοτικής εκπαίδευσης, ειδικής αγωγής και δευτεροβάθμιας εκπαίδευσης, τριακόσια (300) ευρώ.</w:t>
      </w:r>
    </w:p>
    <w:p w:rsidR="00763917" w:rsidRPr="00660031" w:rsidRDefault="00763917"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βστ) Διευθυντές Γυμνασίων, Επαγγελματικών Σχολών, Σχολείων Δεύτερης Ευκαιρίας (Σ.Δ.Ε.), Δημοσίων Ι.Ε.Κ., Τετραθέσιων και άνω Δημοτικών Σχολείων και Σχολικών Εργαστηριακών Κέντρων, διακόσια πενήντα (250) ευρώ. Εφόσον τα σχολεία διαθέτουν τουλάχιστον εννέα (9) τμήματα τριακόσια (300) ευρώ.</w:t>
      </w:r>
    </w:p>
    <w:p w:rsidR="00763917" w:rsidRPr="00660031" w:rsidRDefault="00763917"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βζ) Υποδιευθυντές Σχολικών Μονάδων και Σχολικών Εργαστηριακών Κέντρων, Υπεύθυνοι Τομέων Σχολικών Εργαστηριακών Κέντρων, Προϊστάμενοι Τμημάτων Εκπαιδευτικών Θεμάτων των Διευθύνσεων Πρωτοβάθμιας και Δευτεροβάθμιας Εκπαίδευσης και Υπεύθυνοι Κέντρων Περιβαλλοντικής Εκπαίδευσης, εκατόν πενήντα (150) ευρώ.</w:t>
      </w:r>
    </w:p>
    <w:p w:rsidR="00763917" w:rsidRPr="00660031" w:rsidRDefault="00763917"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βη) Προϊστάμενοι Μονοθέσιων, Διθέσιων και Τριθέσιων Δημοτικών Σχολείων, Νηπιαγωγείων και Παιδικών Σταθμών, εκατό (100) ευρώ.»</w:t>
      </w:r>
    </w:p>
    <w:p w:rsidR="00EC51EF" w:rsidRPr="00660031" w:rsidRDefault="00EC51EF" w:rsidP="00660031">
      <w:pPr>
        <w:spacing w:after="0" w:line="360" w:lineRule="auto"/>
        <w:ind w:firstLine="284"/>
        <w:jc w:val="center"/>
        <w:rPr>
          <w:rFonts w:cstheme="minorHAnsi"/>
          <w:b/>
          <w:sz w:val="24"/>
          <w:szCs w:val="24"/>
        </w:rPr>
      </w:pPr>
    </w:p>
    <w:p w:rsidR="00EC51EF" w:rsidRPr="00660031" w:rsidRDefault="00EC51EF" w:rsidP="00660031">
      <w:pPr>
        <w:spacing w:after="0" w:line="360" w:lineRule="auto"/>
        <w:ind w:firstLine="284"/>
        <w:jc w:val="center"/>
        <w:rPr>
          <w:rFonts w:cstheme="minorHAnsi"/>
          <w:b/>
          <w:sz w:val="24"/>
          <w:szCs w:val="24"/>
        </w:rPr>
      </w:pPr>
      <w:r w:rsidRPr="00660031">
        <w:rPr>
          <w:rFonts w:cstheme="minorHAnsi"/>
          <w:b/>
          <w:sz w:val="24"/>
          <w:szCs w:val="24"/>
        </w:rPr>
        <w:t>ΜΕΡΟΣ ΔΕΥΤΕΡΟ</w:t>
      </w:r>
    </w:p>
    <w:p w:rsidR="00EC51EF" w:rsidRPr="00660031" w:rsidRDefault="00EC51EF" w:rsidP="00660031">
      <w:pPr>
        <w:spacing w:after="0" w:line="360" w:lineRule="auto"/>
        <w:ind w:firstLine="284"/>
        <w:jc w:val="center"/>
        <w:rPr>
          <w:rFonts w:cstheme="minorHAnsi"/>
          <w:b/>
          <w:sz w:val="24"/>
          <w:szCs w:val="24"/>
        </w:rPr>
      </w:pPr>
      <w:r w:rsidRPr="00660031">
        <w:rPr>
          <w:rFonts w:cstheme="minorHAnsi"/>
          <w:b/>
          <w:sz w:val="24"/>
          <w:szCs w:val="24"/>
        </w:rPr>
        <w:t xml:space="preserve">ΘΕΜΑΤΑ  ΠΡΩΤΟΒΑΘΜΙΑΣ ΚΑΙ ΔΕΥΤΕΡΟΒΑΘΜΙΑΣ ΕΚΠΑΙΔΕΥΣΗΣ </w:t>
      </w:r>
    </w:p>
    <w:p w:rsidR="00EC51EF" w:rsidRPr="00660031" w:rsidRDefault="00EC51EF" w:rsidP="00660031">
      <w:pPr>
        <w:spacing w:after="0" w:line="360" w:lineRule="auto"/>
        <w:ind w:firstLine="284"/>
        <w:jc w:val="center"/>
        <w:rPr>
          <w:rFonts w:cstheme="minorHAnsi"/>
          <w:b/>
          <w:sz w:val="24"/>
          <w:szCs w:val="24"/>
        </w:rPr>
      </w:pPr>
      <w:r w:rsidRPr="00660031">
        <w:rPr>
          <w:rFonts w:cstheme="minorHAnsi"/>
          <w:b/>
          <w:sz w:val="24"/>
          <w:szCs w:val="24"/>
        </w:rPr>
        <w:t>ΚΑΙ ΑΛΛΕΣ ΔΙΑΤΑΞΕΙΣ</w:t>
      </w:r>
    </w:p>
    <w:p w:rsidR="00EC51EF" w:rsidRPr="00660031" w:rsidRDefault="00EC51EF" w:rsidP="00660031">
      <w:pPr>
        <w:pStyle w:val="western"/>
        <w:spacing w:before="0" w:after="0" w:line="360" w:lineRule="auto"/>
        <w:ind w:firstLine="284"/>
        <w:jc w:val="both"/>
        <w:rPr>
          <w:rFonts w:asciiTheme="minorHAnsi" w:hAnsiTheme="minorHAnsi" w:cstheme="minorHAnsi"/>
        </w:rPr>
      </w:pPr>
    </w:p>
    <w:p w:rsidR="00EC51EF" w:rsidRPr="00660031" w:rsidRDefault="00EC51EF" w:rsidP="00660031">
      <w:pPr>
        <w:pStyle w:val="western"/>
        <w:spacing w:before="0" w:after="0" w:line="360" w:lineRule="auto"/>
        <w:ind w:firstLine="284"/>
        <w:rPr>
          <w:rFonts w:asciiTheme="minorHAnsi" w:hAnsiTheme="minorHAnsi" w:cstheme="minorHAnsi"/>
          <w:b/>
          <w:bCs/>
        </w:rPr>
      </w:pPr>
      <w:r w:rsidRPr="00660031">
        <w:rPr>
          <w:rFonts w:asciiTheme="minorHAnsi" w:hAnsiTheme="minorHAnsi" w:cstheme="minorHAnsi"/>
          <w:b/>
          <w:bCs/>
        </w:rPr>
        <w:t>Άρθρο 49</w:t>
      </w:r>
    </w:p>
    <w:p w:rsidR="00EC51EF" w:rsidRPr="00660031" w:rsidRDefault="005C7814" w:rsidP="00660031">
      <w:pPr>
        <w:pStyle w:val="western"/>
        <w:spacing w:before="0" w:after="0" w:line="360" w:lineRule="auto"/>
        <w:ind w:firstLine="284"/>
        <w:jc w:val="both"/>
        <w:rPr>
          <w:rFonts w:asciiTheme="minorHAnsi" w:hAnsiTheme="minorHAnsi" w:cstheme="minorHAnsi"/>
          <w:b/>
          <w:u w:val="single"/>
        </w:rPr>
      </w:pPr>
      <w:r w:rsidRPr="00660031">
        <w:rPr>
          <w:rFonts w:asciiTheme="minorHAnsi" w:hAnsiTheme="minorHAnsi" w:cstheme="minorHAnsi"/>
          <w:b/>
        </w:rPr>
        <w:t>1.</w:t>
      </w:r>
      <w:r w:rsidRPr="00660031">
        <w:rPr>
          <w:rFonts w:asciiTheme="minorHAnsi" w:hAnsiTheme="minorHAnsi" w:cstheme="minorHAnsi"/>
          <w:u w:val="single"/>
        </w:rPr>
        <w:t xml:space="preserve"> </w:t>
      </w:r>
      <w:r w:rsidR="00B00B37" w:rsidRPr="00660031">
        <w:rPr>
          <w:rFonts w:asciiTheme="minorHAnsi" w:hAnsiTheme="minorHAnsi" w:cstheme="minorHAnsi"/>
          <w:u w:val="single"/>
        </w:rPr>
        <w:t>Α</w:t>
      </w:r>
      <w:r w:rsidR="00EC51EF" w:rsidRPr="00660031">
        <w:rPr>
          <w:rFonts w:asciiTheme="minorHAnsi" w:hAnsiTheme="minorHAnsi" w:cstheme="minorHAnsi"/>
          <w:u w:val="single"/>
        </w:rPr>
        <w:t>ντικαθίσταται η περίπτ. α΄ της παρ. 7 του άρθρου 13 του ν. 1566/1985, η οποία, όπως αντικαταστάθηκε με την παρ. 3 του άρθρου 9 του ν. 2517/1997 (Α΄ 160),</w:t>
      </w:r>
      <w:r w:rsidR="00EC51EF" w:rsidRPr="00660031">
        <w:rPr>
          <w:rFonts w:asciiTheme="minorHAnsi" w:hAnsiTheme="minorHAnsi" w:cstheme="minorHAnsi"/>
          <w:b/>
          <w:u w:val="single"/>
        </w:rPr>
        <w:t xml:space="preserve"> </w:t>
      </w:r>
      <w:r w:rsidR="00EC51EF" w:rsidRPr="00660031">
        <w:rPr>
          <w:rFonts w:asciiTheme="minorHAnsi" w:hAnsiTheme="minorHAnsi" w:cstheme="minorHAnsi"/>
          <w:u w:val="single"/>
        </w:rPr>
        <w:t xml:space="preserve">έχει ως εξής: </w:t>
      </w:r>
    </w:p>
    <w:p w:rsidR="00DA44CB" w:rsidRPr="00660031" w:rsidRDefault="00DA44C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«α) Το εβδομαδιαίο υποχρεωτικό ωράριο διδασκαλίας των εκπαιδευτικών, που υπηρετούν στα δημοτικά σχολεία, ορίζεται από 1/9/97 ως εξής : </w:t>
      </w:r>
    </w:p>
    <w:p w:rsidR="00DA44CB" w:rsidRPr="00660031" w:rsidRDefault="00DA44C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Ι) Διευθυντές 4θέσιων και 5θέσιων δημοτικών σχολείων ώρες 20. </w:t>
      </w:r>
    </w:p>
    <w:p w:rsidR="00DA44CB" w:rsidRPr="00660031" w:rsidRDefault="00DA44C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ΙΙ) Διευθυντές 6θέσιων μέχρι και 9θέσιων δημοτικών σχολείων ώρες 12. </w:t>
      </w:r>
    </w:p>
    <w:p w:rsidR="00DA44CB" w:rsidRPr="00660031" w:rsidRDefault="00DA44C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ΙΙΙ) Διευθυντές 10θέσιων και 11θέσιων δημοτικών σχολείων ώρες 10. </w:t>
      </w:r>
    </w:p>
    <w:p w:rsidR="00DA44CB" w:rsidRPr="00660031" w:rsidRDefault="00DA44C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 xml:space="preserve">IV) Διευθυντές 12θέσιων και πάνω δημοτικών σχολείων ώρες 8. </w:t>
      </w:r>
    </w:p>
    <w:p w:rsidR="00DA44CB" w:rsidRPr="00660031" w:rsidRDefault="00DA44C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V) Εκπαιδευτικοί που υπηρετούν σε 1θέσια, 2θέσια και 3θέσια δημοτικά σχ</w:t>
      </w:r>
      <w:r w:rsidR="007257A4" w:rsidRPr="00660031">
        <w:rPr>
          <w:rFonts w:eastAsia="Times New Roman" w:cstheme="minorHAnsi"/>
          <w:sz w:val="24"/>
          <w:szCs w:val="24"/>
          <w:lang w:eastAsia="el-GR"/>
        </w:rPr>
        <w:t>ολεία, ανεξάρτητα από το βαθμό</w:t>
      </w:r>
      <w:r w:rsidRPr="00660031">
        <w:rPr>
          <w:rFonts w:eastAsia="Times New Roman" w:cstheme="minorHAnsi"/>
          <w:sz w:val="24"/>
          <w:szCs w:val="24"/>
          <w:lang w:eastAsia="el-GR"/>
        </w:rPr>
        <w:t xml:space="preserve"> και το χρόνο υπηρεσίας τους, ώρες 25. </w:t>
      </w:r>
    </w:p>
    <w:p w:rsidR="00DA44CB" w:rsidRPr="00660031" w:rsidRDefault="00DA44C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VI) Εκπαιδευτικοί 4θέσιων και πάνω δημοτικών σχολείων, ώρες 24, αν έχουν μέχρι 10 έτη υπηρεσίας, ώρες 23, αν έχουν από 10 μέχρι 15 έτη υπηρεσίας, ώρες 22, αν έχουν από 15 μέχρι 20 έτη υπηρεσίας και 21 ώρες, αν έχουν πάνω από 20 έτη υπηρεσίας.» </w:t>
      </w:r>
    </w:p>
    <w:p w:rsidR="005C7814" w:rsidRPr="00660031" w:rsidRDefault="005C7814" w:rsidP="00660031">
      <w:pPr>
        <w:spacing w:after="0" w:line="360" w:lineRule="auto"/>
        <w:ind w:firstLine="284"/>
        <w:jc w:val="both"/>
        <w:rPr>
          <w:rFonts w:eastAsia="Times New Roman" w:cstheme="minorHAnsi"/>
          <w:sz w:val="24"/>
          <w:szCs w:val="24"/>
          <w:u w:val="single"/>
          <w:lang w:eastAsia="el-GR"/>
        </w:rPr>
      </w:pPr>
      <w:r w:rsidRPr="00660031">
        <w:rPr>
          <w:rFonts w:eastAsia="Times New Roman" w:cstheme="minorHAnsi"/>
          <w:b/>
          <w:sz w:val="24"/>
          <w:szCs w:val="24"/>
          <w:lang w:eastAsia="el-GR"/>
        </w:rPr>
        <w:t xml:space="preserve">2. </w:t>
      </w:r>
      <w:r w:rsidRPr="00660031">
        <w:rPr>
          <w:rFonts w:eastAsia="Times New Roman" w:cstheme="minorHAnsi"/>
          <w:sz w:val="24"/>
          <w:szCs w:val="24"/>
          <w:u w:val="single"/>
          <w:lang w:eastAsia="el-GR"/>
        </w:rPr>
        <w:t>Αντικαθίσταται η παρ. 1 του άρθρου 29 του ν. 1566/1985, η οποία, όπως τροποποιήθηκε με την παρ. 2 του άρθρου 17 του ν. 2009/1992 (Α΄ 18), έχει ως εξής:</w:t>
      </w:r>
    </w:p>
    <w:p w:rsidR="005C7814" w:rsidRPr="00660031" w:rsidRDefault="005C7814"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 xml:space="preserve">«1. Φορείς της επιμόρφωσης των εκπαιδευτικών μπορεί να είναι: </w:t>
      </w:r>
    </w:p>
    <w:p w:rsidR="005C7814" w:rsidRPr="00660031" w:rsidRDefault="005C7814"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 xml:space="preserve">α) Οι σχολικές μονάδες β) Τα περιφερειακά επιμορφωτικά κέντρα (ΠΕΚ). </w:t>
      </w:r>
    </w:p>
    <w:p w:rsidR="005C7814" w:rsidRPr="00660031" w:rsidRDefault="005C7814"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 xml:space="preserve">γ) Τα ανώτατα εκπαιδευτικά ιδρύματα (ΑΕΙ). </w:t>
      </w:r>
    </w:p>
    <w:p w:rsidR="005C7814" w:rsidRPr="00660031" w:rsidRDefault="005C7814"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 xml:space="preserve">δ)Τα τεχνολογικά εκπαιδευτικά ιδρύματα. </w:t>
      </w:r>
    </w:p>
    <w:p w:rsidR="005C7814" w:rsidRPr="00660031" w:rsidRDefault="005C7814" w:rsidP="00660031">
      <w:pPr>
        <w:spacing w:after="0" w:line="360" w:lineRule="auto"/>
        <w:ind w:firstLine="284"/>
        <w:rPr>
          <w:rFonts w:eastAsia="Times New Roman" w:cstheme="minorHAnsi"/>
          <w:sz w:val="24"/>
          <w:szCs w:val="24"/>
          <w:lang w:eastAsia="el-GR"/>
        </w:rPr>
      </w:pPr>
      <w:r w:rsidRPr="00660031">
        <w:rPr>
          <w:rFonts w:eastAsia="Times New Roman" w:cstheme="minorHAnsi"/>
          <w:color w:val="000000"/>
          <w:sz w:val="24"/>
          <w:szCs w:val="24"/>
          <w:lang w:eastAsia="el-GR"/>
        </w:rPr>
        <w:t>ε) Η Σχολή Εκπαιδευτικών Λειτουργών Επαγγελματικής και Τεχνικής Εκπαίδευσης (ΣΕΛΕΤΕ)</w:t>
      </w:r>
    </w:p>
    <w:p w:rsidR="005C7814" w:rsidRPr="00660031" w:rsidRDefault="005C7814" w:rsidP="00660031">
      <w:pPr>
        <w:spacing w:after="0" w:line="360" w:lineRule="auto"/>
        <w:ind w:firstLine="284"/>
        <w:rPr>
          <w:rFonts w:eastAsia="Times New Roman" w:cstheme="minorHAnsi"/>
          <w:color w:val="000000"/>
          <w:sz w:val="24"/>
          <w:szCs w:val="24"/>
          <w:lang w:eastAsia="el-GR"/>
        </w:rPr>
      </w:pPr>
      <w:r w:rsidRPr="00660031">
        <w:rPr>
          <w:rFonts w:eastAsia="Times New Roman" w:cstheme="minorHAnsi"/>
          <w:color w:val="000000"/>
          <w:sz w:val="24"/>
          <w:szCs w:val="24"/>
          <w:lang w:eastAsia="el-GR"/>
        </w:rPr>
        <w:t>στ) Το Παιδαγωγικό Ινστιτούτο.»</w:t>
      </w:r>
    </w:p>
    <w:p w:rsidR="005C7814" w:rsidRPr="00660031" w:rsidRDefault="005C7814" w:rsidP="00660031">
      <w:pPr>
        <w:spacing w:after="0" w:line="360" w:lineRule="auto"/>
        <w:ind w:firstLine="284"/>
        <w:rPr>
          <w:rFonts w:eastAsia="Times New Roman" w:cstheme="minorHAnsi"/>
          <w:color w:val="000000"/>
          <w:sz w:val="24"/>
          <w:szCs w:val="24"/>
          <w:u w:val="single"/>
          <w:lang w:eastAsia="el-GR"/>
        </w:rPr>
      </w:pPr>
      <w:r w:rsidRPr="00660031">
        <w:rPr>
          <w:rFonts w:eastAsia="Times New Roman" w:cstheme="minorHAnsi"/>
          <w:b/>
          <w:color w:val="000000"/>
          <w:sz w:val="24"/>
          <w:szCs w:val="24"/>
          <w:lang w:eastAsia="el-GR"/>
        </w:rPr>
        <w:t>3.</w:t>
      </w:r>
      <w:r w:rsidRPr="00660031">
        <w:rPr>
          <w:rFonts w:eastAsia="Times New Roman" w:cstheme="minorHAnsi"/>
          <w:color w:val="000000"/>
          <w:sz w:val="24"/>
          <w:szCs w:val="24"/>
          <w:lang w:eastAsia="el-GR"/>
        </w:rPr>
        <w:t xml:space="preserve">  </w:t>
      </w:r>
      <w:r w:rsidR="00E3451D" w:rsidRPr="00660031">
        <w:rPr>
          <w:rFonts w:eastAsia="Times New Roman" w:cstheme="minorHAnsi"/>
          <w:color w:val="000000"/>
          <w:sz w:val="24"/>
          <w:szCs w:val="24"/>
          <w:u w:val="single"/>
          <w:lang w:eastAsia="el-GR"/>
        </w:rPr>
        <w:t>Αντικαθίσταται η παρ. 6 του άρθρου 29 του ν. 1566/1985, η οποία, όπως τροποποιήθηκε με την παρ. 6 του άρθρου 17 του ν. 2009/1992, έχει ως εξής:</w:t>
      </w:r>
    </w:p>
    <w:p w:rsidR="00E3451D" w:rsidRPr="00660031" w:rsidRDefault="00E3451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«6. Με ΠΔ /γμα που εκδίδεται με πρόταση του Υπουργού Εθνικής Παιδείας και Θρησκευμάτων μετά από γνώμη του Παιδαγωγικού Ινστιτούτου ρυθμίζονται : </w:t>
      </w:r>
    </w:p>
    <w:p w:rsidR="00E3451D" w:rsidRPr="00660031" w:rsidRDefault="00E3451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α) Η διάρκεια της επιμόρφωσης κάθε μορφής τα προγράμματα διδασκαλίας και ασκήσεων, η διαδικασία πρόσκλησης εκπαιδευτικών για επιμόρφωση, η αξιολόγηση και τα αποδεικτικά επιμόρφωσης τα οποία τους χορηγούνται. </w:t>
      </w:r>
    </w:p>
    <w:p w:rsidR="00E3451D" w:rsidRPr="00660031" w:rsidRDefault="00E3451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β) Οι αρμοδιότητες του Συντονιστικού Συμβουλίου, του Διευθυντή, των υποδιευθυντών και του γραμματέα του ΠΕΚ. </w:t>
      </w:r>
    </w:p>
    <w:p w:rsidR="00E3451D" w:rsidRPr="00660031" w:rsidRDefault="00E3451D" w:rsidP="00660031">
      <w:pPr>
        <w:spacing w:after="0" w:line="360" w:lineRule="auto"/>
        <w:ind w:firstLine="284"/>
        <w:jc w:val="both"/>
        <w:rPr>
          <w:rFonts w:eastAsia="Times New Roman" w:cstheme="minorHAnsi"/>
          <w:color w:val="000000"/>
          <w:sz w:val="24"/>
          <w:szCs w:val="24"/>
          <w:lang w:eastAsia="el-GR"/>
        </w:rPr>
      </w:pPr>
      <w:r w:rsidRPr="00660031">
        <w:rPr>
          <w:rFonts w:eastAsia="Times New Roman" w:cstheme="minorHAnsi"/>
          <w:color w:val="000000"/>
          <w:sz w:val="24"/>
          <w:szCs w:val="24"/>
          <w:lang w:eastAsia="el-GR"/>
        </w:rPr>
        <w:t>γ) Ο τρόπος άσκησης του επιμορφωτικού έργου του ΠΕΚ, η συνεργασία τους με τα ΑΕΙ και ΤΕΙ και άλλους φορείς επιμόρφωσης τους σχολικούς συμβούλους, τις διευθύνσεις εκπαίδευσης, τις σχολικές μονάδες και τους επιστημονικούς φορείς, καθώς και ο τρόπος στήριξης του έργου του.»</w:t>
      </w:r>
    </w:p>
    <w:p w:rsidR="00E3451D" w:rsidRPr="00660031" w:rsidRDefault="006C4F63" w:rsidP="00660031">
      <w:pPr>
        <w:spacing w:after="0" w:line="360" w:lineRule="auto"/>
        <w:ind w:firstLine="284"/>
        <w:jc w:val="both"/>
        <w:rPr>
          <w:rFonts w:eastAsia="Times New Roman" w:cstheme="minorHAnsi"/>
          <w:caps/>
          <w:sz w:val="24"/>
          <w:szCs w:val="24"/>
          <w:u w:val="single"/>
          <w:lang w:eastAsia="el-GR"/>
        </w:rPr>
      </w:pPr>
      <w:r w:rsidRPr="00660031">
        <w:rPr>
          <w:rFonts w:eastAsia="Times New Roman" w:cstheme="minorHAnsi"/>
          <w:b/>
          <w:color w:val="000000"/>
          <w:sz w:val="24"/>
          <w:szCs w:val="24"/>
          <w:lang w:eastAsia="el-GR"/>
        </w:rPr>
        <w:t xml:space="preserve">4. </w:t>
      </w:r>
      <w:r w:rsidR="00E3451D" w:rsidRPr="00660031">
        <w:rPr>
          <w:rFonts w:eastAsia="Times New Roman" w:cstheme="minorHAnsi"/>
          <w:b/>
          <w:i/>
          <w:iCs/>
          <w:color w:val="FF0000"/>
          <w:sz w:val="24"/>
          <w:szCs w:val="24"/>
          <w:lang w:eastAsia="el-GR"/>
        </w:rPr>
        <w:t xml:space="preserve"> </w:t>
      </w:r>
      <w:r w:rsidRPr="00660031">
        <w:rPr>
          <w:rFonts w:eastAsia="Times New Roman" w:cstheme="minorHAnsi"/>
          <w:iCs/>
          <w:sz w:val="24"/>
          <w:szCs w:val="24"/>
          <w:u w:val="single"/>
          <w:lang w:eastAsia="el-GR"/>
        </w:rPr>
        <w:t>Αντικαθίσταται η παρ. 7 του άρθρου 29 του ν. 1566/1985, η οποία, όπως τροποποιήθηκε με τις παρ. 7 και 8 του άρθρου 17 του ν. 2009/1992, έχει ως εξής:</w:t>
      </w:r>
    </w:p>
    <w:p w:rsidR="00953EE1" w:rsidRPr="00660031" w:rsidRDefault="00953EE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 xml:space="preserve">«7.Με κοινή απόφαση των Υπουργών Εθνικής Παιδείας και Θρησκευμάτων και Οικονομικών: </w:t>
      </w:r>
    </w:p>
    <w:p w:rsidR="00953EE1" w:rsidRPr="00660031" w:rsidRDefault="00953EE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α) Ιδρύονται ΠΕΚ για τους εκπαιδευτικούς της πρωτοβάθμιας και δευτεροβάθμιας εκπαίδευσης. </w:t>
      </w:r>
    </w:p>
    <w:p w:rsidR="00953EE1" w:rsidRPr="00660031" w:rsidRDefault="00953EE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β) Καθορίζεται το ύψος και ο τρόπος καταβολής αποζημίωσης των μελών και του γραμματέα του Συντονιστικού Συμβουλίου του ΠΕΚ, η αμοιβή των διδασκόντων στο ΠΕΚ, και οι δαπάνες μετακίνησής τους, καθώς και η αποζημίωση των εκπαιδευτικών, που καλούνται για επιμόρφωση από σχολεία της έδρας του ΠΕΚ ή άλλα σχολεία της περιφέρειας του ΠΕΚ. </w:t>
      </w:r>
    </w:p>
    <w:p w:rsidR="00953EE1" w:rsidRPr="00660031" w:rsidRDefault="00953EE1" w:rsidP="00660031">
      <w:pPr>
        <w:spacing w:after="0" w:line="360" w:lineRule="auto"/>
        <w:ind w:firstLine="284"/>
        <w:jc w:val="both"/>
        <w:rPr>
          <w:rFonts w:eastAsia="Times New Roman" w:cstheme="minorHAnsi"/>
          <w:color w:val="000000"/>
          <w:sz w:val="24"/>
          <w:szCs w:val="24"/>
          <w:lang w:eastAsia="el-GR"/>
        </w:rPr>
      </w:pPr>
      <w:r w:rsidRPr="00660031">
        <w:rPr>
          <w:rFonts w:eastAsia="Times New Roman" w:cstheme="minorHAnsi"/>
          <w:color w:val="000000"/>
          <w:sz w:val="24"/>
          <w:szCs w:val="24"/>
          <w:lang w:eastAsia="el-GR"/>
        </w:rPr>
        <w:t xml:space="preserve">Στην τελευταία δε αυτή περίπτωση, αντί καταβολής αποζημιώσεως στους εκπαιδευτικούς, είναι δυνατή η εξασφάλιση δωρεάν διαμονής σε ειδικούς προς τούτο εξασφαλιζόμενους χώρους, σύμφωνα με τα οριζόμενα στην ως άνω απόφαση και </w:t>
      </w:r>
    </w:p>
    <w:p w:rsidR="00953EE1" w:rsidRPr="00660031" w:rsidRDefault="00953EE1" w:rsidP="00660031">
      <w:pPr>
        <w:spacing w:after="0" w:line="360" w:lineRule="auto"/>
        <w:ind w:firstLine="284"/>
        <w:jc w:val="both"/>
        <w:rPr>
          <w:rFonts w:eastAsia="Times New Roman" w:cstheme="minorHAnsi"/>
          <w:color w:val="000000"/>
          <w:sz w:val="24"/>
          <w:szCs w:val="24"/>
          <w:lang w:eastAsia="el-GR"/>
        </w:rPr>
      </w:pPr>
      <w:r w:rsidRPr="00660031">
        <w:rPr>
          <w:rFonts w:eastAsia="Times New Roman" w:cstheme="minorHAnsi"/>
          <w:color w:val="000000"/>
          <w:sz w:val="24"/>
          <w:szCs w:val="24"/>
          <w:lang w:eastAsia="el-GR"/>
        </w:rPr>
        <w:t xml:space="preserve">γ) Καθορίζεται ο τρόπος επιχορήγησης των ΠΕΚ διαχείρισης των εσόδων του από το Συντονιστικό Συμβούλιο ή από το διευθυντή του ΠΕΚ και απόδοσης λογαριασμού.» </w:t>
      </w:r>
    </w:p>
    <w:p w:rsidR="003C3341" w:rsidRPr="00660031" w:rsidRDefault="003C3341" w:rsidP="00660031">
      <w:pPr>
        <w:spacing w:after="0" w:line="360" w:lineRule="auto"/>
        <w:ind w:firstLine="284"/>
        <w:jc w:val="both"/>
        <w:rPr>
          <w:rFonts w:eastAsia="Times New Roman" w:cstheme="minorHAnsi"/>
          <w:color w:val="000000"/>
          <w:sz w:val="24"/>
          <w:szCs w:val="24"/>
          <w:lang w:eastAsia="el-GR"/>
        </w:rPr>
      </w:pPr>
      <w:r w:rsidRPr="00660031">
        <w:rPr>
          <w:rFonts w:eastAsia="Times New Roman" w:cstheme="minorHAnsi"/>
          <w:b/>
          <w:color w:val="000000"/>
          <w:sz w:val="24"/>
          <w:szCs w:val="24"/>
          <w:lang w:eastAsia="el-GR"/>
        </w:rPr>
        <w:t>5.</w:t>
      </w:r>
      <w:r w:rsidRPr="00660031">
        <w:rPr>
          <w:rFonts w:eastAsia="Times New Roman" w:cstheme="minorHAnsi"/>
          <w:color w:val="000000"/>
          <w:sz w:val="24"/>
          <w:szCs w:val="24"/>
          <w:lang w:eastAsia="el-GR"/>
        </w:rPr>
        <w:t xml:space="preserve"> </w:t>
      </w:r>
      <w:r w:rsidRPr="00660031">
        <w:rPr>
          <w:rFonts w:eastAsia="Times New Roman" w:cstheme="minorHAnsi"/>
          <w:color w:val="000000"/>
          <w:sz w:val="24"/>
          <w:szCs w:val="24"/>
          <w:u w:val="single"/>
          <w:lang w:eastAsia="el-GR"/>
        </w:rPr>
        <w:t>Αντικαθίσταται το πρώτο εδάφιο της παρ. 10 του άρθρου 29 του ν. 1566/1985, το οποίο έχει ως εξής:</w:t>
      </w:r>
      <w:r w:rsidRPr="00660031">
        <w:rPr>
          <w:rFonts w:eastAsia="Times New Roman" w:cstheme="minorHAnsi"/>
          <w:color w:val="000000"/>
          <w:sz w:val="24"/>
          <w:szCs w:val="24"/>
          <w:lang w:eastAsia="el-GR"/>
        </w:rPr>
        <w:t xml:space="preserve"> </w:t>
      </w:r>
    </w:p>
    <w:p w:rsidR="003C3341" w:rsidRPr="00660031" w:rsidRDefault="003C334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color w:val="000000"/>
          <w:sz w:val="24"/>
          <w:szCs w:val="24"/>
          <w:lang w:eastAsia="el-GR"/>
        </w:rPr>
        <w:t>«Οι εκπαιδευτικοί που υπηρετούν σε σχολές μαθητείας του Ο.Α.Ε.Δ. μπορούν να καλούνται για επιμόρφωση στα ΠΕΚ.»</w:t>
      </w:r>
    </w:p>
    <w:p w:rsidR="00646052" w:rsidRPr="00660031" w:rsidRDefault="00646052" w:rsidP="00660031">
      <w:pPr>
        <w:spacing w:after="0" w:line="360" w:lineRule="auto"/>
        <w:ind w:firstLine="284"/>
        <w:jc w:val="both"/>
        <w:rPr>
          <w:rFonts w:eastAsia="Times New Roman" w:cstheme="minorHAnsi"/>
          <w:b/>
          <w:sz w:val="24"/>
          <w:szCs w:val="24"/>
          <w:lang w:eastAsia="el-GR"/>
        </w:rPr>
      </w:pPr>
    </w:p>
    <w:p w:rsidR="00E82D14" w:rsidRPr="00660031" w:rsidRDefault="00E82D14" w:rsidP="00660031">
      <w:pPr>
        <w:spacing w:after="0" w:line="360" w:lineRule="auto"/>
        <w:ind w:firstLine="284"/>
        <w:jc w:val="both"/>
        <w:rPr>
          <w:rFonts w:eastAsia="Times New Roman" w:cstheme="minorHAnsi"/>
          <w:b/>
          <w:sz w:val="24"/>
          <w:szCs w:val="24"/>
          <w:lang w:eastAsia="el-GR"/>
        </w:rPr>
      </w:pPr>
      <w:r w:rsidRPr="00660031">
        <w:rPr>
          <w:rFonts w:eastAsia="Times New Roman" w:cstheme="minorHAnsi"/>
          <w:b/>
          <w:sz w:val="24"/>
          <w:szCs w:val="24"/>
          <w:lang w:eastAsia="el-GR"/>
        </w:rPr>
        <w:t>Άρθρο 50</w:t>
      </w:r>
    </w:p>
    <w:p w:rsidR="00C61597" w:rsidRPr="00660031" w:rsidRDefault="00C61597" w:rsidP="00660031">
      <w:pPr>
        <w:pStyle w:val="western"/>
        <w:spacing w:before="0" w:after="0" w:line="360" w:lineRule="auto"/>
        <w:ind w:firstLine="284"/>
        <w:jc w:val="both"/>
        <w:rPr>
          <w:rFonts w:asciiTheme="minorHAnsi" w:hAnsiTheme="minorHAnsi" w:cstheme="minorHAnsi"/>
          <w:color w:val="000000"/>
          <w:u w:val="single"/>
        </w:rPr>
      </w:pPr>
      <w:r w:rsidRPr="00660031">
        <w:rPr>
          <w:rFonts w:asciiTheme="minorHAnsi" w:hAnsiTheme="minorHAnsi" w:cstheme="minorHAnsi"/>
          <w:b/>
          <w:color w:val="000000"/>
        </w:rPr>
        <w:t xml:space="preserve">1. </w:t>
      </w:r>
      <w:r w:rsidRPr="00660031">
        <w:rPr>
          <w:rFonts w:asciiTheme="minorHAnsi" w:hAnsiTheme="minorHAnsi" w:cstheme="minorHAnsi"/>
          <w:color w:val="000000"/>
          <w:u w:val="single"/>
        </w:rPr>
        <w:t>Αντικαθίσταται το πρώτο εδάφιο της περίπτ. α΄ της παρ. 2 του άρθρου 1 του ν. 4142/2013, το οποίο έχει ως εξής:</w:t>
      </w:r>
    </w:p>
    <w:p w:rsidR="00C61597" w:rsidRPr="00660031" w:rsidRDefault="00C61597" w:rsidP="00660031">
      <w:pPr>
        <w:pStyle w:val="western"/>
        <w:spacing w:before="0" w:after="0" w:line="360" w:lineRule="auto"/>
        <w:ind w:firstLine="284"/>
        <w:jc w:val="both"/>
        <w:rPr>
          <w:rFonts w:asciiTheme="minorHAnsi" w:hAnsiTheme="minorHAnsi" w:cstheme="minorHAnsi"/>
          <w:b/>
          <w:color w:val="000000"/>
        </w:rPr>
      </w:pPr>
      <w:r w:rsidRPr="00660031">
        <w:rPr>
          <w:rFonts w:asciiTheme="minorHAnsi" w:hAnsiTheme="minorHAnsi" w:cstheme="minorHAnsi"/>
          <w:color w:val="000000"/>
        </w:rPr>
        <w:t xml:space="preserve">«Αποστολή της Αρχής είναι η διασφάλιση υψηλής ποιότητας εκπαιδευτικού έργου στην πρωτοβάθμια και δευτεροβάθμια εκπαίδευση.» </w:t>
      </w:r>
      <w:r w:rsidRPr="00660031">
        <w:rPr>
          <w:rFonts w:asciiTheme="minorHAnsi" w:hAnsiTheme="minorHAnsi" w:cstheme="minorHAnsi"/>
          <w:b/>
          <w:color w:val="000000"/>
        </w:rPr>
        <w:t xml:space="preserve"> </w:t>
      </w:r>
    </w:p>
    <w:p w:rsidR="00E82D14" w:rsidRPr="00660031" w:rsidRDefault="00C61597" w:rsidP="00660031">
      <w:pPr>
        <w:pStyle w:val="ListParagraph1"/>
        <w:spacing w:after="0" w:line="360" w:lineRule="auto"/>
        <w:ind w:left="0" w:firstLine="284"/>
        <w:rPr>
          <w:rFonts w:asciiTheme="minorHAnsi" w:hAnsiTheme="minorHAnsi" w:cstheme="minorHAnsi"/>
          <w:color w:val="000000"/>
          <w:sz w:val="24"/>
          <w:szCs w:val="24"/>
        </w:rPr>
      </w:pPr>
      <w:r w:rsidRPr="00660031">
        <w:rPr>
          <w:rFonts w:asciiTheme="minorHAnsi" w:hAnsiTheme="minorHAnsi" w:cstheme="minorHAnsi"/>
          <w:b/>
          <w:color w:val="000000"/>
          <w:sz w:val="24"/>
          <w:szCs w:val="24"/>
        </w:rPr>
        <w:t>2</w:t>
      </w:r>
      <w:r w:rsidR="00E82D14" w:rsidRPr="00660031">
        <w:rPr>
          <w:rFonts w:asciiTheme="minorHAnsi" w:hAnsiTheme="minorHAnsi" w:cstheme="minorHAnsi"/>
          <w:b/>
          <w:color w:val="000000"/>
          <w:sz w:val="24"/>
          <w:szCs w:val="24"/>
        </w:rPr>
        <w:t>.</w:t>
      </w:r>
      <w:r w:rsidR="00E82D14" w:rsidRPr="00660031">
        <w:rPr>
          <w:rFonts w:asciiTheme="minorHAnsi" w:hAnsiTheme="minorHAnsi" w:cstheme="minorHAnsi"/>
          <w:color w:val="000000"/>
          <w:sz w:val="24"/>
          <w:szCs w:val="24"/>
        </w:rPr>
        <w:t xml:space="preserve"> </w:t>
      </w:r>
      <w:r w:rsidR="00B00B37" w:rsidRPr="00660031">
        <w:rPr>
          <w:rFonts w:asciiTheme="minorHAnsi" w:hAnsiTheme="minorHAnsi" w:cstheme="minorHAnsi"/>
          <w:color w:val="000000"/>
          <w:sz w:val="24"/>
          <w:szCs w:val="24"/>
          <w:u w:val="single"/>
        </w:rPr>
        <w:t>Α</w:t>
      </w:r>
      <w:r w:rsidR="00E82D14" w:rsidRPr="00660031">
        <w:rPr>
          <w:rFonts w:asciiTheme="minorHAnsi" w:hAnsiTheme="minorHAnsi" w:cstheme="minorHAnsi"/>
          <w:color w:val="000000"/>
          <w:sz w:val="24"/>
          <w:szCs w:val="24"/>
          <w:u w:val="single"/>
        </w:rPr>
        <w:t>ντικαθίσταται η υποπερίπτ. αα΄ της περίπτ. α΄ της παρ. 2 του άρθρου 1 του ν. 4142/2013 (Α΄ 83), η οποία έχει ως εξής:</w:t>
      </w:r>
      <w:r w:rsidR="00E82D14" w:rsidRPr="00660031">
        <w:rPr>
          <w:rFonts w:asciiTheme="minorHAnsi" w:hAnsiTheme="minorHAnsi" w:cstheme="minorHAnsi"/>
          <w:color w:val="000000"/>
          <w:sz w:val="24"/>
          <w:szCs w:val="24"/>
        </w:rPr>
        <w:t xml:space="preserve"> </w:t>
      </w:r>
    </w:p>
    <w:p w:rsidR="00E82D14" w:rsidRPr="00660031" w:rsidRDefault="00E82D14" w:rsidP="00660031">
      <w:pPr>
        <w:pStyle w:val="ListParagraph1"/>
        <w:spacing w:after="0" w:line="360" w:lineRule="auto"/>
        <w:ind w:left="0" w:firstLine="284"/>
        <w:rPr>
          <w:rFonts w:asciiTheme="minorHAnsi" w:hAnsiTheme="minorHAnsi" w:cstheme="minorHAnsi"/>
          <w:sz w:val="24"/>
          <w:szCs w:val="24"/>
        </w:rPr>
      </w:pPr>
      <w:r w:rsidRPr="00660031">
        <w:rPr>
          <w:rFonts w:asciiTheme="minorHAnsi" w:hAnsiTheme="minorHAnsi" w:cstheme="minorHAnsi"/>
          <w:color w:val="000000"/>
          <w:sz w:val="24"/>
          <w:szCs w:val="24"/>
        </w:rPr>
        <w:t>«</w:t>
      </w:r>
      <w:r w:rsidR="00DC3A8E" w:rsidRPr="00660031">
        <w:rPr>
          <w:rFonts w:asciiTheme="minorHAnsi" w:hAnsiTheme="minorHAnsi" w:cstheme="minorHAnsi"/>
          <w:sz w:val="24"/>
          <w:szCs w:val="24"/>
        </w:rPr>
        <w:t>αα) Αξιολογεί την ποιότητα του εκπαιδευτικού έργου και»</w:t>
      </w:r>
    </w:p>
    <w:p w:rsidR="00DC3A8E" w:rsidRPr="00660031" w:rsidRDefault="00C61597" w:rsidP="00660031">
      <w:pPr>
        <w:pStyle w:val="ListParagraph1"/>
        <w:spacing w:after="0" w:line="360" w:lineRule="auto"/>
        <w:ind w:left="0" w:firstLine="284"/>
        <w:rPr>
          <w:rFonts w:asciiTheme="minorHAnsi" w:hAnsiTheme="minorHAnsi" w:cstheme="minorHAnsi"/>
          <w:color w:val="000000"/>
          <w:sz w:val="24"/>
          <w:szCs w:val="24"/>
          <w:u w:val="single"/>
        </w:rPr>
      </w:pPr>
      <w:r w:rsidRPr="00660031">
        <w:rPr>
          <w:rFonts w:asciiTheme="minorHAnsi" w:hAnsiTheme="minorHAnsi" w:cstheme="minorHAnsi"/>
          <w:b/>
          <w:sz w:val="24"/>
          <w:szCs w:val="24"/>
        </w:rPr>
        <w:t>3</w:t>
      </w:r>
      <w:r w:rsidR="00DC3A8E" w:rsidRPr="00660031">
        <w:rPr>
          <w:rFonts w:asciiTheme="minorHAnsi" w:hAnsiTheme="minorHAnsi" w:cstheme="minorHAnsi"/>
          <w:b/>
          <w:sz w:val="24"/>
          <w:szCs w:val="24"/>
        </w:rPr>
        <w:t>.</w:t>
      </w:r>
      <w:r w:rsidR="00DC3A8E" w:rsidRPr="00660031">
        <w:rPr>
          <w:rFonts w:asciiTheme="minorHAnsi" w:hAnsiTheme="minorHAnsi" w:cstheme="minorHAnsi"/>
          <w:sz w:val="24"/>
          <w:szCs w:val="24"/>
        </w:rPr>
        <w:t xml:space="preserve"> </w:t>
      </w:r>
      <w:r w:rsidR="00B00B37" w:rsidRPr="00660031">
        <w:rPr>
          <w:rFonts w:asciiTheme="minorHAnsi" w:hAnsiTheme="minorHAnsi" w:cstheme="minorHAnsi"/>
          <w:sz w:val="24"/>
          <w:szCs w:val="24"/>
          <w:u w:val="single"/>
        </w:rPr>
        <w:t>Α</w:t>
      </w:r>
      <w:r w:rsidR="00DC3A8E" w:rsidRPr="00660031">
        <w:rPr>
          <w:rFonts w:asciiTheme="minorHAnsi" w:hAnsiTheme="minorHAnsi" w:cstheme="minorHAnsi"/>
          <w:sz w:val="24"/>
          <w:szCs w:val="24"/>
          <w:u w:val="single"/>
        </w:rPr>
        <w:t xml:space="preserve">ντικαθίσταται η περίπτ. β΄ της παρ. 2 του άρθρου 1 του ν. 4142/2013, η οποία έχει ως εξής: </w:t>
      </w:r>
    </w:p>
    <w:p w:rsidR="00E82D14" w:rsidRPr="00660031" w:rsidRDefault="00DC3A8E" w:rsidP="00660031">
      <w:pPr>
        <w:pStyle w:val="ListParagraph1"/>
        <w:spacing w:after="0" w:line="360" w:lineRule="auto"/>
        <w:ind w:left="0" w:firstLine="284"/>
        <w:rPr>
          <w:rFonts w:asciiTheme="minorHAnsi" w:hAnsiTheme="minorHAnsi" w:cstheme="minorHAnsi"/>
          <w:color w:val="000000"/>
          <w:sz w:val="24"/>
          <w:szCs w:val="24"/>
        </w:rPr>
      </w:pPr>
      <w:r w:rsidRPr="00660031">
        <w:rPr>
          <w:rFonts w:asciiTheme="minorHAnsi" w:hAnsiTheme="minorHAnsi" w:cstheme="minorHAnsi"/>
          <w:color w:val="000000"/>
          <w:sz w:val="24"/>
          <w:szCs w:val="24"/>
        </w:rPr>
        <w:lastRenderedPageBreak/>
        <w:t>«β) Η Αρχή εγγυάται τη διαφάνεια όλων των δράσεών της στο πλαίσιο της αξιολόγησης της οργανωτικής διάρθρωσης και της ποιότητας του εκπαιδευτικού έργου στην πρωτοβάθμια και δευτεροβάθμια εκπαίδευση.»</w:t>
      </w:r>
    </w:p>
    <w:p w:rsidR="00E82D14" w:rsidRPr="00660031" w:rsidRDefault="00C61597" w:rsidP="00660031">
      <w:pPr>
        <w:pStyle w:val="western"/>
        <w:spacing w:before="0" w:after="0" w:line="360" w:lineRule="auto"/>
        <w:ind w:firstLine="284"/>
        <w:jc w:val="both"/>
        <w:rPr>
          <w:rFonts w:asciiTheme="minorHAnsi" w:hAnsiTheme="minorHAnsi" w:cstheme="minorHAnsi"/>
          <w:color w:val="000000"/>
        </w:rPr>
      </w:pPr>
      <w:r w:rsidRPr="00660031">
        <w:rPr>
          <w:rFonts w:asciiTheme="minorHAnsi" w:hAnsiTheme="minorHAnsi" w:cstheme="minorHAnsi"/>
          <w:b/>
          <w:color w:val="000000"/>
        </w:rPr>
        <w:t>4</w:t>
      </w:r>
      <w:r w:rsidR="00DC3A8E" w:rsidRPr="00660031">
        <w:rPr>
          <w:rFonts w:asciiTheme="minorHAnsi" w:hAnsiTheme="minorHAnsi" w:cstheme="minorHAnsi"/>
          <w:b/>
          <w:color w:val="000000"/>
        </w:rPr>
        <w:t>.</w:t>
      </w:r>
      <w:r w:rsidR="00DC3A8E" w:rsidRPr="00660031">
        <w:rPr>
          <w:rFonts w:asciiTheme="minorHAnsi" w:hAnsiTheme="minorHAnsi" w:cstheme="minorHAnsi"/>
          <w:color w:val="000000"/>
        </w:rPr>
        <w:t xml:space="preserve"> </w:t>
      </w:r>
      <w:r w:rsidR="00B00B37" w:rsidRPr="00660031">
        <w:rPr>
          <w:rFonts w:asciiTheme="minorHAnsi" w:hAnsiTheme="minorHAnsi" w:cstheme="minorHAnsi"/>
          <w:color w:val="000000"/>
          <w:u w:val="single"/>
        </w:rPr>
        <w:t>Α</w:t>
      </w:r>
      <w:r w:rsidR="00DC3A8E" w:rsidRPr="00660031">
        <w:rPr>
          <w:rFonts w:asciiTheme="minorHAnsi" w:hAnsiTheme="minorHAnsi" w:cstheme="minorHAnsi"/>
          <w:color w:val="000000"/>
          <w:u w:val="single"/>
        </w:rPr>
        <w:t>ντικαθίσταται η</w:t>
      </w:r>
      <w:r w:rsidR="00E82D14" w:rsidRPr="00660031">
        <w:rPr>
          <w:rFonts w:asciiTheme="minorHAnsi" w:hAnsiTheme="minorHAnsi" w:cstheme="minorHAnsi"/>
          <w:color w:val="000000"/>
          <w:u w:val="single"/>
        </w:rPr>
        <w:t xml:space="preserve"> υποπερίπτ. δδ΄ της περίπτ. α΄ της παρ. 3</w:t>
      </w:r>
      <w:r w:rsidR="00E82D14" w:rsidRPr="00660031">
        <w:rPr>
          <w:rFonts w:asciiTheme="minorHAnsi" w:hAnsiTheme="minorHAnsi" w:cstheme="minorHAnsi"/>
          <w:color w:val="000000"/>
        </w:rPr>
        <w:t xml:space="preserve"> </w:t>
      </w:r>
      <w:r w:rsidR="00DC3A8E" w:rsidRPr="00660031">
        <w:rPr>
          <w:rFonts w:asciiTheme="minorHAnsi" w:hAnsiTheme="minorHAnsi" w:cstheme="minorHAnsi"/>
          <w:u w:val="single"/>
        </w:rPr>
        <w:t>του άρθρου 1 του ν. 4142/2013, η οποία έχει ως εξής:</w:t>
      </w:r>
    </w:p>
    <w:p w:rsidR="00DC3A8E" w:rsidRPr="00660031" w:rsidRDefault="00DC3A8E" w:rsidP="00660031">
      <w:pPr>
        <w:pStyle w:val="western"/>
        <w:spacing w:before="0" w:after="0" w:line="360" w:lineRule="auto"/>
        <w:ind w:firstLine="284"/>
        <w:jc w:val="both"/>
        <w:rPr>
          <w:rFonts w:asciiTheme="minorHAnsi" w:hAnsiTheme="minorHAnsi" w:cstheme="minorHAnsi"/>
          <w:color w:val="000000"/>
        </w:rPr>
      </w:pPr>
      <w:r w:rsidRPr="00660031">
        <w:rPr>
          <w:rFonts w:asciiTheme="minorHAnsi" w:hAnsiTheme="minorHAnsi" w:cstheme="minorHAnsi"/>
        </w:rPr>
        <w:t>«δδ) Μεταξιολογεί τα συστήματα αξιολόγησης του εκπαιδευτικού έργου και των εκπαιδευτικών και εντοπίζει αδυναμίες και τρόπους αντιμετώπισής τους.»</w:t>
      </w:r>
    </w:p>
    <w:p w:rsidR="00DC3A8E" w:rsidRPr="00660031" w:rsidRDefault="00C61597" w:rsidP="00660031">
      <w:pPr>
        <w:pStyle w:val="western"/>
        <w:spacing w:before="0" w:after="0" w:line="360" w:lineRule="auto"/>
        <w:ind w:firstLine="284"/>
        <w:jc w:val="both"/>
        <w:rPr>
          <w:rFonts w:asciiTheme="minorHAnsi" w:hAnsiTheme="minorHAnsi" w:cstheme="minorHAnsi"/>
          <w:color w:val="000000"/>
        </w:rPr>
      </w:pPr>
      <w:r w:rsidRPr="00660031">
        <w:rPr>
          <w:rFonts w:asciiTheme="minorHAnsi" w:hAnsiTheme="minorHAnsi" w:cstheme="minorHAnsi"/>
          <w:b/>
        </w:rPr>
        <w:t>5</w:t>
      </w:r>
      <w:r w:rsidR="00DC3A8E" w:rsidRPr="00660031">
        <w:rPr>
          <w:rFonts w:asciiTheme="minorHAnsi" w:hAnsiTheme="minorHAnsi" w:cstheme="minorHAnsi"/>
          <w:b/>
        </w:rPr>
        <w:t>.</w:t>
      </w:r>
      <w:r w:rsidR="00DC3A8E" w:rsidRPr="00660031">
        <w:rPr>
          <w:rFonts w:asciiTheme="minorHAnsi" w:hAnsiTheme="minorHAnsi" w:cstheme="minorHAnsi"/>
        </w:rPr>
        <w:t xml:space="preserve"> </w:t>
      </w:r>
      <w:r w:rsidR="00B00B37" w:rsidRPr="00660031">
        <w:rPr>
          <w:rFonts w:asciiTheme="minorHAnsi" w:hAnsiTheme="minorHAnsi" w:cstheme="minorHAnsi"/>
          <w:u w:val="single"/>
        </w:rPr>
        <w:t>Α</w:t>
      </w:r>
      <w:r w:rsidR="00DC3A8E" w:rsidRPr="00660031">
        <w:rPr>
          <w:rFonts w:asciiTheme="minorHAnsi" w:hAnsiTheme="minorHAnsi" w:cstheme="minorHAnsi"/>
          <w:u w:val="single"/>
        </w:rPr>
        <w:t xml:space="preserve">ντικαθίσταται η </w:t>
      </w:r>
      <w:r w:rsidR="00E82D14" w:rsidRPr="00660031">
        <w:rPr>
          <w:rFonts w:asciiTheme="minorHAnsi" w:hAnsiTheme="minorHAnsi" w:cstheme="minorHAnsi"/>
          <w:u w:val="single"/>
        </w:rPr>
        <w:t>υποπερίπτ. εε΄ της περίπτ. α΄ της παρ. 3</w:t>
      </w:r>
      <w:r w:rsidR="00E82D14" w:rsidRPr="00660031">
        <w:rPr>
          <w:rFonts w:asciiTheme="minorHAnsi" w:hAnsiTheme="minorHAnsi" w:cstheme="minorHAnsi"/>
        </w:rPr>
        <w:t xml:space="preserve"> </w:t>
      </w:r>
      <w:r w:rsidR="00DC3A8E" w:rsidRPr="00660031">
        <w:rPr>
          <w:rFonts w:asciiTheme="minorHAnsi" w:hAnsiTheme="minorHAnsi" w:cstheme="minorHAnsi"/>
          <w:u w:val="single"/>
        </w:rPr>
        <w:t>του άρθρου 1 του ν. 4142/2013, η οποία έχει ως εξής:</w:t>
      </w:r>
    </w:p>
    <w:p w:rsidR="00DC3A8E" w:rsidRPr="00660031" w:rsidRDefault="00DC3A8E"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 xml:space="preserve"> «εε) Αποφαίνεται επί των ενστάσεων των περιφερειακών διευθυντών εκπαίδευσης, των σχολικών συμβούλων και των διευθυντών εκπαίδευσης κατά των εκθέσεων αξιολόγησής τους κατά τα ειδικότερα οριζόμενα στις οικείες διατάξεις.»</w:t>
      </w:r>
    </w:p>
    <w:p w:rsidR="00DC3A8E" w:rsidRPr="00660031" w:rsidRDefault="00C61597" w:rsidP="00660031">
      <w:pPr>
        <w:pStyle w:val="western"/>
        <w:spacing w:before="0" w:after="0" w:line="360" w:lineRule="auto"/>
        <w:ind w:firstLine="284"/>
        <w:jc w:val="both"/>
        <w:rPr>
          <w:rFonts w:asciiTheme="minorHAnsi" w:hAnsiTheme="minorHAnsi" w:cstheme="minorHAnsi"/>
          <w:color w:val="000000"/>
        </w:rPr>
      </w:pPr>
      <w:r w:rsidRPr="00660031">
        <w:rPr>
          <w:rFonts w:asciiTheme="minorHAnsi" w:hAnsiTheme="minorHAnsi" w:cstheme="minorHAnsi"/>
          <w:b/>
        </w:rPr>
        <w:t>6</w:t>
      </w:r>
      <w:r w:rsidR="00DC3A8E" w:rsidRPr="00660031">
        <w:rPr>
          <w:rFonts w:asciiTheme="minorHAnsi" w:hAnsiTheme="minorHAnsi" w:cstheme="minorHAnsi"/>
          <w:b/>
        </w:rPr>
        <w:t>.</w:t>
      </w:r>
      <w:r w:rsidR="00B00B37" w:rsidRPr="00660031">
        <w:rPr>
          <w:rFonts w:asciiTheme="minorHAnsi" w:hAnsiTheme="minorHAnsi" w:cstheme="minorHAnsi"/>
          <w:u w:val="single"/>
        </w:rPr>
        <w:t xml:space="preserve"> Α</w:t>
      </w:r>
      <w:r w:rsidR="00DC3A8E" w:rsidRPr="00660031">
        <w:rPr>
          <w:rFonts w:asciiTheme="minorHAnsi" w:hAnsiTheme="minorHAnsi" w:cstheme="minorHAnsi"/>
          <w:u w:val="single"/>
        </w:rPr>
        <w:t>ντικαθίστανται ο</w:t>
      </w:r>
      <w:r w:rsidR="00E82D14" w:rsidRPr="00660031">
        <w:rPr>
          <w:rFonts w:asciiTheme="minorHAnsi" w:hAnsiTheme="minorHAnsi" w:cstheme="minorHAnsi"/>
          <w:u w:val="single"/>
        </w:rPr>
        <w:t xml:space="preserve">ι υποπεριπτ. αα’ και ββ΄ της περίπτ. β’ της παρ. 3 </w:t>
      </w:r>
      <w:r w:rsidR="00DC3A8E" w:rsidRPr="00660031">
        <w:rPr>
          <w:rFonts w:asciiTheme="minorHAnsi" w:hAnsiTheme="minorHAnsi" w:cstheme="minorHAnsi"/>
          <w:u w:val="single"/>
        </w:rPr>
        <w:t>του άρθρου 1 του ν. 4142/2013, οι  οποίες έχουν ως εξής:</w:t>
      </w:r>
    </w:p>
    <w:p w:rsidR="00DC3A8E" w:rsidRPr="00660031" w:rsidRDefault="00DC3A8E"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Διαμορφώνει, οργανώνει, εξειδικεύει, τυποποιεί και δημοσιοποιεί εκ των προτέρων τις διαδικασίες αξιολόγησης του εκπαιδευτικού έργου και τα σχετικά κριτήρια και δείκτες, στο πλαίσιο, ιδίως, αντίστοιχων διεθνών προτύπων.</w:t>
      </w:r>
    </w:p>
    <w:p w:rsidR="00DC3A8E" w:rsidRPr="00660031" w:rsidRDefault="00DC3A8E"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Αναπτύσσει ολοκληρωμένο πληροφοριακό σύστημα διαχείρισης και βάση δεδομένων της αξιολόγησης του εκπαιδευτικού έργου, σε συνεργασία με τις υπηρεσίες του Υπουργείου Παιδείας και Θρησκευμάτων,Πολιτισμού και Αθλητισμού και τους φορείς που εποπτεύονται από το Υπουργείο αυτό.»</w:t>
      </w:r>
    </w:p>
    <w:p w:rsidR="00E82D14" w:rsidRPr="00660031" w:rsidRDefault="00C61597"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b/>
        </w:rPr>
        <w:t>7</w:t>
      </w:r>
      <w:r w:rsidR="00D90B16" w:rsidRPr="00660031">
        <w:rPr>
          <w:rFonts w:asciiTheme="minorHAnsi" w:hAnsiTheme="minorHAnsi" w:cstheme="minorHAnsi"/>
          <w:b/>
        </w:rPr>
        <w:t>.</w:t>
      </w:r>
      <w:r w:rsidR="00D90B16" w:rsidRPr="00660031">
        <w:rPr>
          <w:rFonts w:asciiTheme="minorHAnsi" w:hAnsiTheme="minorHAnsi" w:cstheme="minorHAnsi"/>
        </w:rPr>
        <w:t xml:space="preserve"> </w:t>
      </w:r>
      <w:r w:rsidR="00B00B37" w:rsidRPr="00660031">
        <w:rPr>
          <w:rFonts w:asciiTheme="minorHAnsi" w:hAnsiTheme="minorHAnsi" w:cstheme="minorHAnsi"/>
          <w:u w:val="single"/>
        </w:rPr>
        <w:t>Α</w:t>
      </w:r>
      <w:r w:rsidR="00D90B16" w:rsidRPr="00660031">
        <w:rPr>
          <w:rFonts w:asciiTheme="minorHAnsi" w:hAnsiTheme="minorHAnsi" w:cstheme="minorHAnsi"/>
          <w:u w:val="single"/>
        </w:rPr>
        <w:t>ντικαθίστανται οι υποπερι</w:t>
      </w:r>
      <w:r w:rsidR="00E82D14" w:rsidRPr="00660031">
        <w:rPr>
          <w:rFonts w:asciiTheme="minorHAnsi" w:hAnsiTheme="minorHAnsi" w:cstheme="minorHAnsi"/>
          <w:u w:val="single"/>
        </w:rPr>
        <w:t xml:space="preserve">πτ. αα΄ </w:t>
      </w:r>
      <w:r w:rsidR="00D90B16" w:rsidRPr="00660031">
        <w:rPr>
          <w:rFonts w:asciiTheme="minorHAnsi" w:hAnsiTheme="minorHAnsi" w:cstheme="minorHAnsi"/>
          <w:u w:val="single"/>
        </w:rPr>
        <w:t xml:space="preserve">και ββ΄ </w:t>
      </w:r>
      <w:r w:rsidR="00E82D14" w:rsidRPr="00660031">
        <w:rPr>
          <w:rFonts w:asciiTheme="minorHAnsi" w:hAnsiTheme="minorHAnsi" w:cstheme="minorHAnsi"/>
          <w:u w:val="single"/>
        </w:rPr>
        <w:t xml:space="preserve">της περίπτ. α΄ της παρ. 4 </w:t>
      </w:r>
      <w:r w:rsidR="00D90B16" w:rsidRPr="00660031">
        <w:rPr>
          <w:rFonts w:asciiTheme="minorHAnsi" w:hAnsiTheme="minorHAnsi" w:cstheme="minorHAnsi"/>
          <w:u w:val="single"/>
        </w:rPr>
        <w:t>του άρθρου 1 του ν. 4142/2013, οι οποίες έχουν ως εξής:</w:t>
      </w:r>
      <w:r w:rsidR="00E82D14" w:rsidRPr="00660031">
        <w:rPr>
          <w:rFonts w:asciiTheme="minorHAnsi" w:hAnsiTheme="minorHAnsi" w:cstheme="minorHAnsi"/>
        </w:rPr>
        <w:t xml:space="preserve"> </w:t>
      </w:r>
    </w:p>
    <w:p w:rsidR="00D90B16" w:rsidRPr="00660031" w:rsidRDefault="00D90B16" w:rsidP="00660031">
      <w:pPr>
        <w:pStyle w:val="western"/>
        <w:spacing w:before="0" w:after="0" w:line="360" w:lineRule="auto"/>
        <w:ind w:firstLine="284"/>
        <w:jc w:val="both"/>
        <w:rPr>
          <w:rFonts w:asciiTheme="minorHAnsi" w:hAnsiTheme="minorHAnsi" w:cstheme="minorHAnsi"/>
          <w:color w:val="000000"/>
        </w:rPr>
      </w:pPr>
      <w:r w:rsidRPr="00660031">
        <w:rPr>
          <w:rFonts w:asciiTheme="minorHAnsi" w:hAnsiTheme="minorHAnsi" w:cstheme="minorHAnsi"/>
        </w:rPr>
        <w:t>«αα) Τον πρόεδρο, ο οποίος είναι επιστήμονας με υψηλού επιπέδου επιστημονικό έργο και αποδεδειγμένη εμπειρία, σε θέματα αξιολόγησης του εκπαιδευτικού έργου και διασφάλισης της ποιότητας στην πρωτοβάθμια και δευτεροβάθμια εκπαίδευση. Ο Πρόεδρος ορίζεται από τον Υπουργό Παιδείας και Θρησκευμάτων, Πολιτισμού και Αθλητισμού, ύστερα από δημόσια προκήρυξη της θέσης και γνώμη της αρμόδιας κατά τον Κανονισμό της Βουλής επιτροπής.</w:t>
      </w:r>
      <w:r w:rsidRPr="00660031">
        <w:rPr>
          <w:rFonts w:asciiTheme="minorHAnsi" w:hAnsiTheme="minorHAnsi" w:cstheme="minorHAnsi"/>
          <w:color w:val="000000"/>
        </w:rPr>
        <w:t xml:space="preserve"> </w:t>
      </w:r>
    </w:p>
    <w:p w:rsidR="00E82D14" w:rsidRPr="00660031" w:rsidRDefault="00E82D14"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color w:val="000000"/>
        </w:rPr>
        <w:t xml:space="preserve"> </w:t>
      </w:r>
      <w:r w:rsidRPr="00660031">
        <w:rPr>
          <w:rFonts w:asciiTheme="minorHAnsi" w:hAnsiTheme="minorHAnsi" w:cstheme="minorHAnsi"/>
        </w:rPr>
        <w:t>ββ) Τον πρόεδρο του Ι.Ε.Π., ο οποίος εκτελεί χρέη αντιπροέδρου της Αρχής.»</w:t>
      </w:r>
    </w:p>
    <w:p w:rsidR="00D90B16" w:rsidRPr="00660031" w:rsidRDefault="00C61597" w:rsidP="00660031">
      <w:pPr>
        <w:pStyle w:val="western"/>
        <w:spacing w:before="0" w:after="0" w:line="360" w:lineRule="auto"/>
        <w:ind w:firstLine="284"/>
        <w:jc w:val="both"/>
        <w:rPr>
          <w:rFonts w:asciiTheme="minorHAnsi" w:hAnsiTheme="minorHAnsi" w:cstheme="minorHAnsi"/>
          <w:u w:val="single"/>
        </w:rPr>
      </w:pPr>
      <w:r w:rsidRPr="00660031">
        <w:rPr>
          <w:rFonts w:asciiTheme="minorHAnsi" w:hAnsiTheme="minorHAnsi" w:cstheme="minorHAnsi"/>
          <w:b/>
        </w:rPr>
        <w:t>8</w:t>
      </w:r>
      <w:r w:rsidR="00D90B16" w:rsidRPr="00660031">
        <w:rPr>
          <w:rFonts w:asciiTheme="minorHAnsi" w:hAnsiTheme="minorHAnsi" w:cstheme="minorHAnsi"/>
          <w:b/>
        </w:rPr>
        <w:t>.</w:t>
      </w:r>
      <w:r w:rsidR="00E82D14" w:rsidRPr="00660031">
        <w:rPr>
          <w:rFonts w:asciiTheme="minorHAnsi" w:hAnsiTheme="minorHAnsi" w:cstheme="minorHAnsi"/>
          <w:b/>
        </w:rPr>
        <w:t xml:space="preserve"> </w:t>
      </w:r>
      <w:r w:rsidR="00B00B37" w:rsidRPr="00660031">
        <w:rPr>
          <w:rFonts w:asciiTheme="minorHAnsi" w:hAnsiTheme="minorHAnsi" w:cstheme="minorHAnsi"/>
          <w:u w:val="single"/>
        </w:rPr>
        <w:t>Α</w:t>
      </w:r>
      <w:r w:rsidR="00D90B16" w:rsidRPr="00660031">
        <w:rPr>
          <w:rFonts w:asciiTheme="minorHAnsi" w:hAnsiTheme="minorHAnsi" w:cstheme="minorHAnsi"/>
          <w:u w:val="single"/>
        </w:rPr>
        <w:t>ντικαθίσταται η</w:t>
      </w:r>
      <w:r w:rsidR="00E82D14" w:rsidRPr="00660031">
        <w:rPr>
          <w:rFonts w:asciiTheme="minorHAnsi" w:hAnsiTheme="minorHAnsi" w:cstheme="minorHAnsi"/>
          <w:u w:val="single"/>
        </w:rPr>
        <w:t xml:space="preserve"> υποπερίπτ. εε΄ της περίπτ. α΄ της παρ. 4 </w:t>
      </w:r>
      <w:r w:rsidR="00D90B16" w:rsidRPr="00660031">
        <w:rPr>
          <w:rFonts w:asciiTheme="minorHAnsi" w:hAnsiTheme="minorHAnsi" w:cstheme="minorHAnsi"/>
          <w:u w:val="single"/>
        </w:rPr>
        <w:t>του άρθρου 1 του ν. 4142/2013, η οποία έχει ως εξής:</w:t>
      </w:r>
    </w:p>
    <w:p w:rsidR="00C41407" w:rsidRPr="00660031" w:rsidRDefault="00C41407"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lastRenderedPageBreak/>
        <w:t>εε) Έναν καθηγητή πανεπιστημίου της χώρας ή της αλλοδαπής με εξειδίκευση στην αξιολόγηση των εκπαιδευτικών ή στην οργάνωση και διοίκηση της εκπαίδευσης ή στην παιδαγωγική επιστήμη.</w:t>
      </w:r>
      <w:r w:rsidR="00B00B37" w:rsidRPr="00660031">
        <w:rPr>
          <w:rFonts w:asciiTheme="minorHAnsi" w:hAnsiTheme="minorHAnsi" w:cstheme="minorHAnsi"/>
        </w:rPr>
        <w:t>»</w:t>
      </w:r>
    </w:p>
    <w:p w:rsidR="00B00B37" w:rsidRPr="00660031" w:rsidRDefault="00C61597" w:rsidP="00660031">
      <w:pPr>
        <w:pStyle w:val="western"/>
        <w:spacing w:before="0" w:after="0" w:line="360" w:lineRule="auto"/>
        <w:ind w:firstLine="284"/>
        <w:jc w:val="both"/>
        <w:rPr>
          <w:rFonts w:asciiTheme="minorHAnsi" w:hAnsiTheme="minorHAnsi" w:cstheme="minorHAnsi"/>
          <w:u w:val="single"/>
        </w:rPr>
      </w:pPr>
      <w:r w:rsidRPr="00660031">
        <w:rPr>
          <w:rFonts w:asciiTheme="minorHAnsi" w:hAnsiTheme="minorHAnsi" w:cstheme="minorHAnsi"/>
          <w:b/>
        </w:rPr>
        <w:t>9</w:t>
      </w:r>
      <w:r w:rsidR="00B00B37" w:rsidRPr="00660031">
        <w:rPr>
          <w:rFonts w:asciiTheme="minorHAnsi" w:hAnsiTheme="minorHAnsi" w:cstheme="minorHAnsi"/>
          <w:b/>
        </w:rPr>
        <w:t xml:space="preserve">. </w:t>
      </w:r>
      <w:r w:rsidR="00B00B37" w:rsidRPr="00660031">
        <w:rPr>
          <w:rFonts w:asciiTheme="minorHAnsi" w:hAnsiTheme="minorHAnsi" w:cstheme="minorHAnsi"/>
          <w:u w:val="single"/>
        </w:rPr>
        <w:t xml:space="preserve">Αντικαθίσταται το τέταρτο εδάφιο της περίπτ. β΄ </w:t>
      </w:r>
      <w:r w:rsidR="00E82D14" w:rsidRPr="00660031">
        <w:rPr>
          <w:rFonts w:asciiTheme="minorHAnsi" w:hAnsiTheme="minorHAnsi" w:cstheme="minorHAnsi"/>
          <w:color w:val="000000"/>
          <w:u w:val="single"/>
        </w:rPr>
        <w:t xml:space="preserve">της παρ. 4 </w:t>
      </w:r>
      <w:r w:rsidR="00B00B37" w:rsidRPr="00660031">
        <w:rPr>
          <w:rFonts w:asciiTheme="minorHAnsi" w:hAnsiTheme="minorHAnsi" w:cstheme="minorHAnsi"/>
          <w:u w:val="single"/>
        </w:rPr>
        <w:t>του άρθρου 1 του ν. 4142/2013, το οποίο έχει ως εξής:</w:t>
      </w:r>
    </w:p>
    <w:p w:rsidR="00F97A8F" w:rsidRPr="00660031" w:rsidRDefault="00F97A8F"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«Για την κατάταξη συνεκτιμώνται η εμπειρία σε θέματα αξιολόγησης του εκπαιδευτικού έργου και διασφάλισης της ποιότητας στην εκπαίδευση, το σχετικό συγγραφικό και ερευνητικό έργο, καθώς και η διοικητική εμπειρία, ιδίως στη δημόσια εκπαίδευση.»</w:t>
      </w:r>
    </w:p>
    <w:p w:rsidR="00F97A8F" w:rsidRPr="00660031" w:rsidRDefault="00C61597" w:rsidP="00660031">
      <w:pPr>
        <w:pStyle w:val="western"/>
        <w:spacing w:before="0" w:after="0" w:line="360" w:lineRule="auto"/>
        <w:ind w:firstLine="284"/>
        <w:jc w:val="both"/>
        <w:rPr>
          <w:rFonts w:asciiTheme="minorHAnsi" w:hAnsiTheme="minorHAnsi" w:cstheme="minorHAnsi"/>
          <w:color w:val="000000"/>
          <w:u w:val="single"/>
        </w:rPr>
      </w:pPr>
      <w:r w:rsidRPr="00660031">
        <w:rPr>
          <w:rFonts w:asciiTheme="minorHAnsi" w:hAnsiTheme="minorHAnsi" w:cstheme="minorHAnsi"/>
          <w:b/>
          <w:color w:val="000000"/>
        </w:rPr>
        <w:t>10</w:t>
      </w:r>
      <w:r w:rsidR="00F97A8F" w:rsidRPr="00660031">
        <w:rPr>
          <w:rFonts w:asciiTheme="minorHAnsi" w:hAnsiTheme="minorHAnsi" w:cstheme="minorHAnsi"/>
          <w:b/>
          <w:color w:val="000000"/>
        </w:rPr>
        <w:t>.</w:t>
      </w:r>
      <w:r w:rsidR="00E82D14" w:rsidRPr="00660031">
        <w:rPr>
          <w:rFonts w:asciiTheme="minorHAnsi" w:hAnsiTheme="minorHAnsi" w:cstheme="minorHAnsi"/>
          <w:b/>
          <w:color w:val="000000"/>
        </w:rPr>
        <w:t xml:space="preserve"> </w:t>
      </w:r>
      <w:r w:rsidR="00F97A8F" w:rsidRPr="00660031">
        <w:rPr>
          <w:rFonts w:asciiTheme="minorHAnsi" w:hAnsiTheme="minorHAnsi" w:cstheme="minorHAnsi"/>
          <w:color w:val="000000"/>
          <w:u w:val="single"/>
        </w:rPr>
        <w:t xml:space="preserve">Αντικαθίσταται η </w:t>
      </w:r>
      <w:r w:rsidR="00E82D14" w:rsidRPr="00660031">
        <w:rPr>
          <w:rFonts w:asciiTheme="minorHAnsi" w:hAnsiTheme="minorHAnsi" w:cstheme="minorHAnsi"/>
          <w:color w:val="000000"/>
          <w:u w:val="single"/>
        </w:rPr>
        <w:t>περίπτ. δ΄ της παρ. 4</w:t>
      </w:r>
      <w:r w:rsidR="00F97A8F" w:rsidRPr="00660031">
        <w:rPr>
          <w:rFonts w:asciiTheme="minorHAnsi" w:hAnsiTheme="minorHAnsi" w:cstheme="minorHAnsi"/>
          <w:color w:val="000000"/>
          <w:u w:val="single"/>
        </w:rPr>
        <w:t xml:space="preserve"> του άρθρου 1 του ν. 4142/2013, η οποία έχει ως εξής:</w:t>
      </w:r>
    </w:p>
    <w:p w:rsidR="00F97A8F" w:rsidRPr="00660031" w:rsidRDefault="00F97A8F" w:rsidP="00660031">
      <w:pPr>
        <w:pStyle w:val="western"/>
        <w:spacing w:before="0" w:after="0" w:line="360" w:lineRule="auto"/>
        <w:ind w:firstLine="284"/>
        <w:jc w:val="both"/>
        <w:rPr>
          <w:rFonts w:asciiTheme="minorHAnsi" w:hAnsiTheme="minorHAnsi" w:cstheme="minorHAnsi"/>
          <w:u w:val="single"/>
        </w:rPr>
      </w:pPr>
      <w:r w:rsidRPr="00660031">
        <w:rPr>
          <w:rFonts w:asciiTheme="minorHAnsi" w:hAnsiTheme="minorHAnsi" w:cstheme="minorHAnsi"/>
        </w:rPr>
        <w:t>«δ) Το Συμβούλιο της Αρχής, ύστερα από τη συγκρότησή του σε σώμα, εκλέγει μεταξύ των μελών του τον αντιπρόεδρο, ο οποίος επικουρεί τον πρόεδρο στην άσκηση των αρμοδιοτήτων του.»</w:t>
      </w:r>
    </w:p>
    <w:p w:rsidR="008D22B7" w:rsidRPr="00660031" w:rsidRDefault="00C61597" w:rsidP="00660031">
      <w:pPr>
        <w:pStyle w:val="western"/>
        <w:spacing w:before="0" w:after="0" w:line="360" w:lineRule="auto"/>
        <w:ind w:firstLine="284"/>
        <w:jc w:val="both"/>
        <w:rPr>
          <w:rFonts w:asciiTheme="minorHAnsi" w:hAnsiTheme="minorHAnsi" w:cstheme="minorHAnsi"/>
          <w:color w:val="000000"/>
        </w:rPr>
      </w:pPr>
      <w:r w:rsidRPr="00660031">
        <w:rPr>
          <w:rFonts w:asciiTheme="minorHAnsi" w:hAnsiTheme="minorHAnsi" w:cstheme="minorHAnsi"/>
          <w:b/>
        </w:rPr>
        <w:t>11</w:t>
      </w:r>
      <w:r w:rsidR="00B77C03" w:rsidRPr="00660031">
        <w:rPr>
          <w:rFonts w:asciiTheme="minorHAnsi" w:hAnsiTheme="minorHAnsi" w:cstheme="minorHAnsi"/>
          <w:b/>
        </w:rPr>
        <w:t>.</w:t>
      </w:r>
      <w:r w:rsidR="00B77C03" w:rsidRPr="00660031">
        <w:rPr>
          <w:rFonts w:asciiTheme="minorHAnsi" w:hAnsiTheme="minorHAnsi" w:cstheme="minorHAnsi"/>
        </w:rPr>
        <w:t xml:space="preserve"> </w:t>
      </w:r>
      <w:r w:rsidR="008D22B7" w:rsidRPr="00660031">
        <w:rPr>
          <w:rFonts w:asciiTheme="minorHAnsi" w:hAnsiTheme="minorHAnsi" w:cstheme="minorHAnsi"/>
          <w:u w:val="single"/>
        </w:rPr>
        <w:t>Αντικαθίσταται τ</w:t>
      </w:r>
      <w:r w:rsidR="00E82D14" w:rsidRPr="00660031">
        <w:rPr>
          <w:rFonts w:asciiTheme="minorHAnsi" w:hAnsiTheme="minorHAnsi" w:cstheme="minorHAnsi"/>
          <w:color w:val="000000"/>
          <w:u w:val="single"/>
        </w:rPr>
        <w:t>ο πρώτο εδάφιο της περίπτ. ζ΄ της παρ. 4</w:t>
      </w:r>
      <w:r w:rsidR="008D22B7" w:rsidRPr="00660031">
        <w:rPr>
          <w:rFonts w:asciiTheme="minorHAnsi" w:hAnsiTheme="minorHAnsi" w:cstheme="minorHAnsi"/>
          <w:color w:val="000000"/>
          <w:u w:val="single"/>
        </w:rPr>
        <w:t xml:space="preserve"> του άρθρου 1 του ν. 4142/2013, το οποίο έχει </w:t>
      </w:r>
      <w:r w:rsidR="00E82D14" w:rsidRPr="00660031">
        <w:rPr>
          <w:rFonts w:asciiTheme="minorHAnsi" w:hAnsiTheme="minorHAnsi" w:cstheme="minorHAnsi"/>
          <w:color w:val="000000"/>
          <w:u w:val="single"/>
        </w:rPr>
        <w:t xml:space="preserve"> ως εξής:</w:t>
      </w:r>
      <w:r w:rsidR="00E82D14" w:rsidRPr="00660031">
        <w:rPr>
          <w:rFonts w:asciiTheme="minorHAnsi" w:hAnsiTheme="minorHAnsi" w:cstheme="minorHAnsi"/>
          <w:color w:val="000000"/>
        </w:rPr>
        <w:t xml:space="preserve"> </w:t>
      </w:r>
    </w:p>
    <w:p w:rsidR="008D22B7" w:rsidRPr="00660031" w:rsidRDefault="008D22B7" w:rsidP="00660031">
      <w:pPr>
        <w:pStyle w:val="ListParagraph1"/>
        <w:spacing w:after="0" w:line="360" w:lineRule="auto"/>
        <w:ind w:left="0" w:firstLine="284"/>
        <w:jc w:val="both"/>
        <w:rPr>
          <w:rFonts w:asciiTheme="minorHAnsi" w:hAnsiTheme="minorHAnsi" w:cstheme="minorHAnsi"/>
          <w:sz w:val="24"/>
          <w:szCs w:val="24"/>
        </w:rPr>
      </w:pPr>
      <w:r w:rsidRPr="00660031">
        <w:rPr>
          <w:rFonts w:asciiTheme="minorHAnsi" w:hAnsiTheme="minorHAnsi" w:cstheme="minorHAnsi"/>
          <w:sz w:val="24"/>
          <w:szCs w:val="24"/>
        </w:rPr>
        <w:t>«Τα μέλη του Συμβουλίου δεν μπορεί να είναι προϊστάμενοι υπηρεσιών ή να μετέχουν σε όργανα διοίκησης φορέων το εκπαιδευτικό έργο των οποίων αξιολογείται από την Αρχή.»</w:t>
      </w:r>
    </w:p>
    <w:p w:rsidR="008D22B7" w:rsidRPr="00660031" w:rsidRDefault="00C61597" w:rsidP="00660031">
      <w:pPr>
        <w:pStyle w:val="western"/>
        <w:spacing w:before="0" w:after="0" w:line="360" w:lineRule="auto"/>
        <w:ind w:firstLine="284"/>
        <w:jc w:val="both"/>
        <w:rPr>
          <w:rFonts w:asciiTheme="minorHAnsi" w:hAnsiTheme="minorHAnsi" w:cstheme="minorHAnsi"/>
          <w:color w:val="000000"/>
        </w:rPr>
      </w:pPr>
      <w:r w:rsidRPr="00660031">
        <w:rPr>
          <w:rFonts w:asciiTheme="minorHAnsi" w:hAnsiTheme="minorHAnsi" w:cstheme="minorHAnsi"/>
          <w:b/>
        </w:rPr>
        <w:t>12</w:t>
      </w:r>
      <w:r w:rsidR="008D22B7" w:rsidRPr="00660031">
        <w:rPr>
          <w:rFonts w:asciiTheme="minorHAnsi" w:hAnsiTheme="minorHAnsi" w:cstheme="minorHAnsi"/>
          <w:b/>
        </w:rPr>
        <w:t xml:space="preserve">. </w:t>
      </w:r>
      <w:r w:rsidR="008D22B7" w:rsidRPr="00660031">
        <w:rPr>
          <w:rFonts w:asciiTheme="minorHAnsi" w:hAnsiTheme="minorHAnsi" w:cstheme="minorHAnsi"/>
          <w:u w:val="single"/>
        </w:rPr>
        <w:t xml:space="preserve">Αντικαθίσταται η </w:t>
      </w:r>
      <w:r w:rsidR="00E82D14" w:rsidRPr="00660031">
        <w:rPr>
          <w:rFonts w:asciiTheme="minorHAnsi" w:hAnsiTheme="minorHAnsi" w:cstheme="minorHAnsi"/>
          <w:u w:val="single"/>
        </w:rPr>
        <w:t xml:space="preserve">περίπτ. ια΄ της παρ. 4 </w:t>
      </w:r>
      <w:r w:rsidR="008D22B7" w:rsidRPr="00660031">
        <w:rPr>
          <w:rFonts w:asciiTheme="minorHAnsi" w:hAnsiTheme="minorHAnsi" w:cstheme="minorHAnsi"/>
          <w:color w:val="000000"/>
          <w:u w:val="single"/>
        </w:rPr>
        <w:t>του άρθρου 1 του ν. 4142/2013, η οποία έχει  ως εξής:</w:t>
      </w:r>
      <w:r w:rsidR="008D22B7" w:rsidRPr="00660031">
        <w:rPr>
          <w:rFonts w:asciiTheme="minorHAnsi" w:hAnsiTheme="minorHAnsi" w:cstheme="minorHAnsi"/>
          <w:color w:val="000000"/>
        </w:rPr>
        <w:t xml:space="preserve"> </w:t>
      </w:r>
    </w:p>
    <w:p w:rsidR="00E82D14" w:rsidRPr="00660031" w:rsidRDefault="008D22B7" w:rsidP="00660031">
      <w:pPr>
        <w:spacing w:after="0" w:line="360" w:lineRule="auto"/>
        <w:ind w:firstLine="284"/>
        <w:jc w:val="both"/>
        <w:rPr>
          <w:rFonts w:cstheme="minorHAnsi"/>
          <w:sz w:val="24"/>
          <w:szCs w:val="24"/>
        </w:rPr>
      </w:pPr>
      <w:r w:rsidRPr="00660031">
        <w:rPr>
          <w:rFonts w:cstheme="minorHAnsi"/>
          <w:sz w:val="24"/>
          <w:szCs w:val="24"/>
        </w:rPr>
        <w:t>«ια) Τα μέλη του Συμβουλίου μπορεί να αναλαμβάνουν και συγκεκριμένες αρμοδιότητες που τους ανατίθενται με απόφαση του Συμβουλίου, ύστερα από εισήγηση του προέδρου της Αρχής και, ιδίως, την υποστήριξη των διαδικασιών συγκρότησης του ειδικού μητρώου που προβλέπεται στην περίπτωση β΄της παραγράφου 7 και τη συγκρότηση των επιτροπών αξιολόγησης που προβλέπονται στην περίπτωση α΄ της ίδιας παραγράφου.»</w:t>
      </w:r>
    </w:p>
    <w:p w:rsidR="00F46F4E" w:rsidRPr="00660031" w:rsidRDefault="00F46F4E" w:rsidP="00660031">
      <w:pPr>
        <w:spacing w:after="0" w:line="360" w:lineRule="auto"/>
        <w:ind w:firstLine="284"/>
        <w:jc w:val="both"/>
        <w:rPr>
          <w:rFonts w:cstheme="minorHAnsi"/>
          <w:sz w:val="24"/>
          <w:szCs w:val="24"/>
        </w:rPr>
      </w:pPr>
    </w:p>
    <w:p w:rsidR="0066550D" w:rsidRPr="00660031" w:rsidRDefault="0066550D" w:rsidP="00660031">
      <w:pPr>
        <w:spacing w:after="0" w:line="360" w:lineRule="auto"/>
        <w:ind w:firstLine="284"/>
        <w:jc w:val="both"/>
        <w:rPr>
          <w:rFonts w:eastAsia="Times New Roman" w:cstheme="minorHAnsi"/>
          <w:b/>
          <w:sz w:val="24"/>
          <w:szCs w:val="24"/>
          <w:lang w:eastAsia="el-GR"/>
        </w:rPr>
      </w:pPr>
      <w:r w:rsidRPr="00660031">
        <w:rPr>
          <w:rFonts w:eastAsia="Times New Roman" w:cstheme="minorHAnsi"/>
          <w:b/>
          <w:sz w:val="24"/>
          <w:szCs w:val="24"/>
          <w:lang w:eastAsia="el-GR"/>
        </w:rPr>
        <w:t>Άρθρο 5</w:t>
      </w:r>
      <w:r w:rsidR="00BF39A9" w:rsidRPr="00660031">
        <w:rPr>
          <w:rFonts w:eastAsia="Times New Roman" w:cstheme="minorHAnsi"/>
          <w:b/>
          <w:sz w:val="24"/>
          <w:szCs w:val="24"/>
          <w:lang w:eastAsia="el-GR"/>
        </w:rPr>
        <w:t>1</w:t>
      </w:r>
    </w:p>
    <w:p w:rsidR="0066550D" w:rsidRPr="00660031" w:rsidRDefault="0066550D" w:rsidP="00660031">
      <w:pPr>
        <w:spacing w:after="0" w:line="360" w:lineRule="auto"/>
        <w:ind w:firstLine="284"/>
        <w:jc w:val="both"/>
        <w:rPr>
          <w:rFonts w:cstheme="minorHAnsi"/>
          <w:sz w:val="24"/>
          <w:szCs w:val="24"/>
          <w:u w:val="single"/>
        </w:rPr>
      </w:pPr>
      <w:r w:rsidRPr="00660031">
        <w:rPr>
          <w:rFonts w:eastAsia="Times New Roman" w:cstheme="minorHAnsi"/>
          <w:sz w:val="24"/>
          <w:szCs w:val="24"/>
          <w:u w:val="single"/>
          <w:lang w:eastAsia="el-GR"/>
        </w:rPr>
        <w:t xml:space="preserve">Αντικαθίστανται τα άρθρα 4 και 5 </w:t>
      </w:r>
      <w:r w:rsidRPr="00660031">
        <w:rPr>
          <w:rFonts w:cstheme="minorHAnsi"/>
          <w:sz w:val="24"/>
          <w:szCs w:val="24"/>
          <w:u w:val="single"/>
        </w:rPr>
        <w:t>του ν. 3699/2008, τα οποία,</w:t>
      </w:r>
      <w:r w:rsidR="00C14417" w:rsidRPr="00660031">
        <w:rPr>
          <w:rFonts w:cstheme="minorHAnsi"/>
          <w:sz w:val="24"/>
          <w:szCs w:val="24"/>
          <w:u w:val="single"/>
        </w:rPr>
        <w:t xml:space="preserve"> όπως το πρώτο τροποποιήθηκε με τις παρ. 13, 21 και 22 του άρθρου 28 του ν. 4186/2014, έχουν ως εξής:</w:t>
      </w:r>
      <w:r w:rsidRPr="00660031">
        <w:rPr>
          <w:rFonts w:cstheme="minorHAnsi"/>
          <w:sz w:val="24"/>
          <w:szCs w:val="24"/>
          <w:u w:val="single"/>
        </w:rPr>
        <w:t xml:space="preserve"> </w:t>
      </w:r>
    </w:p>
    <w:p w:rsidR="0066550D" w:rsidRPr="00660031" w:rsidRDefault="00C14417" w:rsidP="00660031">
      <w:pPr>
        <w:tabs>
          <w:tab w:val="left" w:pos="1365"/>
        </w:tabs>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lastRenderedPageBreak/>
        <w:t>«</w:t>
      </w:r>
      <w:r w:rsidR="0066550D" w:rsidRPr="00660031">
        <w:rPr>
          <w:rFonts w:eastAsia="Times New Roman" w:cstheme="minorHAnsi"/>
          <w:bCs/>
          <w:sz w:val="24"/>
          <w:szCs w:val="24"/>
          <w:lang w:eastAsia="el-GR"/>
        </w:rPr>
        <w:t>Άρθρο 4</w:t>
      </w:r>
    </w:p>
    <w:p w:rsidR="0066550D" w:rsidRPr="00660031" w:rsidRDefault="0066550D" w:rsidP="00660031">
      <w:pPr>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t>Διαγνωστικοί, αξιολογικοί και υποστηρικτικοί φορείς</w:t>
      </w:r>
    </w:p>
    <w:p w:rsidR="00C14417" w:rsidRPr="00660031" w:rsidRDefault="00C14417" w:rsidP="00660031">
      <w:pPr>
        <w:spacing w:after="0" w:line="360" w:lineRule="auto"/>
        <w:ind w:firstLine="284"/>
        <w:jc w:val="center"/>
        <w:rPr>
          <w:rFonts w:eastAsia="Times New Roman" w:cstheme="minorHAnsi"/>
          <w:sz w:val="24"/>
          <w:szCs w:val="24"/>
          <w:lang w:eastAsia="el-GR"/>
        </w:rPr>
      </w:pPr>
    </w:p>
    <w:p w:rsidR="0066550D" w:rsidRPr="00660031" w:rsidRDefault="0066550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Οι ειδικές εκπαιδευτικές ανάγκες των μαθητών με αναπηρία και με ειδικές εκπαιδευτικές ανάγκες διερευνώνται και διαπιστώνονται από τα ΚΕΔΔΥ, την Επιτροπή Διαγνωστικής Εκπαιδευτικής Αξιολόγησης και Υποστήριξης (ΕΔΕΑΥ) </w:t>
      </w:r>
      <w:r w:rsidRPr="00660031">
        <w:rPr>
          <w:rFonts w:eastAsia="Times New Roman" w:cstheme="minorHAnsi"/>
          <w:color w:val="FF0000"/>
          <w:sz w:val="24"/>
          <w:szCs w:val="24"/>
          <w:lang w:eastAsia="el-GR"/>
        </w:rPr>
        <w:t xml:space="preserve">- </w:t>
      </w:r>
      <w:r w:rsidRPr="00660031">
        <w:rPr>
          <w:rFonts w:eastAsia="Times New Roman" w:cstheme="minorHAnsi"/>
          <w:sz w:val="24"/>
          <w:szCs w:val="24"/>
          <w:lang w:eastAsia="el-GR"/>
        </w:rPr>
        <w:t>και τα πιστοποιημένα από το Υπουργείο Εθνικής Παιδείας και Θρησκευμάτων Ιατροπαιδαγωγικά Κέντρα (ΙΠΔ) άλλων Υπουργείων.</w:t>
      </w:r>
    </w:p>
    <w:p w:rsidR="0066550D" w:rsidRPr="00660031" w:rsidRDefault="0066550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1. Τα ΚΕΔΔΥ αξιολογούν μαθητές που δεν έχουν συμπληρώσει το εικοστό δεύτερο (22ο) έτος της ηλικίας τους. Η αξιολόγηση πραγματοποιείται από πενταμελή διεπιστημονική ομάδα, που απαρτίζεται από έναν εκπαιδευτικό ΕΑΕ (προσχολικής ή πρωτοβάθμιας ή δευτεροβάθμιας εκπαίδευσης), έναν παιδοψυχίατρο ή παιδίατρο με εξειδίκευση στην παιδονευρολογία ή νευρολόγο με εξειδίκευση στην παιδονευρολογία, έναν κοινωνικό λειτουργό, έναν ψυχολόγο και έναν λογοθεραπευτή. Στη διεπιστημονική ομάδα δύναται να συμμετέχει και εργοθεραπευτής ή μέλος του εξειδικευμένου Ειδικού Εκπαιδευτικού Προσωπικού (ΕΕΠ) του κλάδου ΠΕ 31 κατά περίπτωση, κατόπιν εισήγησης του Προϊσταμένου του οικείου ΚΕΔΔΥ. </w:t>
      </w:r>
      <w:r w:rsidR="00C14417" w:rsidRPr="00660031">
        <w:rPr>
          <w:rFonts w:eastAsia="Times New Roman" w:cstheme="minorHAnsi"/>
          <w:sz w:val="24"/>
          <w:szCs w:val="24"/>
          <w:lang w:eastAsia="el-GR"/>
        </w:rPr>
        <w:t>Ά</w:t>
      </w:r>
      <w:r w:rsidRPr="00660031">
        <w:rPr>
          <w:rFonts w:eastAsia="Times New Roman" w:cstheme="minorHAnsi"/>
          <w:sz w:val="24"/>
          <w:szCs w:val="24"/>
          <w:lang w:eastAsia="el-GR"/>
        </w:rPr>
        <w:t>τομα άνω των 18 ετών που έχουν μέχρι τότε αξιολογηθεί ως άτομα με αναπηρία ή ειδικές εκπαιδευτικές ανάγκες εμπίπτουν στην αρμοδιότη</w:t>
      </w:r>
      <w:r w:rsidR="00C14417" w:rsidRPr="00660031">
        <w:rPr>
          <w:rFonts w:eastAsia="Times New Roman" w:cstheme="minorHAnsi"/>
          <w:sz w:val="24"/>
          <w:szCs w:val="24"/>
          <w:lang w:eastAsia="el-GR"/>
        </w:rPr>
        <w:t xml:space="preserve">τα των ΚΕΔΔΥ. </w:t>
      </w:r>
      <w:r w:rsidRPr="00660031">
        <w:rPr>
          <w:rFonts w:eastAsia="Times New Roman" w:cstheme="minorHAnsi"/>
          <w:sz w:val="24"/>
          <w:szCs w:val="24"/>
          <w:lang w:eastAsia="el-GR"/>
        </w:rPr>
        <w:t>Τα ΚΕΔΔΥ υποχρεούνται να γνωματεύουν εντός αποκλειστικής προθεσμίας σαράντα πέντε (45) ημερών από την υποβολή σχετικής αίτησης. Σε περίπτωση που για αντικειμενικούς λόγους υπάρχει ανάγκη παράτασης της ανωτέρω προθεσμίας, η παράταση αυτή πρέπει να είναι απολύτως αιτιολογημένη.</w:t>
      </w:r>
      <w:r w:rsidR="00C14417" w:rsidRPr="00660031">
        <w:rPr>
          <w:rFonts w:eastAsia="Times New Roman" w:cstheme="minorHAnsi"/>
          <w:sz w:val="24"/>
          <w:szCs w:val="24"/>
          <w:lang w:eastAsia="el-GR"/>
        </w:rPr>
        <w:t xml:space="preserve"> </w:t>
      </w:r>
      <w:r w:rsidRPr="00660031">
        <w:rPr>
          <w:rFonts w:eastAsia="Times New Roman" w:cstheme="minorHAnsi"/>
          <w:sz w:val="24"/>
          <w:szCs w:val="24"/>
          <w:lang w:eastAsia="el-GR"/>
        </w:rPr>
        <w:t>Τα ΚΕΔΔΥ έχουν τις εξής αρμοδιότητες:</w:t>
      </w:r>
    </w:p>
    <w:p w:rsidR="0066550D" w:rsidRPr="00660031" w:rsidRDefault="0066550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Την ανίχνευση και τη διαπίστωση του είδους και του βαθμού των δυσκολιών των ατόμων με ειδικές εκπαιδευτικές ανάγκες στο σύνολο των παιδιών προσχολικής και σχολικής ηλικίας. Στο πλαίσιο των αρμοδιοτήτων τους, τα ΚΕΔΔΥ συνεργάζονται με τις διευθύνσεις Υγείας και Πρόνοιας των Περιφερειών.</w:t>
      </w:r>
    </w:p>
    <w:p w:rsidR="0066550D" w:rsidRPr="00660031" w:rsidRDefault="0066550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Την εισήγηση για την κατάρτιση προσαρμοσμένων εξατομικευμένων ή ομαδικών προγραμμάτων ψυχοπαιδαγωγικής και διδακτικής υποστήριξης και δημιουργικής απασχόλησης, σε συνεργασία με τους εκπαιδευτικούς της τάξης και με το ΕΕΠ, καθώς και την εφαρμογή άλλων επιστημονικώ</w:t>
      </w:r>
      <w:r w:rsidR="00C14417" w:rsidRPr="00660031">
        <w:rPr>
          <w:rFonts w:eastAsia="Times New Roman" w:cstheme="minorHAnsi"/>
          <w:sz w:val="24"/>
          <w:szCs w:val="24"/>
          <w:lang w:eastAsia="el-GR"/>
        </w:rPr>
        <w:t xml:space="preserve">ν, κοινωνικών και λοιπών </w:t>
      </w:r>
      <w:r w:rsidR="00C14417" w:rsidRPr="00660031">
        <w:rPr>
          <w:rFonts w:eastAsia="Times New Roman" w:cstheme="minorHAnsi"/>
          <w:sz w:val="24"/>
          <w:szCs w:val="24"/>
          <w:lang w:eastAsia="el-GR"/>
        </w:rPr>
        <w:lastRenderedPageBreak/>
        <w:t>υποστη</w:t>
      </w:r>
      <w:r w:rsidRPr="00660031">
        <w:rPr>
          <w:rFonts w:eastAsia="Times New Roman" w:cstheme="minorHAnsi"/>
          <w:sz w:val="24"/>
          <w:szCs w:val="24"/>
          <w:lang w:eastAsia="el-GR"/>
        </w:rPr>
        <w:t>ρικτικών μέτρων για τα άτομα με αναπηρία και ειδικές εκπαιδευτικές ανάγκες, στα σχολεία, στην έδρα του ΚΕΔΔΥ ή στο σπίτι.</w:t>
      </w:r>
    </w:p>
    <w:p w:rsidR="0066550D" w:rsidRPr="00660031" w:rsidRDefault="0066550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 Την εισήγηση για την κατάταξη, εγγραφή και φοίτηση στην κατάλληλη σχολική μονάδα ή άλλο εκπαιδευτικό πλαίσιο ή πρόγραμμα ΕΑΕ, καθώς και την παρακολούθηση και αξιολόγηση της εκπαιδευτικής πορείας των μαθητών, σε συνεργασία με τους σχολικούς συμβούλους ΕΑΕ, τους αρμόδιους κατά περίπτωση σχολικούς συμβούλους προσχολικής αγωγής, πρωτοβάθμιας και δευτεροβάθμιας γενικής εκπαίδευσης, τους συμβούλους ΕΕΠ, τους διευθυντές των σχολικών μονάδων, το εκπαιδευτικό προσωπικό που έχει την ευθύνη εφαρμογής του προγράμματος, καθώς και με το ΕΕΠ που υπηρετεί στις σχολικές μονάδες ΕΑΕ.</w:t>
      </w:r>
    </w:p>
    <w:p w:rsidR="0066550D" w:rsidRPr="00660031" w:rsidRDefault="0066550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 Την παροχή συνεχούς συμβουλευτικής υποστήριξης και ενημέρωσης στο εκπαιδευτικό προσωπικό και σε όσους συμμετέχουν στην εκπαιδευτική διαδικασία και στην επαγγελματική κατάρτιση και τη διοργάνωση προγραμμάτων ενημέρωσης και κατάρτισης για τους γονείς και τους ασκούντες τη γονική μέριμνα, σε συνεχή βάση στην περιοχή αρμοδιότητάς τους, υπό τη μορφή ενημερωτικών ημερίδων που οργανώνονται με ευθύνη του οικείου ΚΕΔΔΥ.</w:t>
      </w:r>
    </w:p>
    <w:p w:rsidR="0066550D" w:rsidRPr="00660031" w:rsidRDefault="0066550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ε) Τον καθορισμό του είδους των εκπαιδευτικών βοηθημάτων και τεχνικών οργάνων τα οποία διευκολύνουν την πρόσβαση στο χώρο και στη μαθησιακή διαδικασία που έχει ανάγκη το παιδί στο σχολείο ή στο σπίτι και για τα οποία δεν απαιτείται ιατρική γνωμάτευση και συνταγή, καθώς και την υποβολή προτάσεων για την καλύτερη πρόσβαση και παραμονή των μαθητών στους χώρους της εκπαίδευσης.</w:t>
      </w:r>
    </w:p>
    <w:p w:rsidR="0066550D" w:rsidRPr="00660031" w:rsidRDefault="0066550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στ) Την εισήγηση για την αντικατάσταση των γραπτών δοκιμασιών των μαθητών με αναπηρία και ειδικές εκπαιδευτικές ανάγκες με προφορικές ή άλλης μορφής δοκιμασίες, στις προαγωγικές και απολυτήριες εξετάσεις των σχολείων της πρωτοβάθμιας και δευτεροβάθμιας εκπαίδευσης, καθώς και στις εισαγωγικές στην τριτοβάθμια εκπαίδευση. Οι εισηγήσεις αφορούν, εκτός των μαθητών που φοιτούν σε ΣΜΕΑΕ και μαθητές που φοιτούν σε σχολεία της γενικής εκπαίδευσης. Ειδικότερα για τους μαθητές με ειδικές μαθησιακές δυσκολίες, όπως δυσλεξία, δυσαριθμησία, δυσγραφία, δυσαναγνω-σία, δυσορθογραφία, εισηγείται τη μέθοδο διδασκαλίας και αξιολόγησης για τον έλεγχο και πιστοποίηση των γνώσεων του μαθητή στα μαθήματα που εξετάζεται, σύμφωνα με το αναλυτικό πρόγραμμα σπουδών. Επίσης </w:t>
      </w:r>
      <w:r w:rsidRPr="00660031">
        <w:rPr>
          <w:rFonts w:eastAsia="Times New Roman" w:cstheme="minorHAnsi"/>
          <w:sz w:val="24"/>
          <w:szCs w:val="24"/>
          <w:lang w:eastAsia="el-GR"/>
        </w:rPr>
        <w:lastRenderedPageBreak/>
        <w:t>εισηγείται τους εναλλακτικούς τρόπους εξέτασης των κωφών, βαρήκοων, τυφλών, με χαμηλή όραση και αυτιστικών μαθητών σε όλες τις βαθμίδες της εκπαίδευσης, καθώς και τους εναλλακτικούς τρόπους της σχολικής αξιολόγησής τους εκτός εξετάσεων.</w:t>
      </w:r>
    </w:p>
    <w:p w:rsidR="0066550D" w:rsidRPr="00660031" w:rsidRDefault="0066550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ζ) Την εισήγηση στις αρμόδιες υπηρεσίες της περιοχής αρμοδιότητάς τους για την ίδρυση, την κατάργηση, την προαγωγή, τον υποβιβασμό, τη μετατροπή ή τη συγχώνευση των ΣΜΕΑΕ και των Τμημάτων Ένταξης, την προσθήκη τομέων στα Επαγγελματικά Γυμνάσια, στα Επαγγελματικά Λύκεια και στην Επαγγελματική Σχολή και τμημάτων ειδικοτήτων, τη στελέχωσή τους και την αύξηση ή μείωση των θέσεων.</w:t>
      </w:r>
    </w:p>
    <w:p w:rsidR="0066550D" w:rsidRPr="00660031" w:rsidRDefault="0066550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η) Τη σύνταξη ετήσιας έκθεσης πεπραγμένων, η οποία υποβάλλεται στη Διεύθυνση ΕΑΕ του Υπουργείου Εθνικής Παιδείας και Θρησκευμάτων και στο Τμήμα ΕΑΕ του Παιδαγωγικού Ινστιτούτου, με βάση την οποία πραγματοποιείται, ανά έτος, αξιολόγηση του έργου τους από το Παιδαγωγικό Ινστιτούτο.</w:t>
      </w:r>
    </w:p>
    <w:p w:rsidR="0066550D" w:rsidRPr="00660031" w:rsidRDefault="0066550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θ) Τη σύνταξη εκθέσεων – προτάσεων για τις ενδεχόμενες κτηριακές ή/και υλικοτεχνικές παρεμβάσεις που πρέπει να γίνουν στις ΣΜΕΑΕ και στα σχολεία γενικής εκπαίδευσης της περιοχής αρμοδιότητας του κάθε ΚΕΔΔΥ. Οι προτάσεις υποβάλλονται στον Οργανισμό Σχολικών Κτιρίων, ο οπ</w:t>
      </w:r>
      <w:r w:rsidR="00C14417" w:rsidRPr="00660031">
        <w:rPr>
          <w:rFonts w:eastAsia="Times New Roman" w:cstheme="minorHAnsi"/>
          <w:sz w:val="24"/>
          <w:szCs w:val="24"/>
          <w:lang w:eastAsia="el-GR"/>
        </w:rPr>
        <w:t>οίος έχει και την ευθύνη υλοποί</w:t>
      </w:r>
      <w:r w:rsidRPr="00660031">
        <w:rPr>
          <w:rFonts w:eastAsia="Times New Roman" w:cstheme="minorHAnsi"/>
          <w:sz w:val="24"/>
          <w:szCs w:val="24"/>
          <w:lang w:eastAsia="el-GR"/>
        </w:rPr>
        <w:t>ησής τους με τη συνεργασία των οικείων Οργανισμών Τοπικής Αυτοδιοίκησης (Ο.Τ.Α.).</w:t>
      </w:r>
    </w:p>
    <w:p w:rsidR="0066550D" w:rsidRPr="00660031" w:rsidRDefault="0066550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 Τη σύνταξη εξατομικευμένων εκθέσεων – προτάσεων για όλους τους μαθητές της αρμοδιότητας του κάθε ΚΕΔΔΥ, στις οποίες αναφέρονται οι σύγχρονες εκπαιδευτικές προσεγγίσεις, τα εκπαιδευτικά βοηθήματα, τα καινοτόμα προϊόντα ή οι υπηρεσίες προηγμένης τεχνολογίας που μπορούν να υποστηρίξουν τη λειτουργικότητα και τη συμμετοχή του κάθε μαθητή με αναπηρία και με ειδικές εκπαιδευτικές ανάγκες στη διαδικασία της συνεκπαίδευσης με τους μαθητές του γενικού εκπαιδευτικού πλαισίου.</w:t>
      </w:r>
    </w:p>
    <w:p w:rsidR="0066550D" w:rsidRPr="00660031" w:rsidRDefault="0066550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ια) Την πρόταση για την εφαρμογή προγραμμάτων πρώιμης παρέμβασης όπου απαιτείται.</w:t>
      </w:r>
    </w:p>
    <w:p w:rsidR="0066550D" w:rsidRPr="00660031" w:rsidRDefault="0066550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w:t>
      </w:r>
      <w:r w:rsidR="00C14417" w:rsidRPr="00660031">
        <w:rPr>
          <w:rFonts w:eastAsia="Times New Roman" w:cstheme="minorHAnsi"/>
          <w:sz w:val="24"/>
          <w:szCs w:val="24"/>
          <w:lang w:eastAsia="el-GR"/>
        </w:rPr>
        <w:t xml:space="preserve"> </w:t>
      </w:r>
      <w:r w:rsidRPr="00660031">
        <w:rPr>
          <w:rFonts w:eastAsia="Times New Roman" w:cstheme="minorHAnsi"/>
          <w:sz w:val="24"/>
          <w:szCs w:val="24"/>
          <w:lang w:eastAsia="el-GR"/>
        </w:rPr>
        <w:t>α) Οι ΣΜΕΑΕ αποτελούν και Κέντρα Υποστήριξης ΕΑΕ μιας ενότητας σχολικών μονάδων της γενικής δημόσιας και ιδιωτικής εκπαίδευσης, ανεξαρτήτου βαθμίδας. Οι ενότητες απ</w:t>
      </w:r>
      <w:r w:rsidR="002E173A" w:rsidRPr="00660031">
        <w:rPr>
          <w:rFonts w:eastAsia="Times New Roman" w:cstheme="minorHAnsi"/>
          <w:sz w:val="24"/>
          <w:szCs w:val="24"/>
          <w:lang w:eastAsia="el-GR"/>
        </w:rPr>
        <w:t>οτελούν και αποκεντρωμένες αδια</w:t>
      </w:r>
      <w:r w:rsidRPr="00660031">
        <w:rPr>
          <w:rFonts w:eastAsia="Times New Roman" w:cstheme="minorHAnsi"/>
          <w:sz w:val="24"/>
          <w:szCs w:val="24"/>
          <w:lang w:eastAsia="el-GR"/>
        </w:rPr>
        <w:t xml:space="preserve">βάθμητες υπηρεσιακές μονάδες </w:t>
      </w:r>
      <w:r w:rsidRPr="00660031">
        <w:rPr>
          <w:rFonts w:eastAsia="Times New Roman" w:cstheme="minorHAnsi"/>
          <w:sz w:val="24"/>
          <w:szCs w:val="24"/>
          <w:lang w:eastAsia="el-GR"/>
        </w:rPr>
        <w:lastRenderedPageBreak/>
        <w:t>της ΕΑΕ και οι σχολικές μονάδες που τις συνθέτουν συνιστούν Σχολικό Δίκτυο Εκπαίδευσης και Υποστήριξης (ΣΔΕΥ).</w:t>
      </w:r>
    </w:p>
    <w:p w:rsidR="0066550D" w:rsidRPr="00660031" w:rsidRDefault="0066550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Τα ΣΔΕΥ που προβλέπονται στην περίπτωση α΄</w:t>
      </w:r>
      <w:r w:rsidR="002E173A" w:rsidRPr="00660031">
        <w:rPr>
          <w:rFonts w:eastAsia="Times New Roman" w:cstheme="minorHAnsi"/>
          <w:sz w:val="24"/>
          <w:szCs w:val="24"/>
          <w:lang w:eastAsia="el-GR"/>
        </w:rPr>
        <w:t xml:space="preserve"> συ</w:t>
      </w:r>
      <w:r w:rsidRPr="00660031">
        <w:rPr>
          <w:rFonts w:eastAsia="Times New Roman" w:cstheme="minorHAnsi"/>
          <w:sz w:val="24"/>
          <w:szCs w:val="24"/>
          <w:lang w:eastAsia="el-GR"/>
        </w:rPr>
        <w:t>νιστώνται με απόφαση του οικείου περιφερειακού διευθυντή εκπαίδευσης, που δημοσιεύεται στην Εφημερίδα της Κυβερνήσεως. Κάθε ΣΔΕΥ έχει σκοπό: α) την προώθηση της συνεργασίας, το συντονισμό του έργου των σχολικών μονάδων και την ενδυνάμωσή τους στην ανταπόκριση στις ειδικές εκπαιδευτικές ανάγκες των μαθητών τους, β) στην ένταξη και συμπερίληψη των μαθητών με αναπηρία στο σχολείο των συνομηλίκων τους και γ) στην υποστήριξη των Τμημάτων Ένταξης (ΤΕ), της παράλληλης στήριξης – συνεκπαίδευσης και των μαθητών τους οποίους εφαρμόζεται κατ’ οίκον διδασκαλία.</w:t>
      </w:r>
    </w:p>
    <w:p w:rsidR="0066550D" w:rsidRPr="00660031" w:rsidRDefault="0066550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 Σε κάθε σχολική μονάδα της γενικής εκπαίδευσης που ανήκει σε ΣΔΕΥ λειτουργεί ΕΔΕΑΥ, ως πρωτοβάθμιο όργανο για τη διαγνωστική εκπαιδευτική αξιολόγηση και υποστήριξη των εκπαιδευτικών αναγκών των μαθητών της, η οποία συγκροτείται με απόφαση του οικείου διευθυντή εκπαίδευσης, ύστερα από εισήγηση του διευθυντή του Κέντρου Υποστήριξης ΕΑΕ της ΣΔΕΥ στην οποία ανήκει η σχολική μονάδα, και αποτελείται από τα ακόλουθα μέλη:</w:t>
      </w:r>
    </w:p>
    <w:p w:rsidR="0066550D" w:rsidRPr="00660031" w:rsidRDefault="0066550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το διευθυντή της σχολικής μονάδας, ως προέδρου, με αναπληρωτή του το νόμιμο αναπληρωτή του στα καθήκοντά του ως διευθυντή,</w:t>
      </w:r>
    </w:p>
    <w:p w:rsidR="0066550D" w:rsidRPr="00660031" w:rsidRDefault="0066550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έναν (1) εκπαιδευτικό της προσχολικής ή της πρωτοβάθμιας ή δευτεροβάθμιας εκπαίδευσης που προβλέπεται στο άρθρο 21 του ν. 3699/2008 που υπηρετεί σε ΤΕ ή στην παράλληλη στήριξη – συνεκπαίδευση ή στο Κέντρο Υποστήριξης ΕΑΕ του ΣΔΕΥ στο οποίο εντάσσεται η σχολική μονάδα, ή αντίστοιχων κλάδων ΕΑΕ που προβλέπονται στο άρθρο 19 παρ. 1 του ν. 3699/2008,</w:t>
      </w:r>
    </w:p>
    <w:p w:rsidR="0066550D" w:rsidRPr="00660031" w:rsidRDefault="0066550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έναν (1) ψυχολόγο του κλάδου ΠΕ23 που υπηρετεί στο Κέντρο Υποστήριξης ΕΑΕ του ΣΔΕΥ στο οποίο εντάσσεται η σχολική μονάδα και</w:t>
      </w:r>
    </w:p>
    <w:p w:rsidR="0066550D" w:rsidRPr="00660031" w:rsidRDefault="0066550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δδ) έναν (1) κοινωνικό λειτουργό του κλάδου ΠΕ30 που υπηρετεί στο Κέντρο Υποστήριξης ΕΑΕ του ΣΔΕΥ στο οποίο εντάσσεται η σχολική μονάδα, με τους αναπληρωτές τους.</w:t>
      </w:r>
    </w:p>
    <w:p w:rsidR="0066550D" w:rsidRPr="00660031" w:rsidRDefault="0066550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δ) Στις συνεδριάσεις της ΕΔΕΑΥ ο πρόεδρός της συμμετέχει χωρίς δικαίωμα ψήφου για τη λήψη απόφασης κατά την άσκηση των αρμοδιοτήτων της περίπτωσης ε΄ της παρούσης. Στις συνεδριάσεις της ΕΔΕΑΥ καλείται και ο υπεύθυνος εκπαιδευτικός του τμήματος στο οποίο φοιτά ο μαθητής που έχει ανάγκη </w:t>
      </w:r>
      <w:r w:rsidRPr="00660031">
        <w:rPr>
          <w:rFonts w:eastAsia="Times New Roman" w:cstheme="minorHAnsi"/>
          <w:sz w:val="24"/>
          <w:szCs w:val="24"/>
          <w:lang w:eastAsia="el-GR"/>
        </w:rPr>
        <w:lastRenderedPageBreak/>
        <w:t>υποστήριξης. Η ΕΔΕΑΥ, πριν τη λήψη οποιασδήποτε απόφασης, μπορεί να ζητά την τεκμηριωμένη εισήγηση του συλλόγου των διδασκόντων επί των μαθησιακών ιδιαιτεροτήτων και των εκπαιδευτικών αναγκών του μαθητή που αξιολογείται. Σε περιπτώσεις που κρίνεται απαραίτητο, η ΕΔΕΑΥ, ανάλογα με την περίπτωση του μαθητή που έχει ανάγκη υποστήριξης, μπορεί να καλεί, προκειμένου να διαμορφώσει καλύτερη άποψη για την εξεταζόμενη υπόθεση, μέλη από τις άλλες ειδικότητες ΕΕΠ που υπηρετούν στο οικείο Κέντρο Υποστήριξης ΕΑΕ του ΣΔΕΥ. Γραμματέας ορίζεται ο γραμματέας της σχολικής μονάδας και ελλείψει αυτού εκπαιδευτικός που υπηρετεί σε αυτή. Για τη συμμετοχή στις συνεδριάσεις της ΕΔΕΑΥ δεν καταβάλλεται αποζημίωση στα μέλη της.</w:t>
      </w:r>
    </w:p>
    <w:p w:rsidR="0066550D" w:rsidRPr="00660031" w:rsidRDefault="0066550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ε) Η ΕΔΕΑΥ έχει, μεταξύ άλλων, τις εξής αρμοδιότητες:</w:t>
      </w:r>
    </w:p>
    <w:p w:rsidR="0066550D" w:rsidRPr="00660031" w:rsidRDefault="0066550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Διενεργεί διαγνωστική εκπαιδευτική αξιολόγηση των εμποδίων εκπαίδευσης και των ειδικών εκπαιδευτικών αναγκών.</w:t>
      </w:r>
    </w:p>
    <w:p w:rsidR="0066550D" w:rsidRPr="00660031" w:rsidRDefault="0066550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Διαμορφώνει πρόγραμμα διαφοροποιημένης διδασκαλίας για μαθητές με διαπιστωμένη δυσκολία μάθησης ή και συμπεριφοράς σε συνεργασία με τον εκπαιδευτικό της τάξης στην οποία φοιτά ο μαθητής.</w:t>
      </w:r>
    </w:p>
    <w:p w:rsidR="0066550D" w:rsidRPr="00660031" w:rsidRDefault="0066550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Πραγματοποιεί συνεργατική διεπιστημονική αντιμέτωπη των δυσκολιών του μαθητή μέσα στη γενική σχολική τάξη του με τα μέσα και τους πόρους που είναι διαθέσιμοι στο σχολείο, στο σπίτι και στην κοινότητα για επιπρόσθετες παρεμβάσεις και παραπέμπει μαθητές που χρειάζονται υποστήριξη από ειδικές δημόσιες εξωσχολικές Υπηρεσίες. Σε περίπτωση που προκύπτουν σαφείς ενδείξεις προβλημάτων ψυχικής υγείας ή παιδικής κακοποίησης ή γονεϊκής παραμέλησης συνεργάζεται με ΙΠΔ ή άλλες ιατρικές ή ψυχολογικές δημόσιες Υπηρεσίες της περιοχής της, με κοινωνικές Υπηρεσίες και με τις αρμόδιες δικαστικές Αρχές.</w:t>
      </w:r>
    </w:p>
    <w:p w:rsidR="0066550D" w:rsidRPr="00660031" w:rsidRDefault="0066550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δδ) Διαμορφώνει προγράμματα προσχολικής πρώιμης παρέμβασης σε συνεργασία με παιδιατρικές υπηρεσίες ή ΙΠΔ της περιοχής αρμοδιότητάς της και οργανώνει ειδικά επιμορφωτικά προγράμματα για γονείς με παιδιά ηλικίας έως έξι (6) ετών σε συνεργασία με τις αρμόδιες Υπηρεσίες του οικείου Δήμου.</w:t>
      </w:r>
    </w:p>
    <w:p w:rsidR="0066550D" w:rsidRPr="00660031" w:rsidRDefault="0066550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εε) Παρακολουθεί την εφαρμογή του εξατομικευμένου προγράμματος εκπαίδευσης (ΕΠΕ) για μαθητές με ειδικές εκπαιδευτικές ανάγκες του σχολείου της και του προγράμματος υποστήριξης της οικογένειάς τους και για μαθητές με κατ’ οίκον διδασκαλία.</w:t>
      </w:r>
    </w:p>
    <w:p w:rsidR="0066550D" w:rsidRPr="00660031" w:rsidRDefault="0066550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στστ) Συντονίζει και παρακολουθεί τις δράσεις κοινωνικής στήριξης του μαθητή και της οικογένειάς του και συνεργάζεται με τις κοινωνικές Υπηρεσίες του Δήμου και άλλους αρμόδιους Φορείς.</w:t>
      </w:r>
    </w:p>
    <w:p w:rsidR="0066550D" w:rsidRPr="00660031" w:rsidRDefault="0066550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ζζ) Υποστηρίζει τις σχολικές μονάδες κατά τη μετεγγραφή των μαθητών, τους τελειόφοιτους με αναπηρία, καθώς και τους απόφοιτους με αναπηρία.</w:t>
      </w:r>
    </w:p>
    <w:p w:rsidR="0066550D" w:rsidRPr="00660031" w:rsidRDefault="0066550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ηη) Παραπέμπει μαθητές που χρειάζονται γνωμάτευση από το ΚΕΔΔΥ όταν συνεχίζουν, παρά την υποστήριξη στο σχολείο τους, να έχουν δυσκολίες μάθησης ή συμπεριφοράς ή ένταξης στο σχολικό περιβάλλον. Για την παραπομπή απαιτείται η τεκμηριωμένη εισήγηση του συλλόγου των διδασκόντων που προβλέπεται στο τρίτο εδάφιο της περίπτωσης δ΄. Στην παραπεμπτική απόφαση βεβαιώνεται ότι έγιναν όλες οι αναγκαίες υποστηρικτικές παρεμβάσεις από το σχολείο του μαθητή, την ΕΔΕΑΥ και τους σχολικούς συμβούλους γενικής εκπαίδευσης και τους συμβούλους ΕΑΕ και συνοδεύεται από έκθεση του ψυχολόγου της ΕΔΕΑΥ σχετικά με το «εκπαιδευτικό – ψυχολογικό προφίλ» του μαθητή και τους τομείς περαιτέρω διερεύνησης και γνωμάτευσης, με βάση την επεξεργασία των δεδομένων κάθε συγκεκριμένης περίπτωσης. Όλες οι περιπτώσεις μαθητών που φοιτούν σε σχολικές μονάδες που έχουν ενταχθεί σε ΣΔΕΥ, καθώς και τα συναφή αιτήματα των γονέων εξετάζονται από το οικείο ΚΕΔΔΥ αποκλειστικά και μόνο κατόπιν παραπομπής της οικείας ΕΔΕΑΥ.</w:t>
      </w:r>
    </w:p>
    <w:p w:rsidR="0066550D" w:rsidRPr="00660031" w:rsidRDefault="0066550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στ) Ο ψυχολόγος και ο κοινωνικός λειτουργός της ΕΔΕΑΥ μπορούν να καλούνται στο σχολικό συμβούλιο των γενικών σχολείων του οικείου ΣΔΕΥ προκειμένου να εισηγηθούν για θέματα ένταξης μαθητών με αναπηρία στο γενικό σχολείο, αντιμετώπισης κρίσεων και σχολικής βίας, σχέσεων μεταξύ των μελών της σχολικής κοινότητας, κοινωνικοοικονομικών προβλημάτων των μαθητών, καθώς και για θέματα ανάπτυξης εξωσχολικών δραστηριοτήτων ελευθέρου χρόνου στο περιβάλλον του σχολείου και κοινωνικής υποστήριξης των μαθητών και των οικογενειών τους.</w:t>
      </w:r>
    </w:p>
    <w:p w:rsidR="0066550D" w:rsidRPr="00660031" w:rsidRDefault="0066550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ζ) Με απόφαση του Υπουργού Παιδείας και Θρησκευμάτων, Πολιτισμού και Αθλητισμού καθορίζονται οι αρμοδιότητες των ΕΔΕΑΥ και εγκρίνεται ο κανονισμός λειτουργίας τους που συντάσσεται από τη Διεύθυνση Ειδικής Αγωγής του Υπουργείου Παιδείας και Θρησκευμάτων, Πολιτισμού και Αθλητισμού στο οποίο ρυθμίζονται και τα ζητήματα νόμιμης σύνθεσης, διαδικασίας σύγκλησης, τρόπου </w:t>
      </w:r>
      <w:r w:rsidRPr="00660031">
        <w:rPr>
          <w:rFonts w:eastAsia="Times New Roman" w:cstheme="minorHAnsi"/>
          <w:sz w:val="24"/>
          <w:szCs w:val="24"/>
          <w:lang w:eastAsia="el-GR"/>
        </w:rPr>
        <w:lastRenderedPageBreak/>
        <w:t>συνεδριάσεων και λήψης αποφάσεων. Οι ΕΔΕΑΥ λειτουργούν μόνο μετά την έκδοση Κανονισμού Λειτουργίας τους και την πλήρη στελέχωσή τους σύμφωνα με τη Διεθνή Σύμβαση του Οργανισμού Ηνωμένων Εθνών (ΟΗΕ) που κυρώθηκε με το ν. 4974/2012 (Α΄88). Με όμοια απόφαση εξειδικεύεται η διάρθρωση και η λειτουρ</w:t>
      </w:r>
      <w:r w:rsidR="00C14417" w:rsidRPr="00660031">
        <w:rPr>
          <w:rFonts w:eastAsia="Times New Roman" w:cstheme="minorHAnsi"/>
          <w:sz w:val="24"/>
          <w:szCs w:val="24"/>
          <w:lang w:eastAsia="el-GR"/>
        </w:rPr>
        <w:t>γία των Κέντρων Υποστήριξης ΕΑΕ</w:t>
      </w:r>
      <w:r w:rsidRPr="00660031">
        <w:rPr>
          <w:rFonts w:eastAsia="Times New Roman" w:cstheme="minorHAnsi"/>
          <w:sz w:val="24"/>
          <w:szCs w:val="24"/>
          <w:lang w:eastAsia="el-GR"/>
        </w:rPr>
        <w:t>.</w:t>
      </w:r>
      <w:r w:rsidRPr="00660031">
        <w:rPr>
          <w:rFonts w:eastAsia="Times New Roman" w:cstheme="minorHAnsi"/>
          <w:color w:val="FF0000"/>
          <w:sz w:val="24"/>
          <w:szCs w:val="24"/>
          <w:lang w:eastAsia="el-GR"/>
        </w:rPr>
        <w:t xml:space="preserve"> </w:t>
      </w:r>
    </w:p>
    <w:p w:rsidR="0066550D" w:rsidRPr="00660031" w:rsidRDefault="0066550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3. Τα ΙΠΔ άλλων Υπουργείων συνιστούν αναγνωρισμένο διαγνωστικό και αξιολογικό φορέα και οι γνωματεύσεις τους ισχύουν ακόμη και όταν δεν καθίσταται εφικτή η συμμετοχή σε αυτά εκπαιδευτικού ΕΑΕ. Για τους μαθητές για τους οποίους υπάρχει ανάγκη εφαρμογής Εξατομικευμένου Προγράμματος Εκπαίδευσης (ΕΠΕ) με βάση την εισήγηση των ΙΠΔ, το πρόγραμμα αυτό εκπονείται από το οικείο ΚΕΔΔΥ. Με κοινή απόφαση των Υπουργών Εσωτερικών, Οικονομίας και Οικονομικών, Εθνικής Παιδείας και Θρησκευμάτων και Υγείας και Κοινωνικής Αλληλεγγύης, καθορίζονται τα κριτήρια, οι διαδικασίες και τα όργανα αξιολόγησης και επαναξιολόγησης όλων των ΙΠΔ που αναγνωρίζονται επίσημα από το Υπουργείο Εθνικής Παιδείας και Θρησκευμάτων. Βάσει αυτής της απόφασης προσδιορίζονται οι συνθήκες λειτουργίας τους, η στελέχωσή τους και ο αριθμός τους. Η αξιολόγηση των ΙΠΔ γίνεται κάθε πέντε ημερολογιακά έτη από τα Υπουργεία Εσωτερικών, Οικονομίας και Οικονομικών, Εθνικής Παιδείας και Θρησκευμάτων και Υγείας και Κοινωνικής Αλληλεγγύης.</w:t>
      </w:r>
    </w:p>
    <w:p w:rsidR="0066550D" w:rsidRPr="00660031" w:rsidRDefault="0066550D" w:rsidP="00660031">
      <w:pPr>
        <w:spacing w:after="0" w:line="360" w:lineRule="auto"/>
        <w:ind w:firstLine="284"/>
        <w:jc w:val="center"/>
        <w:rPr>
          <w:rFonts w:eastAsia="Times New Roman" w:cstheme="minorHAnsi"/>
          <w:sz w:val="24"/>
          <w:szCs w:val="24"/>
          <w:lang w:eastAsia="el-GR"/>
        </w:rPr>
      </w:pPr>
      <w:bookmarkStart w:id="0" w:name="ΑΡΘΡΟ0005___0005___"/>
      <w:bookmarkEnd w:id="0"/>
      <w:r w:rsidRPr="00660031">
        <w:rPr>
          <w:rFonts w:eastAsia="Times New Roman" w:cstheme="minorHAnsi"/>
          <w:bCs/>
          <w:sz w:val="24"/>
          <w:szCs w:val="24"/>
          <w:lang w:eastAsia="el-GR"/>
        </w:rPr>
        <w:t>Άρθρο 5</w:t>
      </w:r>
    </w:p>
    <w:p w:rsidR="0066550D" w:rsidRPr="00660031" w:rsidRDefault="0066550D" w:rsidP="00660031">
      <w:pPr>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Διαδικασία διάγνωσης</w:t>
      </w:r>
    </w:p>
    <w:p w:rsidR="0066550D" w:rsidRPr="00660031" w:rsidRDefault="0066550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Οι αισθητηριακές διαταραχές της όρασης και της ακοής, τα κινητικά ή άλλα σωματικά προβλήματα, καθώς και τα σοβαρά ή χρόνια προβλήματα υγείας, πιστοποιούνται με ιατρική γνωμάτευση από δημόσιο νοσηλευτικό ίδρυμα ή δημόσια υγειονομική επιτροπή, η οποία αναφέρει το ποσοστό αναπηρίας και τη χρονική διάρκεια ισχύος της γνωμάτευσης. Η ίδια υπηρεσία καθορίζει το είδος των τεχνικών βοηθημάτων και οργάνων που έχει ανάγκη ο μαθητής στο σχολείο ή στο σπίτι. Οι μαθητές με διαταραχές όρασης ή ακοής μπορούν να απευθύνονται αντίστοιχα στις ιατροπαιδαγωγικές υπηρεσίες που λειτουργούν στο Κέντρο Εκπαίδευσης και Αποκατάστασης Τυφλών (ΚΕΑΤ) ή στο Εθνικό Ίδρυμα Κωφών (ΕΙΚ), για τη χορήγηση γνωματεύσεως.</w:t>
      </w:r>
    </w:p>
    <w:p w:rsidR="0066550D" w:rsidRPr="00660031" w:rsidRDefault="0066550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2. Για τον προσδιορισμό των εκπαιδευτικών αναγκών και το σχεδιασμό του ΕΠΕ των μαθητών με διαταραχές όρασης ή ακοής, κινητικές αναπηρίες, χρόνια νοσήματα, ψυχικές διαταραχές, διαταραχές αυτιστικού φάσματος, καθώς και όσων άλλων λαμβάνουν φαρμακευτική αγωγή, η οποία είναι δυνατόν να επηρεάσει τη μαθησιακή τους ικανότητα, απαιτείται η συνεργασία του ΚΕΔΔΥ με τις άλλες ιατρικές υπηρεσίες για να προτείνουν τις αναγκαίες εργονομικές διευθετήσεις με στόχο την καλύτερη πρόσβαση και παραμονή τους στους χώρους της εκπαίδευσης. Σε περίπτωση που η διαγνωστική ομάδα έχει σαφείς ενδείξεις παιδικής κακοποίησης, απαιτείται συνεργασία του αρμόδιου ΚΕΔΔΥ με ιατρικές υπηρεσίες, με κοινωνικές και ψυχολογικές υπηρεσίες και με τις αρμόδιες δικαστικές αρχές.</w:t>
      </w:r>
    </w:p>
    <w:p w:rsidR="0066550D" w:rsidRPr="00660031" w:rsidRDefault="0066550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3. Για τη διαμόρφωση του ΕΠΕ διατυπώνει τις απόψεις του και ο γονέας ή ο κηδεμόνας του μαθητή με αναπηρία και με ειδικές εκπαιδευτικές ανάγκες, που προσκαλείται για το σκοπό αυτόν από τις κατά περίπτωση αρμόδιες υπηρεσίες ή φορείς. Η άποψη του γονέα ή κηδεμόνα δεν είναι δεσμευτική.</w:t>
      </w:r>
    </w:p>
    <w:p w:rsidR="0066550D" w:rsidRPr="00660031" w:rsidRDefault="0066550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4. Όταν υπάρχει διάσταση απόψεων μεταξύ των γνωματεύσεων των ΚΕΔΔΥ και των ΙΠΔ για τον ίδιο μαθητή, οι γονείς έχουν δικαίωμα προσφυγής σε πενταμελή Δευτεροβάθμια ΕΔΕΑ, που συγκροτείται με απόφαση του Περιφερειακού Διευθυντή Εκπαίδευσης. Η Επιτροπή αυτή αποτελείται από: έναν σχολικό σύμβουλο ΕΑΕ της αντίστοιχης βαθμίδας ως συντονιστή, έναν σχολικό σύμβουλο γενικής εκπαίδευσης της αντίστοιχης βαθμίδας (για τη δευτεροβάθμια εκπαίδευση ειδικότητας Φιλολόγων), έναν ψυχολόγο του κλάδου ΠΕ 23, έναν λογοθεραπευτή του κλάδου ΠΕ 21 ή ΠΕ 26 και έναν εκπαιδευτικό ΕΑΕ για μαθητές προσχολικής ή πρωτοβάθμιας ή δευτεροβάθμιας εκπαίδευσης κατά περίπτωση. Η οικογένεια του μαθητή μπορεί να επιλέξει και έναν εμπειρογνώμονα, ο οποίος γνωμοδοτεί ενώπιον της πενταμελούς ΕΔΕΑ χωρίς δικαίωμα ψήφου με αμοιβή που καταβάλλεται από το Δημόσιο και είναι ίση με την αμοιβή του εκάστοτε μέλους της πενταμελούς δευτεροβάθμιας ΕΔΕΑ, όπως αυτή ορίζεται από την ισχύουσα νομοθεσία. Η απόφαση της δευτεροβάθμιας ΕΔΕΑ είναι οριστική. Στην περίπτωση που υπάρχει διάσταση απόψεων μεταξύ των γνωματεύσεων των ΚΕΔΔΥ και των ΙΠΔ για τον ίδιο μαθητή και οι γονείς δεν προσφύγουν στην πενταμελή Δευτεροβάθμια ΕΔΕΑ, υπερισχύει η γνωμάτευση των ΚΕΔΔΥ.</w:t>
      </w:r>
    </w:p>
    <w:p w:rsidR="0066550D" w:rsidRPr="00660031" w:rsidRDefault="0066550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5. Οι σχολικές μονάδες και οι επιτροπές εξετάσεων των μαθητών με αναπηρία και ειδικές εκπαιδευτικές ανάγκες υποχρεούνται να εφαρμόζουν τις εισηγήσεις και τις προτάσεις, οι οποίες αναφέρονται στις αξιολογικές εκθέσεις, που συντάσσουν οι αρμόδιες υπηρεσίες. Τα ΚΕΔΔΥ, ανάλογα με το είδος και το βαθμό των ειδικών εκπαιδευτικών αναγκών και των μαθησιακών δυσκολιών, προσδιορίζουν το χρόνο επαναξιολόγησης, ο οποίος αναγράφεται στην εκδοθείσα γνωμάτευση. Όταν η αξιολόγηση αφορά σε μαθητές που φοιτούν στα Λύκεια, οι εισηγήσεις ισχύουν μέχρι την εισαγωγή τους στην τριτοβάθμια εκπαίδευση. Οι απόφοιτοι Λυκείου με αναπηρία και ειδικές εκπαιδευτικές ανάγκες που επιθυμούν να λάβουν μέρος στις εισαγωγικές εξετάσεις για την τριτοβάθμια εκπαίδευση των οποίων οι γνωματεύσεις έχουν λήξει, επαναξιολογούνται από τα οικεία ΚΕΔΔΥ.</w:t>
      </w:r>
    </w:p>
    <w:p w:rsidR="0066550D" w:rsidRPr="00660031" w:rsidRDefault="0066550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6. Στις επιτροπές που συγκροτούνται για την εξέταση των μαθητών με αναπηρία και ειδικές εκπαιδευτικές ανάγκες για τις εισαγωγικές πανελλαδικές εξετάσεις, σύμφωνα με το εδάφιο α΄ της παραγράφου 3 του άρθρου 27 του π.δ. 60/2006 (ΦΕΚ 65 Α΄), παρίσταται ο Σύμβουλος ΕΑΕ ή ο Προϊστάμενος του οικείου ΚΕΔΔΥ ή οι εκπαιδευτικοί δευτεροβάθμιας εκπαίδευσης που υπηρετούν σε αυτό, για την παροχή διευκρινίσεων ή επεξηγήσεων σε θέματα ειδικών εκπαιδευτικών αναγκών, όταν τους ζητηθούν από την αρμόδια επιτροπή.</w:t>
      </w:r>
      <w:r w:rsidR="00C14417" w:rsidRPr="00660031">
        <w:rPr>
          <w:rFonts w:eastAsia="Times New Roman" w:cstheme="minorHAnsi"/>
          <w:sz w:val="24"/>
          <w:szCs w:val="24"/>
          <w:lang w:eastAsia="el-GR"/>
        </w:rPr>
        <w:t>»</w:t>
      </w:r>
    </w:p>
    <w:p w:rsidR="00E54886" w:rsidRPr="00660031" w:rsidRDefault="000A00C5" w:rsidP="00660031">
      <w:pPr>
        <w:spacing w:after="0" w:line="360" w:lineRule="auto"/>
        <w:ind w:firstLine="284"/>
        <w:jc w:val="both"/>
        <w:rPr>
          <w:rFonts w:cstheme="minorHAnsi"/>
          <w:sz w:val="24"/>
          <w:szCs w:val="24"/>
        </w:rPr>
      </w:pPr>
      <w:r w:rsidRPr="00660031">
        <w:rPr>
          <w:rFonts w:cstheme="minorHAnsi"/>
          <w:b/>
          <w:sz w:val="24"/>
          <w:szCs w:val="24"/>
        </w:rPr>
        <w:t xml:space="preserve">2. </w:t>
      </w:r>
      <w:r w:rsidRPr="00660031">
        <w:rPr>
          <w:rFonts w:cstheme="minorHAnsi"/>
          <w:sz w:val="24"/>
          <w:szCs w:val="24"/>
          <w:u w:val="single"/>
        </w:rPr>
        <w:t>Αντικαθίσταται η παρ. 9 του άρθρου 8 του ν. 3699/2008, η οποία, όπως αναριθμήθηκε σε παρ. 10 με την παρ. 3 του άρθρου 26 του ν. 3748/2009 (Α΄29), έχει ως εξής:</w:t>
      </w:r>
      <w:r w:rsidRPr="00660031">
        <w:rPr>
          <w:rFonts w:cstheme="minorHAnsi"/>
          <w:sz w:val="24"/>
          <w:szCs w:val="24"/>
        </w:rPr>
        <w:t xml:space="preserve"> </w:t>
      </w:r>
    </w:p>
    <w:p w:rsidR="000A00C5" w:rsidRPr="00660031" w:rsidRDefault="000A00C5" w:rsidP="00660031">
      <w:pPr>
        <w:spacing w:after="0" w:line="360" w:lineRule="auto"/>
        <w:ind w:firstLine="284"/>
        <w:jc w:val="both"/>
        <w:rPr>
          <w:rFonts w:eastAsia="Times New Roman" w:cstheme="minorHAnsi"/>
          <w:sz w:val="24"/>
          <w:szCs w:val="24"/>
          <w:lang w:eastAsia="el-GR"/>
        </w:rPr>
      </w:pPr>
      <w:r w:rsidRPr="00660031">
        <w:rPr>
          <w:rFonts w:cstheme="minorHAnsi"/>
          <w:sz w:val="24"/>
          <w:szCs w:val="24"/>
        </w:rPr>
        <w:t>«</w:t>
      </w:r>
      <w:r w:rsidRPr="00660031">
        <w:rPr>
          <w:rFonts w:eastAsia="Times New Roman" w:cstheme="minorHAnsi"/>
          <w:sz w:val="24"/>
          <w:szCs w:val="24"/>
          <w:lang w:eastAsia="el-GR"/>
        </w:rPr>
        <w:t>10. Οι σχολικές περιφέρειες των ΣΜΕΑΕ ορίζονται από τον διευθυντή εκπαίδευσης της αντίστοιχης βαθμίδας.»</w:t>
      </w:r>
    </w:p>
    <w:p w:rsidR="00F65469" w:rsidRPr="00660031" w:rsidRDefault="00F65469" w:rsidP="00660031">
      <w:pPr>
        <w:spacing w:after="0" w:line="360" w:lineRule="auto"/>
        <w:ind w:firstLine="284"/>
        <w:jc w:val="both"/>
        <w:rPr>
          <w:rFonts w:eastAsia="Times New Roman" w:cstheme="minorHAnsi"/>
          <w:sz w:val="24"/>
          <w:szCs w:val="24"/>
          <w:lang w:eastAsia="el-GR"/>
        </w:rPr>
      </w:pPr>
    </w:p>
    <w:p w:rsidR="00F65469" w:rsidRPr="00660031" w:rsidRDefault="00BF39A9" w:rsidP="00660031">
      <w:pPr>
        <w:tabs>
          <w:tab w:val="left" w:pos="3975"/>
        </w:tabs>
        <w:spacing w:after="0" w:line="360" w:lineRule="auto"/>
        <w:ind w:firstLine="284"/>
        <w:rPr>
          <w:rFonts w:cstheme="minorHAnsi"/>
          <w:b/>
          <w:sz w:val="24"/>
          <w:szCs w:val="24"/>
        </w:rPr>
      </w:pPr>
      <w:r w:rsidRPr="00660031">
        <w:rPr>
          <w:rFonts w:cstheme="minorHAnsi"/>
          <w:b/>
          <w:sz w:val="24"/>
          <w:szCs w:val="24"/>
        </w:rPr>
        <w:t>Άρθρο 52</w:t>
      </w:r>
    </w:p>
    <w:p w:rsidR="00F65469" w:rsidRPr="00660031" w:rsidRDefault="00F65469" w:rsidP="00660031">
      <w:pPr>
        <w:tabs>
          <w:tab w:val="left" w:pos="3975"/>
        </w:tabs>
        <w:spacing w:after="0" w:line="360" w:lineRule="auto"/>
        <w:ind w:firstLine="284"/>
        <w:jc w:val="both"/>
        <w:rPr>
          <w:rFonts w:cstheme="minorHAnsi"/>
          <w:sz w:val="24"/>
          <w:szCs w:val="24"/>
        </w:rPr>
      </w:pPr>
      <w:r w:rsidRPr="00660031">
        <w:rPr>
          <w:rFonts w:cstheme="minorHAnsi"/>
          <w:b/>
          <w:sz w:val="24"/>
          <w:szCs w:val="24"/>
        </w:rPr>
        <w:t>1.</w:t>
      </w:r>
      <w:r w:rsidRPr="00660031">
        <w:rPr>
          <w:rFonts w:cstheme="minorHAnsi"/>
          <w:sz w:val="24"/>
          <w:szCs w:val="24"/>
        </w:rPr>
        <w:t xml:space="preserve"> </w:t>
      </w:r>
      <w:r w:rsidRPr="00660031">
        <w:rPr>
          <w:rFonts w:cstheme="minorHAnsi"/>
          <w:sz w:val="24"/>
          <w:szCs w:val="24"/>
          <w:u w:val="single"/>
        </w:rPr>
        <w:t>Αντικαθίσταται το δεύτερο εδάφιο της παρ. 7 του άρθρου 2 του π.δ. 79/2017 (Α΄ 109), το οποίο έχει ως εξής:</w:t>
      </w:r>
    </w:p>
    <w:p w:rsidR="004D4999" w:rsidRPr="00660031" w:rsidRDefault="004D4999"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 xml:space="preserve">«Το ευέλικτο ωράριο καθορίζεται από τον εκπαιδευτικό της τάξης, το σύλλογο διδασκόντων και το σχολικό σύμβουλο, σε συνεργασία με τους γονείς ή κηδεμόνες του νηπίου.» </w:t>
      </w:r>
    </w:p>
    <w:p w:rsidR="004D4999" w:rsidRPr="00660031" w:rsidRDefault="004D4999"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b/>
        </w:rPr>
        <w:t>2.</w:t>
      </w:r>
      <w:r w:rsidRPr="00660031">
        <w:rPr>
          <w:rFonts w:asciiTheme="minorHAnsi" w:hAnsiTheme="minorHAnsi" w:cstheme="minorHAnsi"/>
        </w:rPr>
        <w:t xml:space="preserve"> </w:t>
      </w:r>
      <w:r w:rsidRPr="00660031">
        <w:rPr>
          <w:rFonts w:asciiTheme="minorHAnsi" w:hAnsiTheme="minorHAnsi" w:cstheme="minorHAnsi"/>
          <w:u w:val="single"/>
        </w:rPr>
        <w:t>Αντικαθίσταται τ</w:t>
      </w:r>
      <w:r w:rsidR="00F65469" w:rsidRPr="00660031">
        <w:rPr>
          <w:rFonts w:asciiTheme="minorHAnsi" w:hAnsiTheme="minorHAnsi" w:cstheme="minorHAnsi"/>
          <w:u w:val="single"/>
        </w:rPr>
        <w:t xml:space="preserve">ο δεύτερο εδάφιο της παρ. 6 του άρθρου 3 </w:t>
      </w:r>
      <w:r w:rsidRPr="00660031">
        <w:rPr>
          <w:rFonts w:asciiTheme="minorHAnsi" w:hAnsiTheme="minorHAnsi" w:cstheme="minorHAnsi"/>
          <w:u w:val="single"/>
        </w:rPr>
        <w:t>του π.δ. 79/2017, το οποίο έχει ως εξής:</w:t>
      </w:r>
    </w:p>
    <w:p w:rsidR="004D4999" w:rsidRPr="00660031" w:rsidRDefault="004D4999"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lastRenderedPageBreak/>
        <w:t xml:space="preserve">«Μετά το πέρας των εορταστικών εκδηλώσεων, οι μαθητές αποχωρούν και οι εκπαιδευτικοί δύναται να παραμένουν στο σχολείο προκειμένου να συμμετέχουν σε έκτακτες ή τακτικές συνεδριάσεις του Συλλόγου Διδασκόντων ή και σε συνεδριάσεις του Σχολικού Συμβουλίου ή σε επιμορφωτικές/ενημερωτικές συναντήσεις με τους Σχολικούς Συμβούλους ή για να διεκπεραιώνουν οποιοδήποτε άλλο διοικητικό έργο τους έχει ανατεθεί.» </w:t>
      </w:r>
    </w:p>
    <w:p w:rsidR="00AD064E" w:rsidRPr="00660031" w:rsidRDefault="00AD064E" w:rsidP="00660031">
      <w:pPr>
        <w:pStyle w:val="western"/>
        <w:spacing w:before="0" w:after="0" w:line="360" w:lineRule="auto"/>
        <w:ind w:firstLine="284"/>
        <w:jc w:val="both"/>
        <w:rPr>
          <w:rFonts w:asciiTheme="minorHAnsi" w:hAnsiTheme="minorHAnsi" w:cstheme="minorHAnsi"/>
          <w:u w:val="single"/>
        </w:rPr>
      </w:pPr>
      <w:r w:rsidRPr="00660031">
        <w:rPr>
          <w:rFonts w:asciiTheme="minorHAnsi" w:hAnsiTheme="minorHAnsi" w:cstheme="minorHAnsi"/>
          <w:b/>
        </w:rPr>
        <w:t>3.</w:t>
      </w:r>
      <w:r w:rsidRPr="00660031">
        <w:rPr>
          <w:rFonts w:asciiTheme="minorHAnsi" w:hAnsiTheme="minorHAnsi" w:cstheme="minorHAnsi"/>
        </w:rPr>
        <w:t xml:space="preserve"> </w:t>
      </w:r>
      <w:r w:rsidRPr="00660031">
        <w:rPr>
          <w:rFonts w:asciiTheme="minorHAnsi" w:hAnsiTheme="minorHAnsi" w:cstheme="minorHAnsi"/>
          <w:u w:val="single"/>
        </w:rPr>
        <w:t xml:space="preserve">Αντικαθίσταται η </w:t>
      </w:r>
      <w:r w:rsidR="00F65469" w:rsidRPr="00660031">
        <w:rPr>
          <w:rFonts w:asciiTheme="minorHAnsi" w:hAnsiTheme="minorHAnsi" w:cstheme="minorHAnsi"/>
          <w:u w:val="single"/>
        </w:rPr>
        <w:t xml:space="preserve">παρ. 7 του άρθρου 5 </w:t>
      </w:r>
      <w:r w:rsidRPr="00660031">
        <w:rPr>
          <w:rFonts w:asciiTheme="minorHAnsi" w:hAnsiTheme="minorHAnsi" w:cstheme="minorHAnsi"/>
          <w:u w:val="single"/>
        </w:rPr>
        <w:t xml:space="preserve">του π.δ. 79/2017, η οποία έχει ως εξής: </w:t>
      </w:r>
    </w:p>
    <w:p w:rsidR="00AD064E" w:rsidRPr="00660031" w:rsidRDefault="00AD064E"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«7. Η σχολική περιφέρεια των Τμημάτων Ένταξης στα νηπιαγωγεία και στα δημοτικά σχολεία καθορίζεται με απόφαση του οικείου Διευθυντή Πρωτοβάθμιας Εκπαίδευσης, ύστερα από εισήγηση των Σχολικών Συμβούλων Γενικής και Ειδικής Αγωγής και Εκπαίδευσης.»</w:t>
      </w:r>
    </w:p>
    <w:p w:rsidR="00363A8B" w:rsidRPr="00660031" w:rsidRDefault="00363A8B"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b/>
        </w:rPr>
        <w:t>4.</w:t>
      </w:r>
      <w:r w:rsidRPr="00660031">
        <w:rPr>
          <w:rFonts w:asciiTheme="minorHAnsi" w:hAnsiTheme="minorHAnsi" w:cstheme="minorHAnsi"/>
        </w:rPr>
        <w:t xml:space="preserve"> </w:t>
      </w:r>
      <w:r w:rsidRPr="00660031">
        <w:rPr>
          <w:rFonts w:asciiTheme="minorHAnsi" w:hAnsiTheme="minorHAnsi" w:cstheme="minorHAnsi"/>
          <w:u w:val="single"/>
        </w:rPr>
        <w:t>Αντικαθίσταται τ</w:t>
      </w:r>
      <w:r w:rsidR="00F65469" w:rsidRPr="00660031">
        <w:rPr>
          <w:rFonts w:asciiTheme="minorHAnsi" w:hAnsiTheme="minorHAnsi" w:cstheme="minorHAnsi"/>
          <w:u w:val="single"/>
        </w:rPr>
        <w:t xml:space="preserve">ο δεύτερο εδάφιο της παρ. 3 </w:t>
      </w:r>
      <w:r w:rsidRPr="00660031">
        <w:rPr>
          <w:rFonts w:asciiTheme="minorHAnsi" w:hAnsiTheme="minorHAnsi" w:cstheme="minorHAnsi"/>
          <w:u w:val="single"/>
        </w:rPr>
        <w:t>του άρθρου 6 του π.δ. 79/2017, το οποίο έχει ως εξής</w:t>
      </w:r>
      <w:r w:rsidR="00F65469" w:rsidRPr="00660031">
        <w:rPr>
          <w:rFonts w:asciiTheme="minorHAnsi" w:hAnsiTheme="minorHAnsi" w:cstheme="minorHAnsi"/>
          <w:u w:val="single"/>
        </w:rPr>
        <w:t>:</w:t>
      </w:r>
      <w:r w:rsidR="00F65469" w:rsidRPr="00660031">
        <w:rPr>
          <w:rFonts w:asciiTheme="minorHAnsi" w:hAnsiTheme="minorHAnsi" w:cstheme="minorHAnsi"/>
        </w:rPr>
        <w:t xml:space="preserve"> </w:t>
      </w:r>
    </w:p>
    <w:p w:rsidR="00363A8B" w:rsidRPr="00660031" w:rsidRDefault="00363A8B"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«Η Επιτροπή αποτελείται από ένα Σχολικό Σύμβουλο Προσχολικής Αγωγής ως Πρόεδρο, τον Προϊστάμενο Εκπαιδευτικών Θεμάτων και έναν (1) Διευθυντή ή Προϊστάμενο Νηπιαγωγείου ως μέλη.»</w:t>
      </w:r>
    </w:p>
    <w:p w:rsidR="00363A8B" w:rsidRPr="00660031" w:rsidRDefault="00363A8B"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b/>
        </w:rPr>
        <w:t xml:space="preserve">5. </w:t>
      </w:r>
      <w:r w:rsidRPr="00660031">
        <w:rPr>
          <w:rFonts w:asciiTheme="minorHAnsi" w:hAnsiTheme="minorHAnsi" w:cstheme="minorHAnsi"/>
          <w:u w:val="single"/>
        </w:rPr>
        <w:t>Αντικαθίσταται τ</w:t>
      </w:r>
      <w:r w:rsidR="00F65469" w:rsidRPr="00660031">
        <w:rPr>
          <w:rFonts w:asciiTheme="minorHAnsi" w:hAnsiTheme="minorHAnsi" w:cstheme="minorHAnsi"/>
          <w:u w:val="single"/>
        </w:rPr>
        <w:t xml:space="preserve">ο δεύτερο εδάφιο της περίπτ. α΄ της παρ. 4 </w:t>
      </w:r>
      <w:r w:rsidRPr="00660031">
        <w:rPr>
          <w:rFonts w:asciiTheme="minorHAnsi" w:hAnsiTheme="minorHAnsi" w:cstheme="minorHAnsi"/>
          <w:u w:val="single"/>
        </w:rPr>
        <w:t>του άρθρου 6 του π.δ. 79/2017, το οποίο έχει ως εξής:</w:t>
      </w:r>
    </w:p>
    <w:p w:rsidR="00363A8B" w:rsidRPr="00660031" w:rsidRDefault="00363A8B"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«Στην περίπτωση μαθητών με αναπηρία και ειδικές εκπαιδευτικές ανάγκες οι γονείς/ κηδεμόνες συνυποβάλλουν γνωμάτευση από Κ.Ε.Δ.Δ.Υ. ή δημόσιο ιατροπαιδαγωγικό κέντρο ή άλλη αρμόδια δημόσια υπηρεσία, χωρίς αυτή να αποτελεί προϋπόθεση εγγραφής.»</w:t>
      </w:r>
    </w:p>
    <w:p w:rsidR="00040ED7" w:rsidRPr="00660031" w:rsidRDefault="00363A8B"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b/>
        </w:rPr>
        <w:t>6.</w:t>
      </w:r>
      <w:r w:rsidRPr="00660031">
        <w:rPr>
          <w:rFonts w:asciiTheme="minorHAnsi" w:hAnsiTheme="minorHAnsi" w:cstheme="minorHAnsi"/>
        </w:rPr>
        <w:t xml:space="preserve">  </w:t>
      </w:r>
      <w:r w:rsidRPr="00660031">
        <w:rPr>
          <w:rFonts w:asciiTheme="minorHAnsi" w:hAnsiTheme="minorHAnsi" w:cstheme="minorHAnsi"/>
          <w:u w:val="single"/>
        </w:rPr>
        <w:t xml:space="preserve">Αντικαθίσταται </w:t>
      </w:r>
      <w:r w:rsidR="00040ED7" w:rsidRPr="00660031">
        <w:rPr>
          <w:rFonts w:asciiTheme="minorHAnsi" w:hAnsiTheme="minorHAnsi" w:cstheme="minorHAnsi"/>
          <w:u w:val="single"/>
        </w:rPr>
        <w:t>η</w:t>
      </w:r>
      <w:r w:rsidR="00F65469" w:rsidRPr="00660031">
        <w:rPr>
          <w:rFonts w:asciiTheme="minorHAnsi" w:hAnsiTheme="minorHAnsi" w:cstheme="minorHAnsi"/>
          <w:u w:val="single"/>
        </w:rPr>
        <w:t xml:space="preserve"> παρ. 7 </w:t>
      </w:r>
      <w:r w:rsidRPr="00660031">
        <w:rPr>
          <w:rFonts w:asciiTheme="minorHAnsi" w:hAnsiTheme="minorHAnsi" w:cstheme="minorHAnsi"/>
          <w:u w:val="single"/>
        </w:rPr>
        <w:t>του άρθρου 6 του π.δ. 79/2017</w:t>
      </w:r>
      <w:r w:rsidR="00040ED7" w:rsidRPr="00660031">
        <w:rPr>
          <w:rFonts w:asciiTheme="minorHAnsi" w:hAnsiTheme="minorHAnsi" w:cstheme="minorHAnsi"/>
          <w:u w:val="single"/>
        </w:rPr>
        <w:t>, η οποία έχει ως εξής:</w:t>
      </w:r>
      <w:r w:rsidR="00F65469" w:rsidRPr="00660031">
        <w:rPr>
          <w:rFonts w:asciiTheme="minorHAnsi" w:hAnsiTheme="minorHAnsi" w:cstheme="minorHAnsi"/>
        </w:rPr>
        <w:t xml:space="preserve"> </w:t>
      </w:r>
    </w:p>
    <w:p w:rsidR="00040ED7" w:rsidRPr="00660031" w:rsidRDefault="00040ED7"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«7. Επανάληψη φοίτησης στο νηπιαγωγείο για ένα (1) ακόμη έτος μπορεί να γίνει με τη σύμφωνη γνώμη των γονέων/κηδεμόνων, όταν διαπιστώνεται με γνωμάτευση ΚΕΔΔΥ ή δημόσιου ιατροπαιδαγωγικού κέντρου ή σχετική βεβαίωση του Σχολικού Συμβούλου ΕΑΕ ή του Σχολικού Συμβούλου Προσχολικής Εκπαίδευσης και βεβαιώνεται ότι ο μαθητής παρουσιάζει σοβαρές δυσκολίες για να παρακολουθήσει την Α΄ Τάξη του δημοτικού σχολείου.»</w:t>
      </w:r>
    </w:p>
    <w:p w:rsidR="00040ED7" w:rsidRPr="00660031" w:rsidRDefault="00040ED7"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b/>
        </w:rPr>
        <w:t xml:space="preserve">7. </w:t>
      </w:r>
      <w:r w:rsidRPr="00660031">
        <w:rPr>
          <w:rFonts w:asciiTheme="minorHAnsi" w:hAnsiTheme="minorHAnsi" w:cstheme="minorHAnsi"/>
          <w:u w:val="single"/>
        </w:rPr>
        <w:t>Αντικαθίσταται τ</w:t>
      </w:r>
      <w:r w:rsidR="00F65469" w:rsidRPr="00660031">
        <w:rPr>
          <w:rFonts w:asciiTheme="minorHAnsi" w:hAnsiTheme="minorHAnsi" w:cstheme="minorHAnsi"/>
          <w:u w:val="single"/>
        </w:rPr>
        <w:t xml:space="preserve">ο δεύτερο εδάφιο της παρ. 3 </w:t>
      </w:r>
      <w:r w:rsidRPr="00660031">
        <w:rPr>
          <w:rFonts w:asciiTheme="minorHAnsi" w:hAnsiTheme="minorHAnsi" w:cstheme="minorHAnsi"/>
          <w:u w:val="single"/>
        </w:rPr>
        <w:t>του άρθρου 7 του π.δ. 79/2017, το οποίο έχει ως εξής</w:t>
      </w:r>
      <w:r w:rsidR="00F65469" w:rsidRPr="00660031">
        <w:rPr>
          <w:rFonts w:asciiTheme="minorHAnsi" w:hAnsiTheme="minorHAnsi" w:cstheme="minorHAnsi"/>
          <w:u w:val="single"/>
        </w:rPr>
        <w:t>:</w:t>
      </w:r>
      <w:r w:rsidR="00F65469" w:rsidRPr="00660031">
        <w:rPr>
          <w:rFonts w:asciiTheme="minorHAnsi" w:hAnsiTheme="minorHAnsi" w:cstheme="minorHAnsi"/>
        </w:rPr>
        <w:t xml:space="preserve"> </w:t>
      </w:r>
    </w:p>
    <w:p w:rsidR="00040ED7" w:rsidRPr="00660031" w:rsidRDefault="00040ED7"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lastRenderedPageBreak/>
        <w:t>«Η επιτροπή αποτελείται από έναν Σχολικό Σύμβουλο Πρωτοβάθμιας Εκπαίδευσης ως πρόεδρο, τον προϊστάμενο εκπαιδευτικών θεμάτων και έναν Διευθυντή ή Προϊστάμενο Δημοτικού σχολείου ως μέλη.»</w:t>
      </w:r>
    </w:p>
    <w:p w:rsidR="00040ED7" w:rsidRPr="00660031" w:rsidRDefault="00040ED7"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b/>
        </w:rPr>
        <w:t xml:space="preserve">8. </w:t>
      </w:r>
      <w:r w:rsidRPr="00660031">
        <w:rPr>
          <w:rFonts w:asciiTheme="minorHAnsi" w:hAnsiTheme="minorHAnsi" w:cstheme="minorHAnsi"/>
          <w:u w:val="single"/>
        </w:rPr>
        <w:t>Αντικαθίσταται τ</w:t>
      </w:r>
      <w:r w:rsidR="00F65469" w:rsidRPr="00660031">
        <w:rPr>
          <w:rFonts w:asciiTheme="minorHAnsi" w:hAnsiTheme="minorHAnsi" w:cstheme="minorHAnsi"/>
          <w:u w:val="single"/>
        </w:rPr>
        <w:t xml:space="preserve">ο δεύτερο εδάφιο της περίπτ. α΄ της παρ. 4 </w:t>
      </w:r>
      <w:r w:rsidRPr="00660031">
        <w:rPr>
          <w:rFonts w:asciiTheme="minorHAnsi" w:hAnsiTheme="minorHAnsi" w:cstheme="minorHAnsi"/>
          <w:u w:val="single"/>
        </w:rPr>
        <w:t xml:space="preserve"> του άρθρου 7 του π.δ. 79/2017, το οποίο έχει ως εξής:</w:t>
      </w:r>
    </w:p>
    <w:p w:rsidR="00040ED7" w:rsidRPr="00660031" w:rsidRDefault="00040ED7"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«Στην περίπτωση μαθητών με αναπηρία και ειδικές εκπαιδευτικές ανάγκες οι γονείς/κηδεμόνες συνυποβάλλουν γνωμάτευση από Κ.Ε.Δ.Δ.Υ. ή δημόσιο ιατροπαιδαγωγικό κέντρο ή άλλη δημόσια αρμόδια υπηρεσία, χωρίς αυτή να αποτελεί προϋπόθεση εγγραφής.»</w:t>
      </w:r>
    </w:p>
    <w:p w:rsidR="00040ED7" w:rsidRPr="00660031" w:rsidRDefault="00040ED7" w:rsidP="00660031">
      <w:pPr>
        <w:pStyle w:val="western"/>
        <w:spacing w:before="0" w:after="0" w:line="360" w:lineRule="auto"/>
        <w:ind w:firstLine="284"/>
        <w:jc w:val="both"/>
        <w:rPr>
          <w:rFonts w:asciiTheme="minorHAnsi" w:hAnsiTheme="minorHAnsi" w:cstheme="minorHAnsi"/>
          <w:u w:val="single"/>
        </w:rPr>
      </w:pPr>
      <w:r w:rsidRPr="00660031">
        <w:rPr>
          <w:rFonts w:asciiTheme="minorHAnsi" w:hAnsiTheme="minorHAnsi" w:cstheme="minorHAnsi"/>
          <w:b/>
        </w:rPr>
        <w:t>9.</w:t>
      </w:r>
      <w:r w:rsidRPr="00660031">
        <w:rPr>
          <w:rFonts w:asciiTheme="minorHAnsi" w:hAnsiTheme="minorHAnsi" w:cstheme="minorHAnsi"/>
          <w:u w:val="single"/>
        </w:rPr>
        <w:t xml:space="preserve"> Αντικαθίσταται η </w:t>
      </w:r>
      <w:r w:rsidR="00F65469" w:rsidRPr="00660031">
        <w:rPr>
          <w:rFonts w:asciiTheme="minorHAnsi" w:hAnsiTheme="minorHAnsi" w:cstheme="minorHAnsi"/>
          <w:u w:val="single"/>
        </w:rPr>
        <w:t>παρ. 8</w:t>
      </w:r>
      <w:r w:rsidRPr="00660031">
        <w:rPr>
          <w:rFonts w:asciiTheme="minorHAnsi" w:hAnsiTheme="minorHAnsi" w:cstheme="minorHAnsi"/>
          <w:u w:val="single"/>
        </w:rPr>
        <w:t xml:space="preserve"> του άρθρου 7 του π.δ. 79/2017, η οποία έχει ως εξής:</w:t>
      </w:r>
      <w:r w:rsidR="00F65469" w:rsidRPr="00660031">
        <w:rPr>
          <w:rFonts w:asciiTheme="minorHAnsi" w:hAnsiTheme="minorHAnsi" w:cstheme="minorHAnsi"/>
          <w:u w:val="single"/>
        </w:rPr>
        <w:t xml:space="preserve"> </w:t>
      </w:r>
    </w:p>
    <w:p w:rsidR="00040ED7" w:rsidRPr="00660031" w:rsidRDefault="00E10AFC"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«8. Καθυστέρηση εγγραφής στην Α’ τάξη, πέρα των περιπτώσεων των παρ. 8 και 9 του άρθρου 6, μπορεί να γίνει για σοβαρούς λόγους που πιστοποιούνται με βεβαίωση Κ.Ε.Δ.Δ.Υ. ή δημόσιας ιατροπαιδαγωγικής υπηρεσίας ή δημόσιου νοσοκομείου, με την οποία προσδιορίζεται και η διάρκεια της δικαιολογημένης καθυστέρησης.»</w:t>
      </w:r>
    </w:p>
    <w:p w:rsidR="00227AEC" w:rsidRPr="00660031" w:rsidRDefault="00227AEC"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b/>
        </w:rPr>
        <w:t>10.</w:t>
      </w:r>
      <w:r w:rsidRPr="00660031">
        <w:rPr>
          <w:rFonts w:asciiTheme="minorHAnsi" w:hAnsiTheme="minorHAnsi" w:cstheme="minorHAnsi"/>
        </w:rPr>
        <w:t xml:space="preserve"> </w:t>
      </w:r>
      <w:r w:rsidRPr="00660031">
        <w:rPr>
          <w:rFonts w:asciiTheme="minorHAnsi" w:hAnsiTheme="minorHAnsi" w:cstheme="minorHAnsi"/>
          <w:u w:val="single"/>
        </w:rPr>
        <w:t>Αντικαθίσταται η</w:t>
      </w:r>
      <w:r w:rsidR="00F65469" w:rsidRPr="00660031">
        <w:rPr>
          <w:rFonts w:asciiTheme="minorHAnsi" w:hAnsiTheme="minorHAnsi" w:cstheme="minorHAnsi"/>
          <w:u w:val="single"/>
        </w:rPr>
        <w:t xml:space="preserve"> περίπτ. β΄ της παρ. 1 του άρθρου 9</w:t>
      </w:r>
      <w:r w:rsidR="00040ED7" w:rsidRPr="00660031">
        <w:rPr>
          <w:rFonts w:asciiTheme="minorHAnsi" w:hAnsiTheme="minorHAnsi" w:cstheme="minorHAnsi"/>
          <w:u w:val="single"/>
        </w:rPr>
        <w:t xml:space="preserve"> του π.δ. 79/2017</w:t>
      </w:r>
      <w:r w:rsidRPr="00660031">
        <w:rPr>
          <w:rFonts w:asciiTheme="minorHAnsi" w:hAnsiTheme="minorHAnsi" w:cstheme="minorHAnsi"/>
          <w:u w:val="single"/>
        </w:rPr>
        <w:t>, η οποία έχει ως εξής:</w:t>
      </w:r>
    </w:p>
    <w:p w:rsidR="00227AEC" w:rsidRPr="00660031" w:rsidRDefault="00227AEC"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«β) όσοι προέρχονται από Σχολικές Μονάδες Ειδικής Αγωγής και Εκπαίδευσης (ΣΜΕΑΕ) και οι γονείς/κηδεμόνες τους επιθυμούν την κατάταξή τους σε τάξη του γενικού σχολείου, εφόσον υπάρχει γνωμάτευση ΚΕΔΔΥ με την οποία συστήνεται η εγγραφή του μαθητή σε γενικό σχολείο,»</w:t>
      </w:r>
    </w:p>
    <w:p w:rsidR="006C46AC" w:rsidRPr="00660031" w:rsidRDefault="006C46AC"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b/>
        </w:rPr>
        <w:t>11.</w:t>
      </w:r>
      <w:r w:rsidRPr="00660031">
        <w:rPr>
          <w:rFonts w:asciiTheme="minorHAnsi" w:hAnsiTheme="minorHAnsi" w:cstheme="minorHAnsi"/>
        </w:rPr>
        <w:t xml:space="preserve"> </w:t>
      </w:r>
      <w:r w:rsidRPr="00660031">
        <w:rPr>
          <w:rFonts w:asciiTheme="minorHAnsi" w:hAnsiTheme="minorHAnsi" w:cstheme="minorHAnsi"/>
          <w:u w:val="single"/>
        </w:rPr>
        <w:t xml:space="preserve">Αντικαθίσταται η </w:t>
      </w:r>
      <w:r w:rsidR="00F65469" w:rsidRPr="00660031">
        <w:rPr>
          <w:rFonts w:asciiTheme="minorHAnsi" w:hAnsiTheme="minorHAnsi" w:cstheme="minorHAnsi"/>
          <w:u w:val="single"/>
        </w:rPr>
        <w:t xml:space="preserve">περίπτ. ι΄ της παρ. 1 </w:t>
      </w:r>
      <w:r w:rsidR="00040ED7" w:rsidRPr="00660031">
        <w:rPr>
          <w:rFonts w:asciiTheme="minorHAnsi" w:hAnsiTheme="minorHAnsi" w:cstheme="minorHAnsi"/>
          <w:u w:val="single"/>
        </w:rPr>
        <w:t xml:space="preserve">του άρθρου 10 του π.δ. 79/2017 </w:t>
      </w:r>
      <w:r w:rsidR="00F65469" w:rsidRPr="00660031">
        <w:rPr>
          <w:rFonts w:asciiTheme="minorHAnsi" w:hAnsiTheme="minorHAnsi" w:cstheme="minorHAnsi"/>
          <w:u w:val="single"/>
        </w:rPr>
        <w:t>αντικαθίσταται ως εξής:</w:t>
      </w:r>
      <w:r w:rsidR="00F65469" w:rsidRPr="00660031">
        <w:rPr>
          <w:rFonts w:asciiTheme="minorHAnsi" w:hAnsiTheme="minorHAnsi" w:cstheme="minorHAnsi"/>
        </w:rPr>
        <w:t xml:space="preserve"> </w:t>
      </w:r>
    </w:p>
    <w:p w:rsidR="006C46AC" w:rsidRPr="00660031" w:rsidRDefault="006C46AC"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«ι) στη διεξαγωγή επιμορφωτικών σεμιναρίων και συναντήσεων με τον Σχολικό Σύμβουλο,»</w:t>
      </w:r>
    </w:p>
    <w:p w:rsidR="006C46AC" w:rsidRPr="00660031" w:rsidRDefault="006C46AC" w:rsidP="00660031">
      <w:pPr>
        <w:pStyle w:val="western"/>
        <w:spacing w:before="0" w:after="0" w:line="360" w:lineRule="auto"/>
        <w:ind w:firstLine="284"/>
        <w:jc w:val="both"/>
        <w:rPr>
          <w:rFonts w:asciiTheme="minorHAnsi" w:hAnsiTheme="minorHAnsi" w:cstheme="minorHAnsi"/>
          <w:u w:val="single"/>
        </w:rPr>
      </w:pPr>
      <w:r w:rsidRPr="00660031">
        <w:rPr>
          <w:rFonts w:asciiTheme="minorHAnsi" w:hAnsiTheme="minorHAnsi" w:cstheme="minorHAnsi"/>
          <w:b/>
        </w:rPr>
        <w:t>12.</w:t>
      </w:r>
      <w:r w:rsidRPr="00660031">
        <w:rPr>
          <w:rFonts w:asciiTheme="minorHAnsi" w:hAnsiTheme="minorHAnsi" w:cstheme="minorHAnsi"/>
        </w:rPr>
        <w:t xml:space="preserve"> </w:t>
      </w:r>
      <w:r w:rsidRPr="00660031">
        <w:rPr>
          <w:rFonts w:asciiTheme="minorHAnsi" w:hAnsiTheme="minorHAnsi" w:cstheme="minorHAnsi"/>
          <w:u w:val="single"/>
        </w:rPr>
        <w:t>Αντικαθίσταται η</w:t>
      </w:r>
      <w:r w:rsidR="00F65469" w:rsidRPr="00660031">
        <w:rPr>
          <w:rFonts w:asciiTheme="minorHAnsi" w:hAnsiTheme="minorHAnsi" w:cstheme="minorHAnsi"/>
          <w:u w:val="single"/>
        </w:rPr>
        <w:t xml:space="preserve"> παρ. 2 </w:t>
      </w:r>
      <w:r w:rsidR="00040ED7" w:rsidRPr="00660031">
        <w:rPr>
          <w:rFonts w:asciiTheme="minorHAnsi" w:hAnsiTheme="minorHAnsi" w:cstheme="minorHAnsi"/>
          <w:u w:val="single"/>
        </w:rPr>
        <w:t>του άρθρου 10 του π.δ. 79/2017</w:t>
      </w:r>
      <w:r w:rsidRPr="00660031">
        <w:rPr>
          <w:rFonts w:asciiTheme="minorHAnsi" w:hAnsiTheme="minorHAnsi" w:cstheme="minorHAnsi"/>
          <w:u w:val="single"/>
        </w:rPr>
        <w:t>, η οποία έχει ως εξής:</w:t>
      </w:r>
    </w:p>
    <w:p w:rsidR="002A2608" w:rsidRPr="00660031" w:rsidRDefault="002A2608"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«2. Ο Διευθυντής του σχολείου αποστέλλει προς ενημέρωση μέχρι το τέλος Σεπτεμβρίου του κάθε σχολικού έτους στον Σχολικό Σύμβουλο τον ετήσιο ή τον τριμηνιαίο προγραμματισμό των σχολικών δράσεων και προς έγκριση το εβδομαδιαίο ωρολόγιο πρόγραμμα, την κατανομή τμημάτων/τάξεων και το πρόγραμμα εφημεριών.»</w:t>
      </w:r>
    </w:p>
    <w:p w:rsidR="002A2608" w:rsidRPr="00660031" w:rsidRDefault="002A2608"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b/>
        </w:rPr>
        <w:lastRenderedPageBreak/>
        <w:t>13.</w:t>
      </w:r>
      <w:r w:rsidRPr="00660031">
        <w:rPr>
          <w:rFonts w:asciiTheme="minorHAnsi" w:hAnsiTheme="minorHAnsi" w:cstheme="minorHAnsi"/>
        </w:rPr>
        <w:t xml:space="preserve"> </w:t>
      </w:r>
      <w:r w:rsidRPr="00660031">
        <w:rPr>
          <w:rFonts w:asciiTheme="minorHAnsi" w:hAnsiTheme="minorHAnsi" w:cstheme="minorHAnsi"/>
          <w:u w:val="single"/>
        </w:rPr>
        <w:t xml:space="preserve">Αντικαθίσταται η </w:t>
      </w:r>
      <w:r w:rsidR="00F65469" w:rsidRPr="00660031">
        <w:rPr>
          <w:rFonts w:asciiTheme="minorHAnsi" w:hAnsiTheme="minorHAnsi" w:cstheme="minorHAnsi"/>
          <w:u w:val="single"/>
        </w:rPr>
        <w:t>περίπτ. δ΄ της παρ. 3</w:t>
      </w:r>
      <w:r w:rsidR="00040ED7" w:rsidRPr="00660031">
        <w:rPr>
          <w:rFonts w:asciiTheme="minorHAnsi" w:hAnsiTheme="minorHAnsi" w:cstheme="minorHAnsi"/>
          <w:u w:val="single"/>
        </w:rPr>
        <w:t xml:space="preserve"> του άρθρου 10 του π.δ. 79/2017</w:t>
      </w:r>
      <w:r w:rsidRPr="00660031">
        <w:rPr>
          <w:rFonts w:asciiTheme="minorHAnsi" w:hAnsiTheme="minorHAnsi" w:cstheme="minorHAnsi"/>
          <w:u w:val="single"/>
        </w:rPr>
        <w:t>, η οποία έχει ως εξής:</w:t>
      </w:r>
    </w:p>
    <w:p w:rsidR="002A2608" w:rsidRPr="00660031" w:rsidRDefault="00F65469"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 xml:space="preserve"> «</w:t>
      </w:r>
      <w:r w:rsidR="002A2608" w:rsidRPr="00660031">
        <w:rPr>
          <w:rFonts w:asciiTheme="minorHAnsi" w:hAnsiTheme="minorHAnsi" w:cstheme="minorHAnsi"/>
        </w:rPr>
        <w:t>δ) τη διεξαγωγή επιμορφωτικών σεμιναρίων και συναντήσεων με τον Σχολικό Σύμβουλο,»</w:t>
      </w:r>
    </w:p>
    <w:p w:rsidR="00F65469" w:rsidRPr="00660031" w:rsidRDefault="002A2608" w:rsidP="00660031">
      <w:pPr>
        <w:pStyle w:val="western"/>
        <w:spacing w:before="0" w:after="0" w:line="360" w:lineRule="auto"/>
        <w:ind w:firstLine="284"/>
        <w:jc w:val="both"/>
        <w:rPr>
          <w:rFonts w:asciiTheme="minorHAnsi" w:hAnsiTheme="minorHAnsi" w:cstheme="minorHAnsi"/>
          <w:highlight w:val="cyan"/>
        </w:rPr>
      </w:pPr>
      <w:r w:rsidRPr="00660031">
        <w:rPr>
          <w:rFonts w:asciiTheme="minorHAnsi" w:hAnsiTheme="minorHAnsi" w:cstheme="minorHAnsi"/>
          <w:b/>
        </w:rPr>
        <w:t xml:space="preserve">14. </w:t>
      </w:r>
      <w:r w:rsidRPr="00660031">
        <w:rPr>
          <w:rFonts w:asciiTheme="minorHAnsi" w:hAnsiTheme="minorHAnsi" w:cstheme="minorHAnsi"/>
          <w:u w:val="single"/>
        </w:rPr>
        <w:t xml:space="preserve">Αντικαθίσταται η </w:t>
      </w:r>
      <w:r w:rsidR="00F65469" w:rsidRPr="00660031">
        <w:rPr>
          <w:rFonts w:asciiTheme="minorHAnsi" w:hAnsiTheme="minorHAnsi" w:cstheme="minorHAnsi"/>
          <w:u w:val="single"/>
        </w:rPr>
        <w:t xml:space="preserve">παρ. 1 </w:t>
      </w:r>
      <w:r w:rsidR="00040ED7" w:rsidRPr="00660031">
        <w:rPr>
          <w:rFonts w:asciiTheme="minorHAnsi" w:hAnsiTheme="minorHAnsi" w:cstheme="minorHAnsi"/>
          <w:u w:val="single"/>
        </w:rPr>
        <w:t xml:space="preserve">του Κεφ. Α΄ του άρθρου 11 του π.δ. 79/2017 </w:t>
      </w:r>
      <w:r w:rsidRPr="00660031">
        <w:rPr>
          <w:rFonts w:asciiTheme="minorHAnsi" w:hAnsiTheme="minorHAnsi" w:cstheme="minorHAnsi"/>
          <w:u w:val="single"/>
        </w:rPr>
        <w:t>, η οποία έχει ως εξής:</w:t>
      </w:r>
    </w:p>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«1. Ωρολόγιο Πρόγραμμα</w:t>
      </w:r>
    </w:p>
    <w:tbl>
      <w:tblPr>
        <w:tblW w:w="7710" w:type="dxa"/>
        <w:tblCellSpacing w:w="0" w:type="dxa"/>
        <w:tblCellMar>
          <w:top w:w="45" w:type="dxa"/>
          <w:left w:w="45" w:type="dxa"/>
          <w:bottom w:w="45" w:type="dxa"/>
          <w:right w:w="45" w:type="dxa"/>
        </w:tblCellMar>
        <w:tblLook w:val="04A0" w:firstRow="1" w:lastRow="0" w:firstColumn="1" w:lastColumn="0" w:noHBand="0" w:noVBand="1"/>
      </w:tblPr>
      <w:tblGrid>
        <w:gridCol w:w="1576"/>
        <w:gridCol w:w="1293"/>
        <w:gridCol w:w="4841"/>
      </w:tblGrid>
      <w:tr w:rsidR="002A2608" w:rsidRPr="00660031" w:rsidTr="00D46B06">
        <w:trPr>
          <w:trHeight w:val="285"/>
          <w:tblCellSpacing w:w="0" w:type="dxa"/>
        </w:trPr>
        <w:tc>
          <w:tcPr>
            <w:tcW w:w="1576" w:type="dxa"/>
            <w:tcBorders>
              <w:top w:val="single" w:sz="4" w:space="0" w:color="auto"/>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ΩΡΕΣ</w:t>
            </w:r>
          </w:p>
        </w:tc>
        <w:tc>
          <w:tcPr>
            <w:tcW w:w="1293"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ΔΙΑΡΚΕΙΑ</w:t>
            </w:r>
          </w:p>
        </w:tc>
        <w:tc>
          <w:tcPr>
            <w:tcW w:w="4841"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p>
        </w:tc>
      </w:tr>
      <w:tr w:rsidR="002A2608" w:rsidRPr="00660031" w:rsidTr="00D46B06">
        <w:trPr>
          <w:trHeight w:val="300"/>
          <w:tblCellSpacing w:w="0" w:type="dxa"/>
        </w:trPr>
        <w:tc>
          <w:tcPr>
            <w:tcW w:w="1576"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07.00-07.15</w:t>
            </w:r>
          </w:p>
        </w:tc>
        <w:tc>
          <w:tcPr>
            <w:tcW w:w="1293"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p>
        </w:tc>
        <w:tc>
          <w:tcPr>
            <w:tcW w:w="4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Υποδοχή μαθητών Πρωινής Ζώνης</w:t>
            </w:r>
          </w:p>
        </w:tc>
      </w:tr>
      <w:tr w:rsidR="002A2608" w:rsidRPr="00660031" w:rsidTr="00D46B06">
        <w:trPr>
          <w:trHeight w:val="300"/>
          <w:tblCellSpacing w:w="0" w:type="dxa"/>
        </w:trPr>
        <w:tc>
          <w:tcPr>
            <w:tcW w:w="1576"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07.15-08.00</w:t>
            </w:r>
          </w:p>
        </w:tc>
        <w:tc>
          <w:tcPr>
            <w:tcW w:w="1293"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45΄</w:t>
            </w:r>
          </w:p>
        </w:tc>
        <w:tc>
          <w:tcPr>
            <w:tcW w:w="4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Προαιρετική Πρωινή Ζώνη</w:t>
            </w:r>
          </w:p>
        </w:tc>
      </w:tr>
      <w:tr w:rsidR="002A2608" w:rsidRPr="00660031" w:rsidTr="00D46B06">
        <w:trPr>
          <w:trHeight w:val="300"/>
          <w:tblCellSpacing w:w="0" w:type="dxa"/>
        </w:trPr>
        <w:tc>
          <w:tcPr>
            <w:tcW w:w="1576"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08.00-08.15</w:t>
            </w:r>
          </w:p>
        </w:tc>
        <w:tc>
          <w:tcPr>
            <w:tcW w:w="1293"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15΄</w:t>
            </w:r>
          </w:p>
        </w:tc>
        <w:tc>
          <w:tcPr>
            <w:tcW w:w="4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Υποδοχή μαθητών</w:t>
            </w:r>
          </w:p>
        </w:tc>
      </w:tr>
      <w:tr w:rsidR="002A2608" w:rsidRPr="00660031" w:rsidTr="00D46B06">
        <w:trPr>
          <w:trHeight w:val="300"/>
          <w:tblCellSpacing w:w="0" w:type="dxa"/>
        </w:trPr>
        <w:tc>
          <w:tcPr>
            <w:tcW w:w="1576"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08.15-09.40</w:t>
            </w:r>
          </w:p>
        </w:tc>
        <w:tc>
          <w:tcPr>
            <w:tcW w:w="1293"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85΄</w:t>
            </w:r>
          </w:p>
        </w:tc>
        <w:tc>
          <w:tcPr>
            <w:tcW w:w="4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1η διδακτική περίοδος (1η διδακτική ώρα 45΄-2η διδακτική ώρα 40΄)</w:t>
            </w:r>
          </w:p>
        </w:tc>
      </w:tr>
      <w:tr w:rsidR="002A2608" w:rsidRPr="00660031" w:rsidTr="00D46B06">
        <w:trPr>
          <w:trHeight w:val="300"/>
          <w:tblCellSpacing w:w="0" w:type="dxa"/>
        </w:trPr>
        <w:tc>
          <w:tcPr>
            <w:tcW w:w="1576"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09.40-10.00</w:t>
            </w:r>
          </w:p>
        </w:tc>
        <w:tc>
          <w:tcPr>
            <w:tcW w:w="1293"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20΄</w:t>
            </w:r>
          </w:p>
        </w:tc>
        <w:tc>
          <w:tcPr>
            <w:tcW w:w="4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Διάλειμμα</w:t>
            </w:r>
          </w:p>
        </w:tc>
      </w:tr>
      <w:tr w:rsidR="002A2608" w:rsidRPr="00660031" w:rsidTr="00D46B06">
        <w:trPr>
          <w:trHeight w:val="300"/>
          <w:tblCellSpacing w:w="0" w:type="dxa"/>
        </w:trPr>
        <w:tc>
          <w:tcPr>
            <w:tcW w:w="1576"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10.00-11.30</w:t>
            </w:r>
          </w:p>
        </w:tc>
        <w:tc>
          <w:tcPr>
            <w:tcW w:w="1293"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90΄</w:t>
            </w:r>
          </w:p>
        </w:tc>
        <w:tc>
          <w:tcPr>
            <w:tcW w:w="4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2η διδακτική περίοδος</w:t>
            </w:r>
          </w:p>
        </w:tc>
      </w:tr>
      <w:tr w:rsidR="002A2608" w:rsidRPr="00660031" w:rsidTr="00D46B06">
        <w:trPr>
          <w:trHeight w:val="300"/>
          <w:tblCellSpacing w:w="0" w:type="dxa"/>
        </w:trPr>
        <w:tc>
          <w:tcPr>
            <w:tcW w:w="1576"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11.30-11.45</w:t>
            </w:r>
          </w:p>
        </w:tc>
        <w:tc>
          <w:tcPr>
            <w:tcW w:w="1293"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15΄</w:t>
            </w:r>
          </w:p>
        </w:tc>
        <w:tc>
          <w:tcPr>
            <w:tcW w:w="4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Διάλειμμα</w:t>
            </w:r>
          </w:p>
        </w:tc>
      </w:tr>
      <w:tr w:rsidR="002A2608" w:rsidRPr="00660031" w:rsidTr="00D46B06">
        <w:trPr>
          <w:trHeight w:val="300"/>
          <w:tblCellSpacing w:w="0" w:type="dxa"/>
        </w:trPr>
        <w:tc>
          <w:tcPr>
            <w:tcW w:w="1576"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11.45-12.25</w:t>
            </w:r>
          </w:p>
        </w:tc>
        <w:tc>
          <w:tcPr>
            <w:tcW w:w="1293"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40΄</w:t>
            </w:r>
          </w:p>
        </w:tc>
        <w:tc>
          <w:tcPr>
            <w:tcW w:w="4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5η διδακτική ώρα</w:t>
            </w:r>
          </w:p>
        </w:tc>
      </w:tr>
      <w:tr w:rsidR="002A2608" w:rsidRPr="00660031" w:rsidTr="00D46B06">
        <w:trPr>
          <w:trHeight w:val="300"/>
          <w:tblCellSpacing w:w="0" w:type="dxa"/>
        </w:trPr>
        <w:tc>
          <w:tcPr>
            <w:tcW w:w="1576"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12.25-12.35</w:t>
            </w:r>
          </w:p>
        </w:tc>
        <w:tc>
          <w:tcPr>
            <w:tcW w:w="1293"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10΄</w:t>
            </w:r>
          </w:p>
        </w:tc>
        <w:tc>
          <w:tcPr>
            <w:tcW w:w="4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Διάλειμμα</w:t>
            </w:r>
          </w:p>
        </w:tc>
      </w:tr>
      <w:tr w:rsidR="002A2608" w:rsidRPr="00660031" w:rsidTr="00D46B06">
        <w:trPr>
          <w:trHeight w:val="300"/>
          <w:tblCellSpacing w:w="0" w:type="dxa"/>
        </w:trPr>
        <w:tc>
          <w:tcPr>
            <w:tcW w:w="1576"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12.35-13.15</w:t>
            </w:r>
          </w:p>
        </w:tc>
        <w:tc>
          <w:tcPr>
            <w:tcW w:w="1293"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40΄</w:t>
            </w:r>
          </w:p>
        </w:tc>
        <w:tc>
          <w:tcPr>
            <w:tcW w:w="4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6η διδακτική ώρα (Λήξη υποχρεωτικού προγράμματος)</w:t>
            </w:r>
          </w:p>
        </w:tc>
      </w:tr>
      <w:tr w:rsidR="002A2608" w:rsidRPr="00660031" w:rsidTr="00D46B06">
        <w:trPr>
          <w:trHeight w:val="300"/>
          <w:tblCellSpacing w:w="0" w:type="dxa"/>
        </w:trPr>
        <w:tc>
          <w:tcPr>
            <w:tcW w:w="1576"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13.15-13.20</w:t>
            </w:r>
          </w:p>
        </w:tc>
        <w:tc>
          <w:tcPr>
            <w:tcW w:w="1293"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5΄</w:t>
            </w:r>
          </w:p>
        </w:tc>
        <w:tc>
          <w:tcPr>
            <w:tcW w:w="4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Μετάβαση μαθητών Ολοήμερου στην αίθουσα σίτισης</w:t>
            </w:r>
          </w:p>
        </w:tc>
      </w:tr>
      <w:tr w:rsidR="002A2608" w:rsidRPr="00660031" w:rsidTr="00D46B06">
        <w:trPr>
          <w:trHeight w:val="300"/>
          <w:tblCellSpacing w:w="0" w:type="dxa"/>
        </w:trPr>
        <w:tc>
          <w:tcPr>
            <w:tcW w:w="1576"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13.20-14.00</w:t>
            </w:r>
          </w:p>
        </w:tc>
        <w:tc>
          <w:tcPr>
            <w:tcW w:w="1293"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40΄</w:t>
            </w:r>
          </w:p>
        </w:tc>
        <w:tc>
          <w:tcPr>
            <w:tcW w:w="4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 xml:space="preserve">1η ώρα Ολοήμερου Προγράμματος - Σίτιση </w:t>
            </w:r>
            <w:r w:rsidR="002E173A" w:rsidRPr="00660031">
              <w:rPr>
                <w:rFonts w:eastAsia="Times New Roman" w:cstheme="minorHAnsi"/>
                <w:sz w:val="24"/>
                <w:szCs w:val="24"/>
                <w:lang w:eastAsia="el-GR"/>
              </w:rPr>
              <w:t>–</w:t>
            </w:r>
            <w:r w:rsidRPr="00660031">
              <w:rPr>
                <w:rFonts w:eastAsia="Times New Roman" w:cstheme="minorHAnsi"/>
                <w:sz w:val="24"/>
                <w:szCs w:val="24"/>
                <w:lang w:eastAsia="el-GR"/>
              </w:rPr>
              <w:t xml:space="preserve"> Χαλάρωση</w:t>
            </w:r>
          </w:p>
        </w:tc>
      </w:tr>
      <w:tr w:rsidR="002A2608" w:rsidRPr="00660031" w:rsidTr="00D46B06">
        <w:trPr>
          <w:trHeight w:val="300"/>
          <w:tblCellSpacing w:w="0" w:type="dxa"/>
        </w:trPr>
        <w:tc>
          <w:tcPr>
            <w:tcW w:w="1576"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14.00-14.15</w:t>
            </w:r>
          </w:p>
        </w:tc>
        <w:tc>
          <w:tcPr>
            <w:tcW w:w="1293"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15΄</w:t>
            </w:r>
          </w:p>
        </w:tc>
        <w:tc>
          <w:tcPr>
            <w:tcW w:w="4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Διάλειμμα</w:t>
            </w:r>
          </w:p>
        </w:tc>
      </w:tr>
      <w:tr w:rsidR="002A2608" w:rsidRPr="00660031" w:rsidTr="00D46B06">
        <w:trPr>
          <w:trHeight w:val="300"/>
          <w:tblCellSpacing w:w="0" w:type="dxa"/>
        </w:trPr>
        <w:tc>
          <w:tcPr>
            <w:tcW w:w="1576"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14.15-15.00</w:t>
            </w:r>
          </w:p>
        </w:tc>
        <w:tc>
          <w:tcPr>
            <w:tcW w:w="1293"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45΄</w:t>
            </w:r>
          </w:p>
        </w:tc>
        <w:tc>
          <w:tcPr>
            <w:tcW w:w="4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 xml:space="preserve">2η ώρα Ολοήμερου Προγράμματος Μελέτη </w:t>
            </w:r>
            <w:r w:rsidR="002E173A" w:rsidRPr="00660031">
              <w:rPr>
                <w:rFonts w:eastAsia="Times New Roman" w:cstheme="minorHAnsi"/>
                <w:sz w:val="24"/>
                <w:szCs w:val="24"/>
                <w:lang w:eastAsia="el-GR"/>
              </w:rPr>
              <w:t>–</w:t>
            </w:r>
            <w:r w:rsidRPr="00660031">
              <w:rPr>
                <w:rFonts w:eastAsia="Times New Roman" w:cstheme="minorHAnsi"/>
                <w:sz w:val="24"/>
                <w:szCs w:val="24"/>
                <w:lang w:eastAsia="el-GR"/>
              </w:rPr>
              <w:t xml:space="preserve"> Προετοιμασία</w:t>
            </w:r>
          </w:p>
        </w:tc>
      </w:tr>
      <w:tr w:rsidR="002A2608" w:rsidRPr="00660031" w:rsidTr="00D46B06">
        <w:trPr>
          <w:trHeight w:val="300"/>
          <w:tblCellSpacing w:w="0" w:type="dxa"/>
        </w:trPr>
        <w:tc>
          <w:tcPr>
            <w:tcW w:w="1576"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15.00-15.15</w:t>
            </w:r>
          </w:p>
        </w:tc>
        <w:tc>
          <w:tcPr>
            <w:tcW w:w="1293"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15΄</w:t>
            </w:r>
          </w:p>
        </w:tc>
        <w:tc>
          <w:tcPr>
            <w:tcW w:w="4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Διάλειμμα</w:t>
            </w:r>
          </w:p>
        </w:tc>
      </w:tr>
      <w:tr w:rsidR="002A2608" w:rsidRPr="00660031" w:rsidTr="00D46B06">
        <w:trPr>
          <w:trHeight w:val="1155"/>
          <w:tblCellSpacing w:w="0" w:type="dxa"/>
        </w:trPr>
        <w:tc>
          <w:tcPr>
            <w:tcW w:w="1576" w:type="dxa"/>
            <w:tcBorders>
              <w:top w:val="single" w:sz="6" w:space="0" w:color="000000"/>
              <w:left w:val="single" w:sz="6" w:space="0" w:color="000000"/>
              <w:bottom w:val="single" w:sz="6" w:space="0" w:color="000000"/>
              <w:right w:val="nil"/>
            </w:tcBorders>
            <w:shd w:val="clear" w:color="auto" w:fill="FFFFFF"/>
            <w:tcMar>
              <w:top w:w="0" w:type="dxa"/>
              <w:left w:w="4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lastRenderedPageBreak/>
              <w:t>15.15-16.00</w:t>
            </w:r>
          </w:p>
        </w:tc>
        <w:tc>
          <w:tcPr>
            <w:tcW w:w="1293"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45΄</w:t>
            </w:r>
          </w:p>
        </w:tc>
        <w:tc>
          <w:tcPr>
            <w:tcW w:w="4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3η ώρα Ολοήμερου Προγράμματος</w:t>
            </w:r>
          </w:p>
          <w:p w:rsidR="002A2608" w:rsidRPr="00660031" w:rsidRDefault="002A2608"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Επιλογή διδακτικού αντικειμένου (ΤΠΕ, Αθλητισμός, Αγγλικά, Εικαστικά, Μουσική, Θεατρική Αγωγή, Πολιτιστικοί Όμιλοι Δραστηριοτήτων)</w:t>
            </w:r>
          </w:p>
        </w:tc>
      </w:tr>
    </w:tbl>
    <w:p w:rsidR="002A2608" w:rsidRPr="00660031" w:rsidRDefault="002A2608"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w:t>
      </w:r>
    </w:p>
    <w:p w:rsidR="002A2608" w:rsidRPr="00660031" w:rsidRDefault="002A2608"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b/>
        </w:rPr>
        <w:t>15.</w:t>
      </w:r>
      <w:r w:rsidRPr="00660031">
        <w:rPr>
          <w:rFonts w:asciiTheme="minorHAnsi" w:hAnsiTheme="minorHAnsi" w:cstheme="minorHAnsi"/>
        </w:rPr>
        <w:t xml:space="preserve"> </w:t>
      </w:r>
      <w:r w:rsidRPr="00660031">
        <w:rPr>
          <w:rFonts w:asciiTheme="minorHAnsi" w:hAnsiTheme="minorHAnsi" w:cstheme="minorHAnsi"/>
          <w:u w:val="single"/>
        </w:rPr>
        <w:t>Αντικαθίστανται τ</w:t>
      </w:r>
      <w:r w:rsidR="00F65469" w:rsidRPr="00660031">
        <w:rPr>
          <w:rFonts w:asciiTheme="minorHAnsi" w:hAnsiTheme="minorHAnsi" w:cstheme="minorHAnsi"/>
          <w:u w:val="single"/>
        </w:rPr>
        <w:t xml:space="preserve">α εδάφια τρίτο και τέταρτο της παρ. 5 </w:t>
      </w:r>
      <w:r w:rsidR="00040ED7" w:rsidRPr="00660031">
        <w:rPr>
          <w:rFonts w:asciiTheme="minorHAnsi" w:hAnsiTheme="minorHAnsi" w:cstheme="minorHAnsi"/>
          <w:u w:val="single"/>
        </w:rPr>
        <w:t>του Κεφ. Α΄ του άρθρου 11 του π.δ. 79/2017</w:t>
      </w:r>
      <w:r w:rsidRPr="00660031">
        <w:rPr>
          <w:rFonts w:asciiTheme="minorHAnsi" w:hAnsiTheme="minorHAnsi" w:cstheme="minorHAnsi"/>
          <w:u w:val="single"/>
        </w:rPr>
        <w:t>, τα οποία έχουν ως εξής:</w:t>
      </w:r>
    </w:p>
    <w:p w:rsidR="002A2608" w:rsidRPr="00660031" w:rsidRDefault="002A2608"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«Το εβδομαδιαίο ωρολόγιο πρόγραμμα υποβάλλεται σε τρία αντίγραφα στον Σχολικό Σύμβουλο για έγκριση. Ο Σχολικός Σύμβουλος επιστρέφει ένα θεωρημένο αντίγραφο στο σχολείο και ένα άλλο αντίγραφο αποστέλλει στον οικείο Διευθυντή Πρωτοβάθμιας Εκπαίδευσης.»</w:t>
      </w:r>
    </w:p>
    <w:p w:rsidR="002A2608" w:rsidRPr="00660031" w:rsidRDefault="002A2608"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b/>
        </w:rPr>
        <w:t xml:space="preserve">16. </w:t>
      </w:r>
      <w:r w:rsidRPr="00660031">
        <w:rPr>
          <w:rFonts w:asciiTheme="minorHAnsi" w:hAnsiTheme="minorHAnsi" w:cstheme="minorHAnsi"/>
          <w:u w:val="single"/>
        </w:rPr>
        <w:t xml:space="preserve">Αντικαθίσταται η </w:t>
      </w:r>
      <w:r w:rsidR="00F65469" w:rsidRPr="00660031">
        <w:rPr>
          <w:rFonts w:asciiTheme="minorHAnsi" w:hAnsiTheme="minorHAnsi" w:cstheme="minorHAnsi"/>
          <w:u w:val="single"/>
        </w:rPr>
        <w:t xml:space="preserve">παρ. 9 </w:t>
      </w:r>
      <w:r w:rsidR="00040ED7" w:rsidRPr="00660031">
        <w:rPr>
          <w:rFonts w:asciiTheme="minorHAnsi" w:hAnsiTheme="minorHAnsi" w:cstheme="minorHAnsi"/>
          <w:u w:val="single"/>
        </w:rPr>
        <w:t>του Κεφ. Α΄ του άρθρου 11 του π.δ. 79/2017</w:t>
      </w:r>
      <w:r w:rsidRPr="00660031">
        <w:rPr>
          <w:rFonts w:asciiTheme="minorHAnsi" w:hAnsiTheme="minorHAnsi" w:cstheme="minorHAnsi"/>
          <w:u w:val="single"/>
        </w:rPr>
        <w:t>, η οποία έχει ως εξής:</w:t>
      </w:r>
      <w:r w:rsidRPr="00660031">
        <w:rPr>
          <w:rFonts w:asciiTheme="minorHAnsi" w:hAnsiTheme="minorHAnsi" w:cstheme="minorHAnsi"/>
        </w:rPr>
        <w:t xml:space="preserve"> </w:t>
      </w:r>
    </w:p>
    <w:p w:rsidR="002A2608" w:rsidRPr="00660031" w:rsidRDefault="002A2608"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 xml:space="preserve">«9. Ο οικείος Σχολικός Σύμβουλος εισηγείται εγγράφως προς το αρμόδιο υπηρεσιακό συμβούλιο (Π.Υ.Σ.Π.Ε.) προτείνοντας την αξιοποίηση πλεοναζουσών διδακτικών ωρών στα σχολεία παιδαγωγικής ευθύνης του.» </w:t>
      </w:r>
    </w:p>
    <w:p w:rsidR="00330F97" w:rsidRPr="00660031" w:rsidRDefault="00330F97"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b/>
        </w:rPr>
        <w:t>17.</w:t>
      </w:r>
      <w:r w:rsidRPr="00660031">
        <w:rPr>
          <w:rFonts w:asciiTheme="minorHAnsi" w:hAnsiTheme="minorHAnsi" w:cstheme="minorHAnsi"/>
        </w:rPr>
        <w:t xml:space="preserve"> </w:t>
      </w:r>
      <w:r w:rsidRPr="00660031">
        <w:rPr>
          <w:rFonts w:asciiTheme="minorHAnsi" w:hAnsiTheme="minorHAnsi" w:cstheme="minorHAnsi"/>
          <w:u w:val="single"/>
        </w:rPr>
        <w:t>Αντικαθίσταται το δεύτερο εδάφιο</w:t>
      </w:r>
      <w:r w:rsidR="00F65469" w:rsidRPr="00660031">
        <w:rPr>
          <w:rFonts w:asciiTheme="minorHAnsi" w:hAnsiTheme="minorHAnsi" w:cstheme="minorHAnsi"/>
          <w:u w:val="single"/>
        </w:rPr>
        <w:t xml:space="preserve"> της περίπτ. α΄ της παρ. 10 </w:t>
      </w:r>
      <w:r w:rsidR="00040ED7" w:rsidRPr="00660031">
        <w:rPr>
          <w:rFonts w:asciiTheme="minorHAnsi" w:hAnsiTheme="minorHAnsi" w:cstheme="minorHAnsi"/>
          <w:u w:val="single"/>
        </w:rPr>
        <w:t>του Κεφ. Α΄ του άρθρου 11 του π.δ. 79/2017</w:t>
      </w:r>
      <w:r w:rsidRPr="00660031">
        <w:rPr>
          <w:rFonts w:asciiTheme="minorHAnsi" w:hAnsiTheme="minorHAnsi" w:cstheme="minorHAnsi"/>
          <w:u w:val="single"/>
        </w:rPr>
        <w:t>, το οποίο έχει ως εξής:</w:t>
      </w:r>
    </w:p>
    <w:p w:rsidR="00330F97" w:rsidRPr="00660031" w:rsidRDefault="00330F97"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«Η ανάληψη του ίδιου τμήματος από εκπαιδευτικό για τρίτη συνεχόμενη χρονιά γίνεται μόνο σε εξαιρετικές περιπτώσεις, με απόφαση του Συλλόγου Διδασκόντων, παιδαγωγικά τεκμηριωμένη, μετά από σύμφωνη γνώμη του Σχολικού Συμβούλου.»</w:t>
      </w:r>
    </w:p>
    <w:p w:rsidR="00330F97" w:rsidRPr="00660031" w:rsidRDefault="00330F97"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 xml:space="preserve"> </w:t>
      </w:r>
      <w:r w:rsidRPr="00660031">
        <w:rPr>
          <w:rFonts w:asciiTheme="minorHAnsi" w:hAnsiTheme="minorHAnsi" w:cstheme="minorHAnsi"/>
          <w:b/>
        </w:rPr>
        <w:t>18.</w:t>
      </w:r>
      <w:r w:rsidRPr="00660031">
        <w:rPr>
          <w:rFonts w:asciiTheme="minorHAnsi" w:hAnsiTheme="minorHAnsi" w:cstheme="minorHAnsi"/>
        </w:rPr>
        <w:t xml:space="preserve"> </w:t>
      </w:r>
      <w:r w:rsidRPr="00660031">
        <w:rPr>
          <w:rFonts w:asciiTheme="minorHAnsi" w:hAnsiTheme="minorHAnsi" w:cstheme="minorHAnsi"/>
          <w:u w:val="single"/>
        </w:rPr>
        <w:t>Αντικαθίσταται η</w:t>
      </w:r>
      <w:r w:rsidR="00F65469" w:rsidRPr="00660031">
        <w:rPr>
          <w:rFonts w:asciiTheme="minorHAnsi" w:hAnsiTheme="minorHAnsi" w:cstheme="minorHAnsi"/>
          <w:u w:val="single"/>
        </w:rPr>
        <w:t xml:space="preserve"> παρ. 11 </w:t>
      </w:r>
      <w:r w:rsidR="00040ED7" w:rsidRPr="00660031">
        <w:rPr>
          <w:rFonts w:asciiTheme="minorHAnsi" w:hAnsiTheme="minorHAnsi" w:cstheme="minorHAnsi"/>
          <w:u w:val="single"/>
        </w:rPr>
        <w:t>του Κεφ. Α΄ του άρθρου 11 του π.δ. 79/2017</w:t>
      </w:r>
      <w:r w:rsidRPr="00660031">
        <w:rPr>
          <w:rFonts w:asciiTheme="minorHAnsi" w:hAnsiTheme="minorHAnsi" w:cstheme="minorHAnsi"/>
          <w:u w:val="single"/>
        </w:rPr>
        <w:t>, η οποία έχει ως εξής:</w:t>
      </w:r>
    </w:p>
    <w:p w:rsidR="00330F97" w:rsidRPr="00660031" w:rsidRDefault="00330F97"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«11. Σε περίπτωση που υπάρχουν σημαντικές διαφορές απόψεων και προκύπτουν δυσκολίες στην κατανομή των τάξεων/τμημάτων, ο Διευθυντής ή ο Προϊστάμενος ορίζει μια έκτακτη συνεδρίαση σε μια προσπάθεια σύνθεσης των διαφορετικών απόψεων, στην οποία καλείται ο αρμόδιος Σχολικός Σύμβουλος.»</w:t>
      </w:r>
    </w:p>
    <w:p w:rsidR="00330F97" w:rsidRPr="00660031" w:rsidRDefault="00330F97"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b/>
        </w:rPr>
        <w:t>19.</w:t>
      </w:r>
      <w:r w:rsidRPr="00660031">
        <w:rPr>
          <w:rFonts w:asciiTheme="minorHAnsi" w:hAnsiTheme="minorHAnsi" w:cstheme="minorHAnsi"/>
        </w:rPr>
        <w:t xml:space="preserve"> </w:t>
      </w:r>
      <w:r w:rsidRPr="00660031">
        <w:rPr>
          <w:rFonts w:asciiTheme="minorHAnsi" w:hAnsiTheme="minorHAnsi" w:cstheme="minorHAnsi"/>
          <w:u w:val="single"/>
        </w:rPr>
        <w:t>Αντικαθίσταται τ</w:t>
      </w:r>
      <w:r w:rsidR="00F65469" w:rsidRPr="00660031">
        <w:rPr>
          <w:rFonts w:asciiTheme="minorHAnsi" w:hAnsiTheme="minorHAnsi" w:cstheme="minorHAnsi"/>
          <w:u w:val="single"/>
        </w:rPr>
        <w:t xml:space="preserve">ο δεύτερο εδάφιο της παρ. 12 </w:t>
      </w:r>
      <w:r w:rsidR="00040ED7" w:rsidRPr="00660031">
        <w:rPr>
          <w:rFonts w:asciiTheme="minorHAnsi" w:hAnsiTheme="minorHAnsi" w:cstheme="minorHAnsi"/>
          <w:u w:val="single"/>
        </w:rPr>
        <w:t>του Κεφ. Α΄ του άρθρου 11 του π.δ. 79/2017</w:t>
      </w:r>
      <w:r w:rsidRPr="00660031">
        <w:rPr>
          <w:rFonts w:asciiTheme="minorHAnsi" w:hAnsiTheme="minorHAnsi" w:cstheme="minorHAnsi"/>
          <w:u w:val="single"/>
        </w:rPr>
        <w:t>, το οποίο έχει ως εξής:</w:t>
      </w:r>
    </w:p>
    <w:p w:rsidR="00FF68FE" w:rsidRPr="00660031" w:rsidRDefault="00FF68FE"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 xml:space="preserve">«Έως ότου τοποθετηθεί στη σχολική μονάδα το σύνολο του εκπαιδευτικού προσωπικού για την πλήρη ανάπτυξη του ΕΩΠΔ, το Εβδομαδιαίο Ωρολόγιο </w:t>
      </w:r>
      <w:r w:rsidRPr="00660031">
        <w:rPr>
          <w:rFonts w:asciiTheme="minorHAnsi" w:hAnsiTheme="minorHAnsi" w:cstheme="minorHAnsi"/>
        </w:rPr>
        <w:lastRenderedPageBreak/>
        <w:t>Πρόγραμμα Διδασκαλίας αναμορφώνεται προσωρινά ως προς τα διδακτικά αντικείμενα, με απόφαση του Συλλόγου Διδασκόντων σε συνεργασία με τον αρμόδιο Σχολικό Σύμβουλο και ύστερα από εισήγηση του Διευθυντή, αξιοποιώντας το σύνολο των προσφερόμενων διδακτικών ωρών με βάση το υποχρεωτικό διδακτικό ωράριο και τις διδακτικές ώρες των εκπαιδευτικών για τις οποίες έχουν τοποθετηθεί στη σχολική μονάδα.»</w:t>
      </w:r>
    </w:p>
    <w:p w:rsidR="00841582" w:rsidRPr="00660031" w:rsidRDefault="00841582"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b/>
        </w:rPr>
        <w:t xml:space="preserve">20. </w:t>
      </w:r>
      <w:r w:rsidRPr="00660031">
        <w:rPr>
          <w:rFonts w:asciiTheme="minorHAnsi" w:hAnsiTheme="minorHAnsi" w:cstheme="minorHAnsi"/>
          <w:u w:val="single"/>
        </w:rPr>
        <w:t xml:space="preserve">Στην </w:t>
      </w:r>
      <w:r w:rsidR="00F65469" w:rsidRPr="00660031">
        <w:rPr>
          <w:rFonts w:asciiTheme="minorHAnsi" w:hAnsiTheme="minorHAnsi" w:cstheme="minorHAnsi"/>
          <w:u w:val="single"/>
        </w:rPr>
        <w:t>παρ. 16</w:t>
      </w:r>
      <w:r w:rsidR="00040ED7" w:rsidRPr="00660031">
        <w:rPr>
          <w:rFonts w:asciiTheme="minorHAnsi" w:hAnsiTheme="minorHAnsi" w:cstheme="minorHAnsi"/>
          <w:u w:val="single"/>
        </w:rPr>
        <w:t xml:space="preserve"> του Κεφ. Α΄ του άρθρου 11 του π.δ. 79/2017</w:t>
      </w:r>
      <w:r w:rsidRPr="00660031">
        <w:rPr>
          <w:rFonts w:asciiTheme="minorHAnsi" w:hAnsiTheme="minorHAnsi" w:cstheme="minorHAnsi"/>
          <w:u w:val="single"/>
        </w:rPr>
        <w:t xml:space="preserve"> αντικαθίστανται οι εξής λέξεις:</w:t>
      </w:r>
      <w:r w:rsidRPr="00660031">
        <w:rPr>
          <w:rFonts w:asciiTheme="minorHAnsi" w:hAnsiTheme="minorHAnsi" w:cstheme="minorHAnsi"/>
        </w:rPr>
        <w:t xml:space="preserve"> </w:t>
      </w:r>
    </w:p>
    <w:p w:rsidR="00841582" w:rsidRPr="00660031" w:rsidRDefault="00F65469"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 xml:space="preserve">«Χρόνος μετάβασης στην αίθουσα σίτισης» </w:t>
      </w:r>
      <w:r w:rsidR="00841582" w:rsidRPr="00660031">
        <w:rPr>
          <w:rFonts w:asciiTheme="minorHAnsi" w:hAnsiTheme="minorHAnsi" w:cstheme="minorHAnsi"/>
        </w:rPr>
        <w:t>και</w:t>
      </w:r>
    </w:p>
    <w:p w:rsidR="00F65469" w:rsidRPr="00660031" w:rsidRDefault="00F65469"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 xml:space="preserve">«Σίτιση – Χαλάρωση» </w:t>
      </w:r>
    </w:p>
    <w:p w:rsidR="00841582" w:rsidRPr="00660031" w:rsidRDefault="00841582" w:rsidP="00660031">
      <w:pPr>
        <w:pStyle w:val="western"/>
        <w:spacing w:before="0" w:after="0" w:line="360" w:lineRule="auto"/>
        <w:ind w:firstLine="284"/>
        <w:jc w:val="both"/>
        <w:rPr>
          <w:rFonts w:asciiTheme="minorHAnsi" w:hAnsiTheme="minorHAnsi" w:cstheme="minorHAnsi"/>
          <w:u w:val="single"/>
        </w:rPr>
      </w:pPr>
      <w:r w:rsidRPr="00660031">
        <w:rPr>
          <w:rFonts w:asciiTheme="minorHAnsi" w:hAnsiTheme="minorHAnsi" w:cstheme="minorHAnsi"/>
          <w:b/>
        </w:rPr>
        <w:t>21.</w:t>
      </w:r>
      <w:r w:rsidR="00F65469" w:rsidRPr="00660031">
        <w:rPr>
          <w:rFonts w:asciiTheme="minorHAnsi" w:hAnsiTheme="minorHAnsi" w:cstheme="minorHAnsi"/>
        </w:rPr>
        <w:t xml:space="preserve"> </w:t>
      </w:r>
      <w:r w:rsidRPr="00660031">
        <w:rPr>
          <w:rFonts w:asciiTheme="minorHAnsi" w:hAnsiTheme="minorHAnsi" w:cstheme="minorHAnsi"/>
          <w:u w:val="single"/>
        </w:rPr>
        <w:t>Αντικαθίσταται η</w:t>
      </w:r>
      <w:r w:rsidR="00F65469" w:rsidRPr="00660031">
        <w:rPr>
          <w:rFonts w:asciiTheme="minorHAnsi" w:hAnsiTheme="minorHAnsi" w:cstheme="minorHAnsi"/>
          <w:u w:val="single"/>
        </w:rPr>
        <w:t xml:space="preserve"> περίπτ. γ΄ της παρ. 16 </w:t>
      </w:r>
      <w:r w:rsidR="00040ED7" w:rsidRPr="00660031">
        <w:rPr>
          <w:rFonts w:asciiTheme="minorHAnsi" w:hAnsiTheme="minorHAnsi" w:cstheme="minorHAnsi"/>
          <w:u w:val="single"/>
        </w:rPr>
        <w:t>του Κεφ. Α΄ του άρθρου 11 του π.δ. 79/2017</w:t>
      </w:r>
      <w:r w:rsidRPr="00660031">
        <w:rPr>
          <w:rFonts w:asciiTheme="minorHAnsi" w:hAnsiTheme="minorHAnsi" w:cstheme="minorHAnsi"/>
          <w:u w:val="single"/>
        </w:rPr>
        <w:t xml:space="preserve">, η οποία έχει ως εξής: </w:t>
      </w:r>
    </w:p>
    <w:p w:rsidR="00841582" w:rsidRPr="00660031" w:rsidRDefault="00841582"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«γ) Αντίγραφο του πρακτικού Συλλόγου Διδασκόντων στο οποίο αναφέρονται οι εκπαιδευτικοί οι οποίοι διδάσκουν στο Ολοήμερο Πρόγραμμα, και η ημέρα για την οποία έχει οριστεί ο κάθε εκπαιδευτικός που έχει την ευθύνη λειτουργίας του Ολοήμερου Προγράμματος κοινοποιείται στον οικείο Διευθυντή Πρωτοβάθμιας Εκπαίδευσης και στον οικείο Σχολικό Σύμβουλο, επισυνάπτεται στο Εβδομαδιαίο Ωρολόγιο Πρόγραμμα Διδασκαλίας Ολοήμερου Προγράμματος και αναρτάται σε εμφανές σημείο στο γραφείο των εκπαιδευτικών.»</w:t>
      </w:r>
    </w:p>
    <w:p w:rsidR="00841582" w:rsidRPr="00660031" w:rsidRDefault="00841582"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b/>
        </w:rPr>
        <w:t xml:space="preserve">22. </w:t>
      </w:r>
      <w:r w:rsidRPr="00660031">
        <w:rPr>
          <w:rFonts w:asciiTheme="minorHAnsi" w:hAnsiTheme="minorHAnsi" w:cstheme="minorHAnsi"/>
          <w:u w:val="single"/>
        </w:rPr>
        <w:t>Αντικαθίσταται τ</w:t>
      </w:r>
      <w:r w:rsidR="00F65469" w:rsidRPr="00660031">
        <w:rPr>
          <w:rFonts w:asciiTheme="minorHAnsi" w:hAnsiTheme="minorHAnsi" w:cstheme="minorHAnsi"/>
          <w:u w:val="single"/>
        </w:rPr>
        <w:t xml:space="preserve">ο τέταρτο εδάφιο της περίπτ. ζ΄ της παρ. 16 </w:t>
      </w:r>
      <w:r w:rsidR="00040ED7" w:rsidRPr="00660031">
        <w:rPr>
          <w:rFonts w:asciiTheme="minorHAnsi" w:hAnsiTheme="minorHAnsi" w:cstheme="minorHAnsi"/>
          <w:u w:val="single"/>
        </w:rPr>
        <w:t>του Κεφ. Α΄ του άρθρου 11 του π.δ. 79/2017</w:t>
      </w:r>
      <w:r w:rsidRPr="00660031">
        <w:rPr>
          <w:rFonts w:asciiTheme="minorHAnsi" w:hAnsiTheme="minorHAnsi" w:cstheme="minorHAnsi"/>
          <w:u w:val="single"/>
        </w:rPr>
        <w:t xml:space="preserve">, το οποίο έχει ως εξής: </w:t>
      </w:r>
    </w:p>
    <w:p w:rsidR="00664999" w:rsidRPr="00660031" w:rsidRDefault="00664999"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«Η συγκρότηση και η λειτουργία τμήματος Πρωινής Ζώνης μαθητών γίνεται ύστερα από σχετική τεκμηριωμένη πρόταση του Συλλόγου Διδασκόντων και θετική εισήγηση του αρμόδιου Σχολικού Συμβούλου, με απόφαση του οικείου Διευθυντή Πρωτοβάθμιας Εκπαίδευσης και έγκριση του οικείου Περιφερειακού Διευθυντή Εκπαίδευσης.»</w:t>
      </w:r>
    </w:p>
    <w:p w:rsidR="00DC4DE5" w:rsidRPr="00660031" w:rsidRDefault="00DC4DE5"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b/>
        </w:rPr>
        <w:t>23.</w:t>
      </w:r>
      <w:r w:rsidRPr="00660031">
        <w:rPr>
          <w:rFonts w:asciiTheme="minorHAnsi" w:hAnsiTheme="minorHAnsi" w:cstheme="minorHAnsi"/>
        </w:rPr>
        <w:t xml:space="preserve"> </w:t>
      </w:r>
      <w:r w:rsidRPr="00660031">
        <w:rPr>
          <w:rFonts w:asciiTheme="minorHAnsi" w:hAnsiTheme="minorHAnsi" w:cstheme="minorHAnsi"/>
          <w:u w:val="single"/>
        </w:rPr>
        <w:t>Αντικαθίσταται τ</w:t>
      </w:r>
      <w:r w:rsidR="00F65469" w:rsidRPr="00660031">
        <w:rPr>
          <w:rFonts w:asciiTheme="minorHAnsi" w:hAnsiTheme="minorHAnsi" w:cstheme="minorHAnsi"/>
          <w:u w:val="single"/>
        </w:rPr>
        <w:t xml:space="preserve">ο πρώτο εδάφιο της περίπτ. θ΄ της παρ. 16 </w:t>
      </w:r>
      <w:r w:rsidR="00040ED7" w:rsidRPr="00660031">
        <w:rPr>
          <w:rFonts w:asciiTheme="minorHAnsi" w:hAnsiTheme="minorHAnsi" w:cstheme="minorHAnsi"/>
          <w:u w:val="single"/>
        </w:rPr>
        <w:t>του Κεφ. Α΄ του άρθρου 11 του π.δ. 79/2017</w:t>
      </w:r>
      <w:r w:rsidRPr="00660031">
        <w:rPr>
          <w:rFonts w:asciiTheme="minorHAnsi" w:hAnsiTheme="minorHAnsi" w:cstheme="minorHAnsi"/>
          <w:u w:val="single"/>
        </w:rPr>
        <w:t>, το οποίο έχει ως εξής:</w:t>
      </w:r>
    </w:p>
    <w:p w:rsidR="00841238" w:rsidRPr="00660031" w:rsidRDefault="00841238"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 xml:space="preserve">«Εντός του πρώτου πενθημέρου κάθε μήνα, με ευθύνη του Διευθυντή της σχολικής μονάδας, συντάσσεται και αποστέλλεται στην οικεία Διεύθυνση αναλυτική κατάσταση φοιτώντων μαθητών στο Ολοήμερο Πρόγραμμα, η οποία κοινοποιείται και στον οικείο Σχολικό Σύμβουλο.» </w:t>
      </w:r>
    </w:p>
    <w:p w:rsidR="00841238" w:rsidRPr="00660031" w:rsidRDefault="00841238"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b/>
        </w:rPr>
        <w:lastRenderedPageBreak/>
        <w:t>24.</w:t>
      </w:r>
      <w:r w:rsidRPr="00660031">
        <w:rPr>
          <w:rFonts w:asciiTheme="minorHAnsi" w:hAnsiTheme="minorHAnsi" w:cstheme="minorHAnsi"/>
        </w:rPr>
        <w:t xml:space="preserve"> </w:t>
      </w:r>
      <w:r w:rsidRPr="00660031">
        <w:rPr>
          <w:rFonts w:asciiTheme="minorHAnsi" w:hAnsiTheme="minorHAnsi" w:cstheme="minorHAnsi"/>
          <w:u w:val="single"/>
        </w:rPr>
        <w:t xml:space="preserve">Αντικαθίσταται η περίπτ. ια΄ </w:t>
      </w:r>
      <w:r w:rsidR="00F65469" w:rsidRPr="00660031">
        <w:rPr>
          <w:rFonts w:asciiTheme="minorHAnsi" w:hAnsiTheme="minorHAnsi" w:cstheme="minorHAnsi"/>
          <w:u w:val="single"/>
        </w:rPr>
        <w:t xml:space="preserve">της παρ. 16 </w:t>
      </w:r>
      <w:r w:rsidR="00040ED7" w:rsidRPr="00660031">
        <w:rPr>
          <w:rFonts w:asciiTheme="minorHAnsi" w:hAnsiTheme="minorHAnsi" w:cstheme="minorHAnsi"/>
          <w:u w:val="single"/>
        </w:rPr>
        <w:t>του Κεφ. Α΄ του άρθρου 11 του π.δ. 79/2017</w:t>
      </w:r>
      <w:r w:rsidRPr="00660031">
        <w:rPr>
          <w:rFonts w:asciiTheme="minorHAnsi" w:hAnsiTheme="minorHAnsi" w:cstheme="minorHAnsi"/>
          <w:u w:val="single"/>
        </w:rPr>
        <w:t xml:space="preserve">, η οποία έχει ως εξής: </w:t>
      </w:r>
    </w:p>
    <w:p w:rsidR="00841238" w:rsidRPr="00660031" w:rsidRDefault="00841238" w:rsidP="00660031">
      <w:pPr>
        <w:shd w:val="clear" w:color="auto" w:fill="FFFFFF"/>
        <w:spacing w:after="0" w:line="360" w:lineRule="auto"/>
        <w:ind w:firstLine="284"/>
        <w:jc w:val="both"/>
        <w:rPr>
          <w:rFonts w:cstheme="minorHAnsi"/>
          <w:color w:val="000000"/>
          <w:sz w:val="24"/>
          <w:szCs w:val="24"/>
        </w:rPr>
      </w:pPr>
      <w:r w:rsidRPr="00660031">
        <w:rPr>
          <w:rFonts w:cstheme="minorHAnsi"/>
          <w:sz w:val="24"/>
          <w:szCs w:val="24"/>
        </w:rPr>
        <w:t>«ια) Κατά το 1o δεκαήμερο του Σεπτεμβρίου το Σχολικό Συμβούλιο συνεδριάζει και αποφασίζει τον τρόπο οργάνωσης και λειτουργίας της διαδικασίας σίτισης των μαθητών που θα εγγραφούν στο Ολοήμερο Πρόγραμμα.»</w:t>
      </w:r>
    </w:p>
    <w:p w:rsidR="002A5B7C" w:rsidRPr="00660031" w:rsidRDefault="00841238" w:rsidP="00660031">
      <w:pPr>
        <w:shd w:val="clear" w:color="auto" w:fill="FFFFFF"/>
        <w:spacing w:after="0" w:line="360" w:lineRule="auto"/>
        <w:ind w:firstLine="284"/>
        <w:jc w:val="both"/>
        <w:rPr>
          <w:rFonts w:cstheme="minorHAnsi"/>
          <w:sz w:val="24"/>
          <w:szCs w:val="24"/>
        </w:rPr>
      </w:pPr>
      <w:r w:rsidRPr="00660031">
        <w:rPr>
          <w:rFonts w:cstheme="minorHAnsi"/>
          <w:b/>
          <w:color w:val="000000"/>
          <w:sz w:val="24"/>
          <w:szCs w:val="24"/>
        </w:rPr>
        <w:t xml:space="preserve">25. </w:t>
      </w:r>
      <w:r w:rsidRPr="00660031">
        <w:rPr>
          <w:rFonts w:cstheme="minorHAnsi"/>
          <w:color w:val="000000"/>
          <w:sz w:val="24"/>
          <w:szCs w:val="24"/>
          <w:u w:val="single"/>
        </w:rPr>
        <w:t xml:space="preserve">Αντικαθίσταται η περίπτ. ιβ΄ </w:t>
      </w:r>
      <w:r w:rsidR="00F65469" w:rsidRPr="00660031">
        <w:rPr>
          <w:rFonts w:cstheme="minorHAnsi"/>
          <w:color w:val="000000"/>
          <w:sz w:val="24"/>
          <w:szCs w:val="24"/>
          <w:u w:val="single"/>
        </w:rPr>
        <w:t xml:space="preserve"> της παρ. 16 </w:t>
      </w:r>
      <w:r w:rsidR="00040ED7" w:rsidRPr="00660031">
        <w:rPr>
          <w:rFonts w:cstheme="minorHAnsi"/>
          <w:sz w:val="24"/>
          <w:szCs w:val="24"/>
          <w:u w:val="single"/>
        </w:rPr>
        <w:t>του Κεφ. Α΄ του άρθρου 11 του π.δ. 79/2017</w:t>
      </w:r>
      <w:r w:rsidR="002A5B7C" w:rsidRPr="00660031">
        <w:rPr>
          <w:rFonts w:cstheme="minorHAnsi"/>
          <w:sz w:val="24"/>
          <w:szCs w:val="24"/>
          <w:u w:val="single"/>
        </w:rPr>
        <w:t>, η οποία έχει ως εξής:</w:t>
      </w:r>
      <w:r w:rsidR="002A5B7C" w:rsidRPr="00660031">
        <w:rPr>
          <w:rFonts w:cstheme="minorHAnsi"/>
          <w:sz w:val="24"/>
          <w:szCs w:val="24"/>
        </w:rPr>
        <w:t xml:space="preserve"> </w:t>
      </w:r>
    </w:p>
    <w:p w:rsidR="002A5B7C" w:rsidRPr="00660031" w:rsidRDefault="002A5B7C"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«ιβ) Η ώρα της σίτισης-χαλάρωσης εντάσσεται στην παιδαγωγική διαδικασία και θεωρείται ως διδακτική ώρα για τους εκπαιδευτικούς οι οποίοι ορίζονται με σχετική πράξη του Συλλόγου Διδασκόντων ως υπεύθυνοι Ολοήμερου Προγράμματος τη συγκεκριμένη ημέρα καθώς και για τους εκπαιδευτικούς που αναλαμβάνουν την επίβλεψη της διαδικασίας σίτισης των μαθητών και διδάσκουν την επόμενη 2η ώρα του Ολοήμερου Προγράμματος.»</w:t>
      </w:r>
    </w:p>
    <w:p w:rsidR="002A5B7C" w:rsidRPr="00660031" w:rsidRDefault="002A5B7C"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b/>
        </w:rPr>
        <w:t xml:space="preserve">26. </w:t>
      </w:r>
      <w:r w:rsidRPr="00660031">
        <w:rPr>
          <w:rFonts w:asciiTheme="minorHAnsi" w:hAnsiTheme="minorHAnsi" w:cstheme="minorHAnsi"/>
          <w:u w:val="single"/>
        </w:rPr>
        <w:t xml:space="preserve">Αντικαθίσταται η παρ. </w:t>
      </w:r>
      <w:r w:rsidR="00F65469" w:rsidRPr="00660031">
        <w:rPr>
          <w:rFonts w:asciiTheme="minorHAnsi" w:hAnsiTheme="minorHAnsi" w:cstheme="minorHAnsi"/>
          <w:u w:val="single"/>
        </w:rPr>
        <w:t xml:space="preserve">3 </w:t>
      </w:r>
      <w:r w:rsidRPr="00660031">
        <w:rPr>
          <w:rFonts w:asciiTheme="minorHAnsi" w:hAnsiTheme="minorHAnsi" w:cstheme="minorHAnsi"/>
          <w:u w:val="single"/>
        </w:rPr>
        <w:t>του Κεφ. Β΄ του άρθρου 11 του π.δ. 79/2017, η οποία έχει ως εξής:</w:t>
      </w:r>
    </w:p>
    <w:p w:rsidR="002A5B7C" w:rsidRPr="00660031" w:rsidRDefault="002A5B7C"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«3. Το Εβδομαδιαίο Ωρολόγιο Πρόγραμμα Διδασκαλίας (ΕΩΠΔ) συντάσσεται σύμφωνα με τις κείμενες διατάξεις το πρώτο δεκαήμερο του Σεπτεμβρίου από τον Διευθυντή, Προϊστάμενο του Νηπιαγωγείου σε συνεργασία με το Σύλλογο Διδασκόντων και τον Σχολικό Σύμβουλο. Το ΕΩΠΔ βασίζεται σε παιδαγωγικά κριτήρια και στο πλαίσιο αυτό αξιοποιείται το υποχρεωτικό διδακτικό ωράριο των εκπαιδευτικών και οι διδακτικές ώρες για τις οποίες έχουν τοποθετηθεί στη σχολική μονάδα. Στη συνέχεια το Εβδομαδιαίο Ωρολόγιο Πρόγραμμα Διδασκαλίας υποβάλλεται σε τρία αντίγραφα στον αρμόδιο Σχολικό Σύμβουλο για θεώρηση, ο οποίος επιστρέφει ένα θεωρημένο αντίγραφο στο σχολείο και ένα στέλνει για ενημέρωση στον οικείο Διευθυντή Πρωτοβάθμιας Εκπαίδευσης. Αντίγραφο του πρακτικού Συλλόγου Διδασκόντων α) επισυνάπτεται στο Εβδομαδιαίο Ωρολόγιο Πρόγραμμα Διδασκαλίας του Σχολείου και β) αναρτάται σε εμφανές σημείο στο γραφείο των εκπαιδευτικών. Ανάλογα με τις ιδιαίτερες συνθήκες του κάθε νηπιαγωγείου το Ωρολόγιο Πρόγραμμα μπορεί να αναπροσαρμόζεται από τους νηπιαγωγούς, ύστερα από συνεργασία με τον Σχολικό Σύμβουλο Προσχολικής Αγωγής.»</w:t>
      </w:r>
    </w:p>
    <w:p w:rsidR="002A5B7C" w:rsidRPr="00660031" w:rsidRDefault="002A5B7C"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b/>
        </w:rPr>
        <w:lastRenderedPageBreak/>
        <w:t>27.</w:t>
      </w:r>
      <w:r w:rsidRPr="00660031">
        <w:rPr>
          <w:rFonts w:asciiTheme="minorHAnsi" w:hAnsiTheme="minorHAnsi" w:cstheme="minorHAnsi"/>
        </w:rPr>
        <w:t xml:space="preserve"> </w:t>
      </w:r>
      <w:r w:rsidRPr="00660031">
        <w:rPr>
          <w:rFonts w:asciiTheme="minorHAnsi" w:hAnsiTheme="minorHAnsi" w:cstheme="minorHAnsi"/>
          <w:u w:val="single"/>
        </w:rPr>
        <w:t>Αντικαθίσταται η</w:t>
      </w:r>
      <w:r w:rsidR="00F65469" w:rsidRPr="00660031">
        <w:rPr>
          <w:rFonts w:asciiTheme="minorHAnsi" w:hAnsiTheme="minorHAnsi" w:cstheme="minorHAnsi"/>
          <w:u w:val="single"/>
        </w:rPr>
        <w:t xml:space="preserve"> παρ. 6 </w:t>
      </w:r>
      <w:r w:rsidRPr="00660031">
        <w:rPr>
          <w:rFonts w:asciiTheme="minorHAnsi" w:hAnsiTheme="minorHAnsi" w:cstheme="minorHAnsi"/>
          <w:u w:val="single"/>
        </w:rPr>
        <w:t>του Κεφ. Β΄ του άρθρου 11 του π.δ. 79/2017, η οποία έχει ως εξής:</w:t>
      </w:r>
    </w:p>
    <w:p w:rsidR="002A5B7C" w:rsidRPr="00660031" w:rsidRDefault="002A5B7C"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«6. Με απόφαση και σχετική πράξη του Συλλόγου Διδασκόντων ορίζονται ο/οι εκπαιδευτικός/οί που διδάσκουν στο υποχρεωτικό πρόγραμμα και ο/οι εκπαιδευτικός/ οί που διδάσκουν στο Ολοήμερο Πρόγραμμα. Σε περίπτωση διαφωνίας την οριστική λύση δίνει ο Σχολικός Σύμβουλος. Το Τμήμα Πρόωρης Υποδοχής μαθητών αναλαμβάνει ο εκπαιδευτικός που διδάσκει στο υποχρεωτικό πρόγραμμα. Αντίγραφο του πρακτικού Συλλόγου Διδασκόντων στο οποίο αναφέρονται οι εκπαιδευτικοί οι οποίοι διδάσκουν στο υποχρεωτικό και στο Ολοήμερο Πρόγραμμα, κοινοποιείται: α) στον οικείο Σχολικό Σύμβουλο, β) στον οικείο Διευθυντή Πρωτοβάθμιας Εκπαίδευσης, γ) επισυνάπτεται στο Εβδομαδιαίο Ωρολόγιο Πρόγραμμα Διδασκαλίας Ολοήμερου Προγράμματος και δ) αναρτάται σε εμφανές σημείο στο γραφείο των εκπαιδευτικών.»</w:t>
      </w:r>
    </w:p>
    <w:p w:rsidR="002A5B7C" w:rsidRPr="00660031" w:rsidRDefault="002A5B7C"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b/>
        </w:rPr>
        <w:t>28.</w:t>
      </w:r>
      <w:r w:rsidRPr="00660031">
        <w:rPr>
          <w:rFonts w:asciiTheme="minorHAnsi" w:hAnsiTheme="minorHAnsi" w:cstheme="minorHAnsi"/>
        </w:rPr>
        <w:t xml:space="preserve"> </w:t>
      </w:r>
      <w:r w:rsidRPr="00660031">
        <w:rPr>
          <w:rFonts w:asciiTheme="minorHAnsi" w:hAnsiTheme="minorHAnsi" w:cstheme="minorHAnsi"/>
          <w:u w:val="single"/>
        </w:rPr>
        <w:t>Αντικαθίσταται η</w:t>
      </w:r>
      <w:r w:rsidR="00F65469" w:rsidRPr="00660031">
        <w:rPr>
          <w:rFonts w:asciiTheme="minorHAnsi" w:hAnsiTheme="minorHAnsi" w:cstheme="minorHAnsi"/>
          <w:u w:val="single"/>
        </w:rPr>
        <w:t xml:space="preserve"> περίπτ. δ΄ της παρ. 7 </w:t>
      </w:r>
      <w:r w:rsidRPr="00660031">
        <w:rPr>
          <w:rFonts w:asciiTheme="minorHAnsi" w:hAnsiTheme="minorHAnsi" w:cstheme="minorHAnsi"/>
          <w:u w:val="single"/>
        </w:rPr>
        <w:t>του Κεφ. Β΄ του άρθρου 11 του π.δ. 79/2017, η οποία έχει</w:t>
      </w:r>
      <w:r w:rsidR="00F65469" w:rsidRPr="00660031">
        <w:rPr>
          <w:rFonts w:asciiTheme="minorHAnsi" w:hAnsiTheme="minorHAnsi" w:cstheme="minorHAnsi"/>
          <w:u w:val="single"/>
        </w:rPr>
        <w:t xml:space="preserve"> ως εξής:</w:t>
      </w:r>
    </w:p>
    <w:p w:rsidR="002A5B7C" w:rsidRPr="00660031" w:rsidRDefault="002A5B7C"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«δ) Όταν ο αριθμός των φοιτώντων μαθητών στο Ολοήμερο Πρόγραμμα είναι χαμηλότερος των όσων προβλέπονται παραπάνω τότε αναστέλλεται η λειτουργία του τμήματος με απόφαση του Περιφερειακού Διευθυντή Εκπαίδευσης, ύστερα από αιτιολογημένη πρόταση του οικείου Σχολικού Συμβούλου και του Διευθυντή Εκπαίδευσης.»</w:t>
      </w:r>
    </w:p>
    <w:p w:rsidR="002A5B7C" w:rsidRPr="00660031" w:rsidRDefault="002A5B7C"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b/>
        </w:rPr>
        <w:t>29.</w:t>
      </w:r>
      <w:r w:rsidRPr="00660031">
        <w:rPr>
          <w:rFonts w:asciiTheme="minorHAnsi" w:hAnsiTheme="minorHAnsi" w:cstheme="minorHAnsi"/>
        </w:rPr>
        <w:t xml:space="preserve"> </w:t>
      </w:r>
      <w:r w:rsidRPr="00660031">
        <w:rPr>
          <w:rFonts w:asciiTheme="minorHAnsi" w:hAnsiTheme="minorHAnsi" w:cstheme="minorHAnsi"/>
          <w:u w:val="single"/>
        </w:rPr>
        <w:t>Αντικαθίσταται η</w:t>
      </w:r>
      <w:r w:rsidR="00F65469" w:rsidRPr="00660031">
        <w:rPr>
          <w:rFonts w:asciiTheme="minorHAnsi" w:hAnsiTheme="minorHAnsi" w:cstheme="minorHAnsi"/>
          <w:u w:val="single"/>
        </w:rPr>
        <w:t xml:space="preserve"> περίπτ. ε΄ της παρ. 7 </w:t>
      </w:r>
      <w:r w:rsidRPr="00660031">
        <w:rPr>
          <w:rFonts w:asciiTheme="minorHAnsi" w:hAnsiTheme="minorHAnsi" w:cstheme="minorHAnsi"/>
          <w:u w:val="single"/>
        </w:rPr>
        <w:t>του Κεφ. Β΄ του άρθρου 11 του π.δ. 79/2017, η οποία έχει ως εξής:</w:t>
      </w:r>
      <w:r w:rsidRPr="00660031">
        <w:rPr>
          <w:rFonts w:asciiTheme="minorHAnsi" w:hAnsiTheme="minorHAnsi" w:cstheme="minorHAnsi"/>
        </w:rPr>
        <w:t xml:space="preserve"> </w:t>
      </w:r>
    </w:p>
    <w:p w:rsidR="002A5B7C" w:rsidRPr="00660031" w:rsidRDefault="002A5B7C"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«ε) Εντός του πρώτου πενθημέρου κάθε μήνα, με ευθύνη του Διευθυντή- Προϊσταμένου της σχολικής μονάδας, συντάσσεται και αποστέλλεται στην οικεία Διεύθυνση αναλυτική κατάσταση φοιτώντων μαθητών στο Ολοήμερο Πρόγραμμα και στο Τμήμα Πρόωρης Υποδοχής μαθητών, η οποία κοινοποιείται και στον οικείο Σχολικό Σύμβουλο.»</w:t>
      </w:r>
    </w:p>
    <w:p w:rsidR="00A3008F" w:rsidRPr="00660031" w:rsidRDefault="00A3008F"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b/>
        </w:rPr>
        <w:t>30.</w:t>
      </w:r>
      <w:r w:rsidRPr="00660031">
        <w:rPr>
          <w:rFonts w:asciiTheme="minorHAnsi" w:hAnsiTheme="minorHAnsi" w:cstheme="minorHAnsi"/>
        </w:rPr>
        <w:t xml:space="preserve"> </w:t>
      </w:r>
      <w:r w:rsidRPr="00660031">
        <w:rPr>
          <w:rFonts w:asciiTheme="minorHAnsi" w:hAnsiTheme="minorHAnsi" w:cstheme="minorHAnsi"/>
          <w:u w:val="single"/>
        </w:rPr>
        <w:t>Αντικαθίσταται η</w:t>
      </w:r>
      <w:r w:rsidR="00F65469" w:rsidRPr="00660031">
        <w:rPr>
          <w:rFonts w:asciiTheme="minorHAnsi" w:hAnsiTheme="minorHAnsi" w:cstheme="minorHAnsi"/>
          <w:u w:val="single"/>
        </w:rPr>
        <w:t xml:space="preserve"> παρ. 1</w:t>
      </w:r>
      <w:r w:rsidR="002A5B7C" w:rsidRPr="00660031">
        <w:rPr>
          <w:rFonts w:asciiTheme="minorHAnsi" w:hAnsiTheme="minorHAnsi" w:cstheme="minorHAnsi"/>
          <w:u w:val="single"/>
        </w:rPr>
        <w:t xml:space="preserve"> του άρθρου 12 του π.δ. 79/2017</w:t>
      </w:r>
      <w:r w:rsidRPr="00660031">
        <w:rPr>
          <w:rFonts w:asciiTheme="minorHAnsi" w:hAnsiTheme="minorHAnsi" w:cstheme="minorHAnsi"/>
          <w:u w:val="single"/>
        </w:rPr>
        <w:t>, η οποία έχει ως εξής:</w:t>
      </w:r>
      <w:r w:rsidRPr="00660031">
        <w:rPr>
          <w:rFonts w:asciiTheme="minorHAnsi" w:hAnsiTheme="minorHAnsi" w:cstheme="minorHAnsi"/>
        </w:rPr>
        <w:t xml:space="preserve"> </w:t>
      </w:r>
    </w:p>
    <w:p w:rsidR="00A3008F" w:rsidRPr="00660031" w:rsidRDefault="00A3008F"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 xml:space="preserve">«1. Η εφημερία αφορά την επιτήρηση των μαθητών κατά τη διάρκεια της προσέλευσης και της αποχώρησής τους από το σχολείο, την ώρα των διαλειμμάτων, της σίτισης στο ολοήμερο πρόγραμμα, τη μέριμνα για την προστασία και τη </w:t>
      </w:r>
      <w:r w:rsidRPr="00660031">
        <w:rPr>
          <w:rFonts w:asciiTheme="minorHAnsi" w:hAnsiTheme="minorHAnsi" w:cstheme="minorHAnsi"/>
        </w:rPr>
        <w:lastRenderedPageBreak/>
        <w:t>σωματική ακεραιότητά τους, τον έλεγχο καθαριότητας των σχολικών χώρων και οτιδήποτε έχει σχέση με την υγιεινή και την ασφάλεια των μαθητών.»</w:t>
      </w:r>
    </w:p>
    <w:p w:rsidR="00A3008F" w:rsidRPr="00660031" w:rsidRDefault="00A3008F"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b/>
        </w:rPr>
        <w:t>31.</w:t>
      </w:r>
      <w:r w:rsidRPr="00660031">
        <w:rPr>
          <w:rFonts w:asciiTheme="minorHAnsi" w:hAnsiTheme="minorHAnsi" w:cstheme="minorHAnsi"/>
        </w:rPr>
        <w:t xml:space="preserve"> </w:t>
      </w:r>
      <w:r w:rsidRPr="00660031">
        <w:rPr>
          <w:rFonts w:asciiTheme="minorHAnsi" w:hAnsiTheme="minorHAnsi" w:cstheme="minorHAnsi"/>
          <w:u w:val="single"/>
        </w:rPr>
        <w:t>Αντικαθίσταται τ</w:t>
      </w:r>
      <w:r w:rsidR="00F65469" w:rsidRPr="00660031">
        <w:rPr>
          <w:rFonts w:asciiTheme="minorHAnsi" w:hAnsiTheme="minorHAnsi" w:cstheme="minorHAnsi"/>
          <w:u w:val="single"/>
        </w:rPr>
        <w:t xml:space="preserve">ο τρίτο εδάφιο της παρ. 3 </w:t>
      </w:r>
      <w:r w:rsidR="002A5B7C" w:rsidRPr="00660031">
        <w:rPr>
          <w:rFonts w:asciiTheme="minorHAnsi" w:hAnsiTheme="minorHAnsi" w:cstheme="minorHAnsi"/>
          <w:u w:val="single"/>
        </w:rPr>
        <w:t>του άρθρου 12 του π.δ. 79/2017</w:t>
      </w:r>
      <w:r w:rsidRPr="00660031">
        <w:rPr>
          <w:rFonts w:asciiTheme="minorHAnsi" w:hAnsiTheme="minorHAnsi" w:cstheme="minorHAnsi"/>
          <w:u w:val="single"/>
        </w:rPr>
        <w:t>, το οποίο έχει ως εξής:</w:t>
      </w:r>
      <w:r w:rsidR="002A5B7C" w:rsidRPr="00660031">
        <w:rPr>
          <w:rFonts w:asciiTheme="minorHAnsi" w:hAnsiTheme="minorHAnsi" w:cstheme="minorHAnsi"/>
          <w:u w:val="single"/>
        </w:rPr>
        <w:t xml:space="preserve"> </w:t>
      </w:r>
      <w:r w:rsidR="00F65469" w:rsidRPr="00660031">
        <w:rPr>
          <w:rFonts w:asciiTheme="minorHAnsi" w:hAnsiTheme="minorHAnsi" w:cstheme="minorHAnsi"/>
          <w:u w:val="single"/>
        </w:rPr>
        <w:t>αντικαθίσταται ως εξής:</w:t>
      </w:r>
      <w:r w:rsidR="00F65469" w:rsidRPr="00660031">
        <w:rPr>
          <w:rFonts w:asciiTheme="minorHAnsi" w:hAnsiTheme="minorHAnsi" w:cstheme="minorHAnsi"/>
        </w:rPr>
        <w:t xml:space="preserve"> </w:t>
      </w:r>
    </w:p>
    <w:p w:rsidR="002A5B7C" w:rsidRPr="00660031" w:rsidRDefault="008D7F69"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«Το πρόγραμμα των εφημεριών αναρτάται στον πίνακα ανακοινώσεων του εκπαιδευτικού προσωπικού και υποβάλλεται στον Σχολικό Σύμβουλο μαζί με το εβδομαδιαίο ωρολόγιο πρόγραμμα του σχολείου.»</w:t>
      </w:r>
    </w:p>
    <w:p w:rsidR="00E13353" w:rsidRPr="00660031" w:rsidRDefault="00E13353"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b/>
        </w:rPr>
        <w:t xml:space="preserve">32. </w:t>
      </w:r>
      <w:r w:rsidRPr="00660031">
        <w:rPr>
          <w:rFonts w:asciiTheme="minorHAnsi" w:hAnsiTheme="minorHAnsi" w:cstheme="minorHAnsi"/>
          <w:u w:val="single"/>
        </w:rPr>
        <w:t>Αντικαθίσταται τ</w:t>
      </w:r>
      <w:r w:rsidR="00F65469" w:rsidRPr="00660031">
        <w:rPr>
          <w:rFonts w:asciiTheme="minorHAnsi" w:hAnsiTheme="minorHAnsi" w:cstheme="minorHAnsi"/>
          <w:u w:val="single"/>
        </w:rPr>
        <w:t xml:space="preserve">ο δεύτερο εδάφιο της παρ. 2 </w:t>
      </w:r>
      <w:r w:rsidRPr="00660031">
        <w:rPr>
          <w:rFonts w:asciiTheme="minorHAnsi" w:hAnsiTheme="minorHAnsi" w:cstheme="minorHAnsi"/>
          <w:u w:val="single"/>
        </w:rPr>
        <w:t>του άρθρου 14 του π.δ. 79/2017, το οποίο έχει ως εξής:</w:t>
      </w:r>
    </w:p>
    <w:p w:rsidR="00E13353" w:rsidRPr="00660031" w:rsidRDefault="00E13353"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«Στις συναντήσεις αυτές μπορεί να συμμετέχει ο Σχολικός Σύμβουλος μετά από πρόσκληση του Συλλόγου Διδασκόντων.»</w:t>
      </w:r>
    </w:p>
    <w:p w:rsidR="007E6B00" w:rsidRPr="00660031" w:rsidRDefault="007E6B00"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b/>
        </w:rPr>
        <w:t>33.</w:t>
      </w:r>
      <w:r w:rsidRPr="00660031">
        <w:rPr>
          <w:rFonts w:asciiTheme="minorHAnsi" w:hAnsiTheme="minorHAnsi" w:cstheme="minorHAnsi"/>
        </w:rPr>
        <w:t xml:space="preserve"> </w:t>
      </w:r>
      <w:r w:rsidR="00F65469" w:rsidRPr="00660031">
        <w:rPr>
          <w:rFonts w:asciiTheme="minorHAnsi" w:hAnsiTheme="minorHAnsi" w:cstheme="minorHAnsi"/>
        </w:rPr>
        <w:t xml:space="preserve"> </w:t>
      </w:r>
      <w:r w:rsidRPr="00660031">
        <w:rPr>
          <w:rFonts w:asciiTheme="minorHAnsi" w:hAnsiTheme="minorHAnsi" w:cstheme="minorHAnsi"/>
          <w:u w:val="single"/>
        </w:rPr>
        <w:t>Αντικαθίσταται η</w:t>
      </w:r>
      <w:r w:rsidR="00F65469" w:rsidRPr="00660031">
        <w:rPr>
          <w:rFonts w:asciiTheme="minorHAnsi" w:hAnsiTheme="minorHAnsi" w:cstheme="minorHAnsi"/>
          <w:u w:val="single"/>
        </w:rPr>
        <w:t xml:space="preserve"> παρ. 5 </w:t>
      </w:r>
      <w:r w:rsidR="00E13353" w:rsidRPr="00660031">
        <w:rPr>
          <w:rFonts w:asciiTheme="minorHAnsi" w:hAnsiTheme="minorHAnsi" w:cstheme="minorHAnsi"/>
          <w:u w:val="single"/>
        </w:rPr>
        <w:t>του άρθρου 14 του π.δ. 79/2017</w:t>
      </w:r>
      <w:r w:rsidRPr="00660031">
        <w:rPr>
          <w:rFonts w:asciiTheme="minorHAnsi" w:hAnsiTheme="minorHAnsi" w:cstheme="minorHAnsi"/>
          <w:u w:val="single"/>
        </w:rPr>
        <w:t xml:space="preserve">, η οποία έχει ως εξής: </w:t>
      </w:r>
    </w:p>
    <w:p w:rsidR="00E13353" w:rsidRPr="00660031" w:rsidRDefault="007E6B00"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«5. Για την αντιμετώπιση των περιπτώσεων των μαθητών που παρουσιάζουν σοβαρές μαθησιακές δυσκολίες ή/και προβλήματα συμπεριφοράς, ο εκπαιδευτικός της τάξης συνεργάζεται με τον Διευθυντή ή τον Προϊστάμενο του σχολείου, τον εκπαιδευτικό του Τμήματος Ένταξης, τους γoνείς/κηδεμόνες των μαθητών, τον Σχολικό Σύμβουλο Γενικής και Ειδικής Αγωγής και Εκπαίδευσης, τις υποστηρικτικές δομές Ειδικής Αγωγής και Εκπαίδευσης (ΚΕΔΔΥ, ΕΔΕΑΥ και τις προβλεπόμενες δομές από το εκάστοτε υφιστάμενο θεσμικό πλαίσιο) καθώς και τις αρμόδιες υπηρεσίες και τους φορείς για την προστασία και υποστήριξη των παιδιών και των οικογενειών. Η αλλαγή περιβάλλοντος του μαθητή είναι μέτρο παιδαγωγικού ελέγχου και μπορεί να γίνει με απόφαση του Συλλόγου Διδασκόντων, όταν πρόκειται για αλλαγή τμήματος ή με τη συναίνεση του γονέα/κηδεμόνα, όταν πρόκειται για αλλαγή σχολείου.»</w:t>
      </w:r>
    </w:p>
    <w:p w:rsidR="007E6B00" w:rsidRPr="00660031" w:rsidRDefault="007E6B00" w:rsidP="00660031">
      <w:pPr>
        <w:pStyle w:val="western"/>
        <w:spacing w:before="0" w:after="0" w:line="360" w:lineRule="auto"/>
        <w:ind w:firstLine="284"/>
        <w:jc w:val="both"/>
        <w:rPr>
          <w:rFonts w:asciiTheme="minorHAnsi" w:hAnsiTheme="minorHAnsi" w:cstheme="minorHAnsi"/>
          <w:u w:val="single"/>
        </w:rPr>
      </w:pPr>
      <w:r w:rsidRPr="00660031">
        <w:rPr>
          <w:rFonts w:asciiTheme="minorHAnsi" w:hAnsiTheme="minorHAnsi" w:cstheme="minorHAnsi"/>
          <w:b/>
        </w:rPr>
        <w:t xml:space="preserve">34. </w:t>
      </w:r>
      <w:r w:rsidRPr="00660031">
        <w:rPr>
          <w:rFonts w:asciiTheme="minorHAnsi" w:hAnsiTheme="minorHAnsi" w:cstheme="minorHAnsi"/>
          <w:u w:val="single"/>
        </w:rPr>
        <w:t>Αντικαθίσταται τ</w:t>
      </w:r>
      <w:r w:rsidR="00F65469" w:rsidRPr="00660031">
        <w:rPr>
          <w:rFonts w:asciiTheme="minorHAnsi" w:hAnsiTheme="minorHAnsi" w:cstheme="minorHAnsi"/>
          <w:u w:val="single"/>
        </w:rPr>
        <w:t xml:space="preserve">ο δεύτερο εδάφιο της παρ. 3 </w:t>
      </w:r>
      <w:r w:rsidRPr="00660031">
        <w:rPr>
          <w:rFonts w:asciiTheme="minorHAnsi" w:hAnsiTheme="minorHAnsi" w:cstheme="minorHAnsi"/>
          <w:u w:val="single"/>
        </w:rPr>
        <w:t>του άρθρου 16 του π.δ. 79/2017, το οποίο έχει ως εξής:</w:t>
      </w:r>
    </w:p>
    <w:p w:rsidR="007E6B00" w:rsidRPr="00660031" w:rsidRDefault="007E6B00"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«Στη συνέχεια υποβάλλονται για ενημέρωση στον Προϊστάμενο Εκπαιδευτικών Θεμάτων, ο οποίος μπορεί να διατυπώνει τις δικές του τυχόν παρατηρήσεις και προτάσεις.»</w:t>
      </w:r>
    </w:p>
    <w:p w:rsidR="007E6B00" w:rsidRPr="00660031" w:rsidRDefault="007E6B00"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b/>
        </w:rPr>
        <w:t>35.</w:t>
      </w:r>
      <w:r w:rsidRPr="00660031">
        <w:rPr>
          <w:rFonts w:asciiTheme="minorHAnsi" w:hAnsiTheme="minorHAnsi" w:cstheme="minorHAnsi"/>
        </w:rPr>
        <w:t xml:space="preserve"> </w:t>
      </w:r>
      <w:r w:rsidRPr="00660031">
        <w:rPr>
          <w:rFonts w:asciiTheme="minorHAnsi" w:hAnsiTheme="minorHAnsi" w:cstheme="minorHAnsi"/>
          <w:u w:val="single"/>
        </w:rPr>
        <w:t>Αντικαθίσταται τ</w:t>
      </w:r>
      <w:r w:rsidR="00F65469" w:rsidRPr="00660031">
        <w:rPr>
          <w:rFonts w:asciiTheme="minorHAnsi" w:hAnsiTheme="minorHAnsi" w:cstheme="minorHAnsi"/>
          <w:u w:val="single"/>
        </w:rPr>
        <w:t xml:space="preserve">ο πρώτο εδάφιο της παρ. 4 </w:t>
      </w:r>
      <w:r w:rsidRPr="00660031">
        <w:rPr>
          <w:rFonts w:asciiTheme="minorHAnsi" w:hAnsiTheme="minorHAnsi" w:cstheme="minorHAnsi"/>
          <w:u w:val="single"/>
        </w:rPr>
        <w:t>του άρθρου 16 του π.δ. 79/2017, το οποίο έχει ως εξής:</w:t>
      </w:r>
      <w:r w:rsidRPr="00660031">
        <w:rPr>
          <w:rFonts w:asciiTheme="minorHAnsi" w:hAnsiTheme="minorHAnsi" w:cstheme="minorHAnsi"/>
        </w:rPr>
        <w:t xml:space="preserve"> </w:t>
      </w:r>
    </w:p>
    <w:p w:rsidR="002C1C51" w:rsidRPr="00660031" w:rsidRDefault="002C1C51"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lastRenderedPageBreak/>
        <w:t xml:space="preserve">«Οι σχολικές δράσεις της παρ. 2γ του παρόντος άρθρου μπορούν να μην εντάσσονται στον ετήσιο ή τριμηνιαίο προγραμματισμό του σχολείου, να είναι έκτακτες μετακινήσεις των μαθητών και σε αυτήν την περίπτωση να εγκρίνονται από τον Διευθυντή ή τον Προϊστάμενο του σχολείου, μετά από τη σχετική εισήγηση των διδασκόντων, τη γραπτή ή προφορική ενημέρωση του Σχολικού Συμβούλου και λαμβάνοντας υπόψη τα κριτήρια που ορίζονται από το Ινστιτούτο Εκπαιδευτική Πολιτικής (Ι.Ε.Π.).» </w:t>
      </w:r>
    </w:p>
    <w:p w:rsidR="002C1C51" w:rsidRPr="00660031" w:rsidRDefault="002C1C51"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b/>
        </w:rPr>
        <w:t>36.</w:t>
      </w:r>
      <w:r w:rsidRPr="00660031">
        <w:rPr>
          <w:rFonts w:asciiTheme="minorHAnsi" w:hAnsiTheme="minorHAnsi" w:cstheme="minorHAnsi"/>
        </w:rPr>
        <w:t xml:space="preserve"> </w:t>
      </w:r>
      <w:r w:rsidRPr="00660031">
        <w:rPr>
          <w:rFonts w:asciiTheme="minorHAnsi" w:hAnsiTheme="minorHAnsi" w:cstheme="minorHAnsi"/>
          <w:u w:val="single"/>
        </w:rPr>
        <w:t>Αντικαθίσταται τ</w:t>
      </w:r>
      <w:r w:rsidR="00F65469" w:rsidRPr="00660031">
        <w:rPr>
          <w:rFonts w:asciiTheme="minorHAnsi" w:hAnsiTheme="minorHAnsi" w:cstheme="minorHAnsi"/>
          <w:u w:val="single"/>
        </w:rPr>
        <w:t xml:space="preserve">ο τελευταίο εδάφιο της παρ. 6 </w:t>
      </w:r>
      <w:r w:rsidR="007E6B00" w:rsidRPr="00660031">
        <w:rPr>
          <w:rFonts w:asciiTheme="minorHAnsi" w:hAnsiTheme="minorHAnsi" w:cstheme="minorHAnsi"/>
          <w:u w:val="single"/>
        </w:rPr>
        <w:t>του άρθρου 16 του π.δ. 79/2017</w:t>
      </w:r>
      <w:r w:rsidRPr="00660031">
        <w:rPr>
          <w:rFonts w:asciiTheme="minorHAnsi" w:hAnsiTheme="minorHAnsi" w:cstheme="minorHAnsi"/>
          <w:u w:val="single"/>
        </w:rPr>
        <w:t>, το οποίο έχει ως εξής:</w:t>
      </w:r>
    </w:p>
    <w:p w:rsidR="002C1C51" w:rsidRPr="00660031" w:rsidRDefault="002C1C51"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«Αντίγραφο του πρακτικού υποβάλλεται στον Σχολικό Σύμβουλο και στον οικείο Διευθυντή Πρωτοβάθμιας Εκπαίδευσης για έγκριση.»</w:t>
      </w:r>
    </w:p>
    <w:p w:rsidR="002C1C51" w:rsidRPr="00660031" w:rsidRDefault="002C1C51"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b/>
        </w:rPr>
        <w:t xml:space="preserve">37. </w:t>
      </w:r>
      <w:r w:rsidRPr="00660031">
        <w:rPr>
          <w:rFonts w:asciiTheme="minorHAnsi" w:hAnsiTheme="minorHAnsi" w:cstheme="minorHAnsi"/>
          <w:u w:val="single"/>
        </w:rPr>
        <w:t>Αντικαθίσταται τ</w:t>
      </w:r>
      <w:r w:rsidR="00F65469" w:rsidRPr="00660031">
        <w:rPr>
          <w:rFonts w:asciiTheme="minorHAnsi" w:hAnsiTheme="minorHAnsi" w:cstheme="minorHAnsi"/>
          <w:u w:val="single"/>
        </w:rPr>
        <w:t xml:space="preserve">ο τελευταίο εδάφιο της παρ. 8 </w:t>
      </w:r>
      <w:r w:rsidRPr="00660031">
        <w:rPr>
          <w:rFonts w:asciiTheme="minorHAnsi" w:hAnsiTheme="minorHAnsi" w:cstheme="minorHAnsi"/>
          <w:u w:val="single"/>
        </w:rPr>
        <w:t>του άρθρου 16 του π.δ. 79/2017, το οποίο έχει ως εξής</w:t>
      </w:r>
      <w:r w:rsidR="00F65469" w:rsidRPr="00660031">
        <w:rPr>
          <w:rFonts w:asciiTheme="minorHAnsi" w:hAnsiTheme="minorHAnsi" w:cstheme="minorHAnsi"/>
          <w:u w:val="single"/>
        </w:rPr>
        <w:t>:</w:t>
      </w:r>
      <w:r w:rsidR="00F65469" w:rsidRPr="00660031">
        <w:rPr>
          <w:rFonts w:asciiTheme="minorHAnsi" w:hAnsiTheme="minorHAnsi" w:cstheme="minorHAnsi"/>
        </w:rPr>
        <w:t xml:space="preserve"> </w:t>
      </w:r>
    </w:p>
    <w:p w:rsidR="002C1C51" w:rsidRPr="00660031" w:rsidRDefault="002C1C51"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«Κάθε διδακτική επίσκεψη πραγματοποιείται με την προϋπόθεση ότι θα συμμετέχουν σε αυτή τουλάχιστον τα τρία τέταρτα (3/4) των μαθητών κάθε τμήματος/τάξης.»</w:t>
      </w:r>
    </w:p>
    <w:p w:rsidR="002C1C51" w:rsidRPr="00660031" w:rsidRDefault="002C1C51"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b/>
        </w:rPr>
        <w:t>38.</w:t>
      </w:r>
      <w:r w:rsidR="00F65469" w:rsidRPr="00660031">
        <w:rPr>
          <w:rFonts w:asciiTheme="minorHAnsi" w:hAnsiTheme="minorHAnsi" w:cstheme="minorHAnsi"/>
        </w:rPr>
        <w:t xml:space="preserve"> </w:t>
      </w:r>
      <w:r w:rsidRPr="00660031">
        <w:rPr>
          <w:rFonts w:asciiTheme="minorHAnsi" w:hAnsiTheme="minorHAnsi" w:cstheme="minorHAnsi"/>
          <w:u w:val="single"/>
        </w:rPr>
        <w:t>Αντικαθίσταται τ</w:t>
      </w:r>
      <w:r w:rsidR="00F65469" w:rsidRPr="00660031">
        <w:rPr>
          <w:rFonts w:asciiTheme="minorHAnsi" w:hAnsiTheme="minorHAnsi" w:cstheme="minorHAnsi"/>
          <w:u w:val="single"/>
        </w:rPr>
        <w:t xml:space="preserve">ο δεύτερο εδάφιο της παρ. 10 </w:t>
      </w:r>
      <w:r w:rsidR="007E6B00" w:rsidRPr="00660031">
        <w:rPr>
          <w:rFonts w:asciiTheme="minorHAnsi" w:hAnsiTheme="minorHAnsi" w:cstheme="minorHAnsi"/>
          <w:u w:val="single"/>
        </w:rPr>
        <w:t>του άρθρου 16 του π.δ. 79/2017</w:t>
      </w:r>
      <w:r w:rsidRPr="00660031">
        <w:rPr>
          <w:rFonts w:asciiTheme="minorHAnsi" w:hAnsiTheme="minorHAnsi" w:cstheme="minorHAnsi"/>
          <w:u w:val="single"/>
        </w:rPr>
        <w:t>, το οποίο έχει ως εξής:</w:t>
      </w:r>
    </w:p>
    <w:p w:rsidR="002C1C51" w:rsidRPr="00660031" w:rsidRDefault="00F33D9D"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«Μεταφορά ωραρίου εργασίας σε απογευματινές ώρες για την πραγματοποίηση εκδηλώσεων δύναται να πραγματοποιηθεί έως δύο φορές ανά διδακτικό έτος με απόφαση του Συλλόγου Διδασκόντων για την οποία ενημερώνονται ο Σχολικός Σύμβουλος και ο οικείος Διευθυντής Πρωτοβάθμιας Εκπαίδευσης.»</w:t>
      </w:r>
    </w:p>
    <w:p w:rsidR="00F33D9D" w:rsidRPr="00660031" w:rsidRDefault="00F33D9D"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b/>
        </w:rPr>
        <w:t>39.</w:t>
      </w:r>
      <w:r w:rsidRPr="00660031">
        <w:rPr>
          <w:rFonts w:asciiTheme="minorHAnsi" w:hAnsiTheme="minorHAnsi" w:cstheme="minorHAnsi"/>
        </w:rPr>
        <w:t xml:space="preserve"> </w:t>
      </w:r>
      <w:r w:rsidRPr="00660031">
        <w:rPr>
          <w:rFonts w:asciiTheme="minorHAnsi" w:hAnsiTheme="minorHAnsi" w:cstheme="minorHAnsi"/>
          <w:u w:val="single"/>
        </w:rPr>
        <w:t>Αντικαθίσταται τ</w:t>
      </w:r>
      <w:r w:rsidR="00F65469" w:rsidRPr="00660031">
        <w:rPr>
          <w:rFonts w:asciiTheme="minorHAnsi" w:hAnsiTheme="minorHAnsi" w:cstheme="minorHAnsi"/>
          <w:u w:val="single"/>
        </w:rPr>
        <w:t xml:space="preserve">ο πρώτο εδάφιο της παρ. 12 </w:t>
      </w:r>
      <w:r w:rsidR="007E6B00" w:rsidRPr="00660031">
        <w:rPr>
          <w:rFonts w:asciiTheme="minorHAnsi" w:hAnsiTheme="minorHAnsi" w:cstheme="minorHAnsi"/>
          <w:u w:val="single"/>
        </w:rPr>
        <w:t>του άρθρου 16 του π.δ. 79/2017</w:t>
      </w:r>
      <w:r w:rsidRPr="00660031">
        <w:rPr>
          <w:rFonts w:asciiTheme="minorHAnsi" w:hAnsiTheme="minorHAnsi" w:cstheme="minorHAnsi"/>
          <w:u w:val="single"/>
        </w:rPr>
        <w:t>, το οποίο έχει ως εξής:</w:t>
      </w:r>
    </w:p>
    <w:p w:rsidR="007E6B00" w:rsidRPr="00660031" w:rsidRDefault="00F33D9D"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«Η παρουσία τρίτων προσώπων στο σχολείο στο πλαίσιο των δράσεων που αναφέρονται στο εδάφιο β της παραγράφου 2 του παρόντος άρθρου προϋποθέτει τη σύμφωνη γνώμη του Συλλόγου Διδασκόντων και την ενημέρωση του Σχολικού Συμβούλου.»</w:t>
      </w:r>
    </w:p>
    <w:p w:rsidR="00F33D9D" w:rsidRPr="00660031" w:rsidRDefault="00F33D9D"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b/>
        </w:rPr>
        <w:t>40.</w:t>
      </w:r>
      <w:r w:rsidRPr="00660031">
        <w:rPr>
          <w:rFonts w:asciiTheme="minorHAnsi" w:hAnsiTheme="minorHAnsi" w:cstheme="minorHAnsi"/>
        </w:rPr>
        <w:t xml:space="preserve"> </w:t>
      </w:r>
      <w:r w:rsidRPr="00660031">
        <w:rPr>
          <w:rFonts w:asciiTheme="minorHAnsi" w:hAnsiTheme="minorHAnsi" w:cstheme="minorHAnsi"/>
          <w:u w:val="single"/>
        </w:rPr>
        <w:t>Αντικαθίσταται το άρθρο 17 του π.δ. 79/2017, το οποίο έχει ως εξής:</w:t>
      </w:r>
    </w:p>
    <w:p w:rsidR="00F65469" w:rsidRPr="00660031" w:rsidRDefault="00F65469" w:rsidP="00660031">
      <w:pPr>
        <w:spacing w:after="0" w:line="360" w:lineRule="auto"/>
        <w:ind w:firstLine="284"/>
        <w:jc w:val="center"/>
        <w:rPr>
          <w:rFonts w:cstheme="minorHAnsi"/>
          <w:b/>
          <w:bCs/>
          <w:sz w:val="24"/>
          <w:szCs w:val="24"/>
          <w:lang w:eastAsia="el-GR"/>
        </w:rPr>
      </w:pPr>
    </w:p>
    <w:p w:rsidR="00F33D9D" w:rsidRPr="00660031" w:rsidRDefault="00F33D9D" w:rsidP="00660031">
      <w:pPr>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«Άρθρο 17</w:t>
      </w:r>
    </w:p>
    <w:p w:rsidR="00F33D9D" w:rsidRPr="00660031" w:rsidRDefault="00F33D9D" w:rsidP="00660031">
      <w:pPr>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t>Επιμορφωτικές δράσεις με τον Σχολικό Σύμβουλο</w:t>
      </w:r>
    </w:p>
    <w:p w:rsidR="00F33D9D" w:rsidRPr="00660031" w:rsidRDefault="00F33D9D" w:rsidP="00660031">
      <w:pPr>
        <w:spacing w:after="0" w:line="360" w:lineRule="auto"/>
        <w:ind w:firstLine="284"/>
        <w:jc w:val="center"/>
        <w:rPr>
          <w:rFonts w:eastAsia="Times New Roman" w:cstheme="minorHAnsi"/>
          <w:sz w:val="24"/>
          <w:szCs w:val="24"/>
          <w:lang w:eastAsia="el-GR"/>
        </w:rPr>
      </w:pPr>
    </w:p>
    <w:p w:rsidR="00F33D9D" w:rsidRPr="00660031" w:rsidRDefault="00F33D9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Με απόφαση του Σχολικού Συμβούλου και χωρίς να απαιτείται άδεια άλλης αρχής μπορούν να χρησιμοποιηθούν μέχρι δύο (2) εργάσιμες ημέρες τον χρόνο ανά τάξη, για την πραγματοποίηση επιμορφωτικών σεμιναρίων και ημερίδων. Στα επιμορφωτικά αυτά σεμινάρια και ημερίδες συμμετέχουν υποχρεωτικά όλοι οι εκπαιδευτικοί της περιφέρειας ή ομάδες εκπαιδευτικών κατά σχολεία ή τάξεις σύμφωνα με τις προβλέψεις του εδαφίου στ΄ της παραγράφου 1 του άρθρου 55 του ν. 1566/1985 (Α΄ 167).</w:t>
      </w:r>
    </w:p>
    <w:p w:rsidR="00F33D9D" w:rsidRPr="00660031" w:rsidRDefault="00F33D9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 Σκοπός των επιμορφωτικών αυτών συναντήσεων είναι η εξέταση όλων των θεμάτων που έχουν σχέση με την επιστημονική και παιδαγωγική καθοδήγηση των εκπαιδευτικών, την εφαρμογή των προγραμμάτων σπουδών, τον συντονισμό, τον προγραμματισμό και την αποτίμηση του εκπαιδευτικού έργου ή την αντιμετώπιση προβλημάτων που παρακωλύουν την εύρυθμη λειτουργία των σχολείων. Σε κάθε περίπτωση, για τη διαμόρφωση του θεματικού περιεχομένου των επιμορφωτικών αυτών συναντήσεων ο οικείος Σχολικός Σύμβουλος λαμβάνει υπόψη τις προτάσεις των εκπαιδευτικών της περιφέρειας ή ομάδων εκπαιδευτικών κατά σχολεία ή τάξεις.</w:t>
      </w:r>
    </w:p>
    <w:p w:rsidR="00F33D9D" w:rsidRPr="00660031" w:rsidRDefault="00F33D9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3. Εντός του χρονικού διαστήματος από 1 έως 10 Σεπτεμβρίου και από 15 έως 21 Ιουνίου μπορεί να διοργανώνονται από τον Σχολικό Σύμβουλο επιμορφωτικές δράσεις από τον ίδιο και τους εκπαιδευτικούς της περιφέρειας.»</w:t>
      </w:r>
    </w:p>
    <w:p w:rsidR="00F33D9D" w:rsidRPr="00660031" w:rsidRDefault="00F33D9D" w:rsidP="00660031">
      <w:pPr>
        <w:spacing w:after="0" w:line="360" w:lineRule="auto"/>
        <w:ind w:firstLine="284"/>
        <w:jc w:val="both"/>
        <w:rPr>
          <w:rFonts w:cstheme="minorHAnsi"/>
          <w:sz w:val="24"/>
          <w:szCs w:val="24"/>
          <w:lang w:eastAsia="el-GR"/>
        </w:rPr>
      </w:pPr>
      <w:r w:rsidRPr="00660031">
        <w:rPr>
          <w:rFonts w:cstheme="minorHAnsi"/>
          <w:b/>
          <w:sz w:val="24"/>
          <w:szCs w:val="24"/>
          <w:lang w:eastAsia="el-GR"/>
        </w:rPr>
        <w:t>41.</w:t>
      </w:r>
      <w:r w:rsidRPr="00660031">
        <w:rPr>
          <w:rFonts w:cstheme="minorHAnsi"/>
          <w:sz w:val="24"/>
          <w:szCs w:val="24"/>
          <w:lang w:eastAsia="el-GR"/>
        </w:rPr>
        <w:t xml:space="preserve"> </w:t>
      </w:r>
      <w:r w:rsidRPr="00660031">
        <w:rPr>
          <w:rFonts w:cstheme="minorHAnsi"/>
          <w:sz w:val="24"/>
          <w:szCs w:val="24"/>
          <w:u w:val="single"/>
          <w:lang w:eastAsia="el-GR"/>
        </w:rPr>
        <w:t>Αντικαθίσταται η</w:t>
      </w:r>
      <w:r w:rsidR="00F65469" w:rsidRPr="00660031">
        <w:rPr>
          <w:rFonts w:cstheme="minorHAnsi"/>
          <w:sz w:val="24"/>
          <w:szCs w:val="24"/>
          <w:u w:val="single"/>
          <w:lang w:eastAsia="el-GR"/>
        </w:rPr>
        <w:t xml:space="preserve"> παρ. 2 </w:t>
      </w:r>
      <w:r w:rsidRPr="00660031">
        <w:rPr>
          <w:rFonts w:cstheme="minorHAnsi"/>
          <w:sz w:val="24"/>
          <w:szCs w:val="24"/>
          <w:u w:val="single"/>
          <w:lang w:eastAsia="el-GR"/>
        </w:rPr>
        <w:t xml:space="preserve">του άρθρου 19 του π.δ. 79/2017, η οποία έχει </w:t>
      </w:r>
      <w:r w:rsidR="00F65469" w:rsidRPr="00660031">
        <w:rPr>
          <w:rFonts w:cstheme="minorHAnsi"/>
          <w:sz w:val="24"/>
          <w:szCs w:val="24"/>
          <w:u w:val="single"/>
          <w:lang w:eastAsia="el-GR"/>
        </w:rPr>
        <w:t>ως εξής:</w:t>
      </w:r>
      <w:r w:rsidR="00F65469" w:rsidRPr="00660031">
        <w:rPr>
          <w:rFonts w:cstheme="minorHAnsi"/>
          <w:sz w:val="24"/>
          <w:szCs w:val="24"/>
          <w:lang w:eastAsia="el-GR"/>
        </w:rPr>
        <w:t xml:space="preserve"> </w:t>
      </w:r>
    </w:p>
    <w:p w:rsidR="00F33D9D" w:rsidRPr="00660031" w:rsidRDefault="00F33D9D" w:rsidP="00660031">
      <w:pPr>
        <w:spacing w:after="0" w:line="360" w:lineRule="auto"/>
        <w:ind w:firstLine="284"/>
        <w:jc w:val="both"/>
        <w:rPr>
          <w:rFonts w:cstheme="minorHAnsi"/>
          <w:sz w:val="24"/>
          <w:szCs w:val="24"/>
        </w:rPr>
      </w:pPr>
      <w:r w:rsidRPr="00660031">
        <w:rPr>
          <w:rFonts w:cstheme="minorHAnsi"/>
          <w:sz w:val="24"/>
          <w:szCs w:val="24"/>
        </w:rPr>
        <w:t>«2. Διαφοροποίηση των συνθηκών λειτουργίας συστεγαζόμενων σχολείων επιτρέπεται ύστερα από γνώμη των Διευθυντών ή των Προϊσταμένων των σχολείων, του Συλλόγου Διδασκόντων, του Σχολικού Συμβούλου και του Διευθυντή Πρωτοβάθμιας Εκπαίδευσης και εφόσον αυτό εξυπηρετεί τους μαθητές και τους γονείς /κηδεμόνες τους.»</w:t>
      </w:r>
    </w:p>
    <w:p w:rsidR="00F33D9D" w:rsidRPr="00660031" w:rsidRDefault="00F33D9D" w:rsidP="00660031">
      <w:pPr>
        <w:spacing w:after="0" w:line="360" w:lineRule="auto"/>
        <w:ind w:firstLine="284"/>
        <w:jc w:val="both"/>
        <w:rPr>
          <w:rFonts w:cstheme="minorHAnsi"/>
          <w:sz w:val="24"/>
          <w:szCs w:val="24"/>
        </w:rPr>
      </w:pPr>
      <w:r w:rsidRPr="00660031">
        <w:rPr>
          <w:rFonts w:cstheme="minorHAnsi"/>
          <w:b/>
          <w:sz w:val="24"/>
          <w:szCs w:val="24"/>
        </w:rPr>
        <w:t>42.</w:t>
      </w:r>
      <w:r w:rsidRPr="00660031">
        <w:rPr>
          <w:rFonts w:cstheme="minorHAnsi"/>
          <w:sz w:val="24"/>
          <w:szCs w:val="24"/>
        </w:rPr>
        <w:t xml:space="preserve"> </w:t>
      </w:r>
      <w:r w:rsidRPr="00660031">
        <w:rPr>
          <w:rFonts w:cstheme="minorHAnsi"/>
          <w:sz w:val="24"/>
          <w:szCs w:val="24"/>
          <w:u w:val="single"/>
        </w:rPr>
        <w:t>Αντικαθίσταται τ</w:t>
      </w:r>
      <w:r w:rsidR="00F65469" w:rsidRPr="00660031">
        <w:rPr>
          <w:rFonts w:cstheme="minorHAnsi"/>
          <w:sz w:val="24"/>
          <w:szCs w:val="24"/>
          <w:u w:val="single"/>
        </w:rPr>
        <w:t xml:space="preserve">ο δεύτερο εδάφιο της παρ. 8 </w:t>
      </w:r>
      <w:r w:rsidRPr="00660031">
        <w:rPr>
          <w:rFonts w:cstheme="minorHAnsi"/>
          <w:sz w:val="24"/>
          <w:szCs w:val="24"/>
          <w:u w:val="single"/>
          <w:lang w:eastAsia="el-GR"/>
        </w:rPr>
        <w:t>του άρθρου 19 του π.δ. 79/2017, το οποίο έχει ως εξής:</w:t>
      </w:r>
    </w:p>
    <w:p w:rsidR="00F65469" w:rsidRPr="00660031" w:rsidRDefault="00F65469" w:rsidP="00660031">
      <w:pPr>
        <w:spacing w:after="0" w:line="360" w:lineRule="auto"/>
        <w:ind w:firstLine="284"/>
        <w:jc w:val="both"/>
        <w:rPr>
          <w:rFonts w:cstheme="minorHAnsi"/>
          <w:sz w:val="24"/>
          <w:szCs w:val="24"/>
        </w:rPr>
      </w:pPr>
      <w:r w:rsidRPr="00660031">
        <w:rPr>
          <w:rFonts w:cstheme="minorHAnsi"/>
          <w:sz w:val="24"/>
          <w:szCs w:val="24"/>
        </w:rPr>
        <w:t xml:space="preserve"> «Σε περίπτωση διαφωνίας, εκδίδεται απόφαση του Διευθυντή Πρωτοβάθμιας Εκπαίδευσης.»</w:t>
      </w:r>
    </w:p>
    <w:p w:rsidR="00F33D9D" w:rsidRPr="00660031" w:rsidRDefault="00F33D9D" w:rsidP="00660031">
      <w:pPr>
        <w:spacing w:after="0" w:line="360" w:lineRule="auto"/>
        <w:ind w:firstLine="284"/>
        <w:jc w:val="both"/>
        <w:rPr>
          <w:rFonts w:cstheme="minorHAnsi"/>
          <w:sz w:val="24"/>
          <w:szCs w:val="24"/>
          <w:u w:val="single"/>
        </w:rPr>
      </w:pPr>
      <w:r w:rsidRPr="00660031">
        <w:rPr>
          <w:rFonts w:cstheme="minorHAnsi"/>
          <w:b/>
          <w:sz w:val="24"/>
          <w:szCs w:val="24"/>
        </w:rPr>
        <w:t>43.</w:t>
      </w:r>
      <w:r w:rsidR="00F65469" w:rsidRPr="00660031">
        <w:rPr>
          <w:rFonts w:cstheme="minorHAnsi"/>
          <w:b/>
          <w:sz w:val="24"/>
          <w:szCs w:val="24"/>
        </w:rPr>
        <w:t xml:space="preserve"> </w:t>
      </w:r>
      <w:r w:rsidRPr="00660031">
        <w:rPr>
          <w:rFonts w:cstheme="minorHAnsi"/>
          <w:sz w:val="24"/>
          <w:szCs w:val="24"/>
          <w:u w:val="single"/>
        </w:rPr>
        <w:t>Αντικαθίσταται η</w:t>
      </w:r>
      <w:r w:rsidR="00F65469" w:rsidRPr="00660031">
        <w:rPr>
          <w:rFonts w:cstheme="minorHAnsi"/>
          <w:sz w:val="24"/>
          <w:szCs w:val="24"/>
          <w:u w:val="single"/>
        </w:rPr>
        <w:t xml:space="preserve"> παρ. 1 του άρθρου 21</w:t>
      </w:r>
      <w:r w:rsidRPr="00660031">
        <w:rPr>
          <w:rFonts w:cstheme="minorHAnsi"/>
          <w:sz w:val="24"/>
          <w:szCs w:val="24"/>
          <w:u w:val="single"/>
        </w:rPr>
        <w:t xml:space="preserve"> του π.δ. 79/2017, η οποία έχει ως εξής:</w:t>
      </w:r>
    </w:p>
    <w:p w:rsidR="00F33D9D" w:rsidRPr="00660031" w:rsidRDefault="00F33D9D" w:rsidP="00660031">
      <w:pPr>
        <w:spacing w:after="0" w:line="360" w:lineRule="auto"/>
        <w:ind w:firstLine="284"/>
        <w:jc w:val="both"/>
        <w:rPr>
          <w:rFonts w:cstheme="minorHAnsi"/>
          <w:sz w:val="24"/>
          <w:szCs w:val="24"/>
        </w:rPr>
      </w:pPr>
      <w:r w:rsidRPr="00660031">
        <w:rPr>
          <w:rFonts w:cstheme="minorHAnsi"/>
          <w:sz w:val="24"/>
          <w:szCs w:val="24"/>
        </w:rPr>
        <w:t>«1.  Από τη δημοσίευση του παρόντος παύουν να ισχύουν τα προεδρικά διατάγματα 200/1998 (ΦΕΚ 161 Α΄/1998) και 201/1998 (ΦΕΚ 161 Α΄/1998).»</w:t>
      </w:r>
    </w:p>
    <w:p w:rsidR="00F33D9D" w:rsidRPr="00660031" w:rsidRDefault="00F33D9D" w:rsidP="00660031">
      <w:pPr>
        <w:spacing w:after="0" w:line="360" w:lineRule="auto"/>
        <w:ind w:firstLine="284"/>
        <w:rPr>
          <w:rFonts w:cstheme="minorHAnsi"/>
          <w:b/>
          <w:sz w:val="24"/>
          <w:szCs w:val="24"/>
        </w:rPr>
      </w:pPr>
    </w:p>
    <w:p w:rsidR="00F65469" w:rsidRPr="00660031" w:rsidRDefault="00F65469" w:rsidP="00660031">
      <w:pPr>
        <w:spacing w:after="0" w:line="360" w:lineRule="auto"/>
        <w:ind w:firstLine="284"/>
        <w:rPr>
          <w:rFonts w:cstheme="minorHAnsi"/>
          <w:b/>
          <w:sz w:val="24"/>
          <w:szCs w:val="24"/>
        </w:rPr>
      </w:pPr>
      <w:r w:rsidRPr="00660031">
        <w:rPr>
          <w:rFonts w:cstheme="minorHAnsi"/>
          <w:b/>
          <w:sz w:val="24"/>
          <w:szCs w:val="24"/>
        </w:rPr>
        <w:t>Άρθρο 5</w:t>
      </w:r>
      <w:r w:rsidR="00BF39A9" w:rsidRPr="00660031">
        <w:rPr>
          <w:rFonts w:cstheme="minorHAnsi"/>
          <w:b/>
          <w:sz w:val="24"/>
          <w:szCs w:val="24"/>
        </w:rPr>
        <w:t>3</w:t>
      </w:r>
    </w:p>
    <w:p w:rsidR="00F33D9D" w:rsidRPr="00660031" w:rsidRDefault="00F33D9D" w:rsidP="00660031">
      <w:pPr>
        <w:spacing w:after="0" w:line="360" w:lineRule="auto"/>
        <w:ind w:firstLine="284"/>
        <w:jc w:val="both"/>
        <w:rPr>
          <w:rFonts w:cstheme="minorHAnsi"/>
          <w:sz w:val="24"/>
          <w:szCs w:val="24"/>
          <w:u w:val="single"/>
          <w:lang w:eastAsia="el-GR"/>
        </w:rPr>
      </w:pPr>
      <w:r w:rsidRPr="00660031">
        <w:rPr>
          <w:rFonts w:cstheme="minorHAnsi"/>
          <w:sz w:val="24"/>
          <w:szCs w:val="24"/>
          <w:u w:val="single"/>
        </w:rPr>
        <w:t xml:space="preserve">Αντικαθίσταται η παρ. 13 του άρθρου 111 του ν. </w:t>
      </w:r>
      <w:r w:rsidR="00F65469" w:rsidRPr="00660031">
        <w:rPr>
          <w:rFonts w:cstheme="minorHAnsi"/>
          <w:sz w:val="24"/>
          <w:szCs w:val="24"/>
          <w:u w:val="single"/>
          <w:lang w:eastAsia="el-GR"/>
        </w:rPr>
        <w:t>1892/1990 (Α΄ 101)</w:t>
      </w:r>
      <w:r w:rsidRPr="00660031">
        <w:rPr>
          <w:rFonts w:cstheme="minorHAnsi"/>
          <w:sz w:val="24"/>
          <w:szCs w:val="24"/>
          <w:u w:val="single"/>
          <w:lang w:eastAsia="el-GR"/>
        </w:rPr>
        <w:t>, η οποία έχει ως εξής:</w:t>
      </w:r>
    </w:p>
    <w:p w:rsidR="0050606C" w:rsidRPr="00660031" w:rsidRDefault="0050606C" w:rsidP="00660031">
      <w:pPr>
        <w:spacing w:after="0" w:line="360" w:lineRule="auto"/>
        <w:ind w:firstLine="284"/>
        <w:jc w:val="both"/>
        <w:rPr>
          <w:rFonts w:cstheme="minorHAnsi"/>
          <w:sz w:val="24"/>
          <w:szCs w:val="24"/>
          <w:lang w:eastAsia="el-GR"/>
        </w:rPr>
      </w:pPr>
      <w:r w:rsidRPr="00660031">
        <w:rPr>
          <w:rFonts w:cstheme="minorHAnsi"/>
          <w:sz w:val="24"/>
          <w:szCs w:val="24"/>
          <w:lang w:eastAsia="el-GR"/>
        </w:rPr>
        <w:t>«13. Η περιβαλλοντική εκπαίδευση αποτελεί τμήμα των προγραμμάτων των σχολείων Δευτεροβάθμιας Εκπαίδευσης. Σκοπός της περιβαλλοντικής εκπαίδευσης είναι να συνειδητοποιήσουν οι μαθητές τη σχέση του ανθρώπου με το φυσικό και κοινωνικό περιβάλλον του, να ευαισθητοποιηθούν για τα προβλήματα που συνδέονται με αυτό και να δραστηριοποιηθούν, με ειδικά προγράμματα, ώστε να συμβάλλουν στη γενικότερη προσπάθεια αντιμετώπισής του. Με αποφάσεις του Υπουργού Εθνικής Παιδείας και Θρησκευμάτων καθορίζονται τα πλαίσια και ο τρόπος εφαρμογής και χρηματοδότησης ειδικών προγραμμάτων περιβαλλοντικής εκπαίδευσης. Σε κάθε Δ/νση Δευτεροβάθμιας Εκπαίδευσης μπορεί να αποσπάται για 3 χρόνια ένας εκπαιδευτικός με απόφαση του οικείου νομάρχη, ως υπεύθυνος περιβαλλοντικής εκπαίδευσης. Τα καθήκοντα και οι αρμοδιότητες των υπευθύνων περιβαλλοντικής εκπαίδευσης καθορίζονται με αποφάσεις του Υπουργού Εθνικής Παιδείας και Θρησκευμάτων, που δημοσιεύονται στην Εφημερίδα της Κυβερνήσεως. Με όμοιες αποφάσεις μπορεί να ιδρύονται Κέντρα Περιβαλλοντικής Εκπαίδευσης (Κ.Π.Ε.) και να καθορίζονται οι στόχοι τους, καθώς και ο τρόπος στελέχωσης και λειτουργίας τους. Οι δαπάνες των χώρων λειτουργίας των Κ.Π.Ε. αντιμετωπίζονται από τις οικείες νομαρχίες, οι οποίες μπορεί να επιχορηγούνται με πιστώσεις που εγγράφονται γι' αυτόν το σκοπό στον Προϋπολογισμό του Υπουργείου Εθνικής Παιδείας και Θρησκευμάτων. Για τη στέγαση των Κ.Π.Ε.</w:t>
      </w:r>
      <w:r w:rsidR="000B5014" w:rsidRPr="00660031">
        <w:rPr>
          <w:rFonts w:cstheme="minorHAnsi"/>
          <w:sz w:val="24"/>
          <w:szCs w:val="24"/>
          <w:lang w:eastAsia="el-GR"/>
        </w:rPr>
        <w:t xml:space="preserve"> </w:t>
      </w:r>
      <w:r w:rsidRPr="00660031">
        <w:rPr>
          <w:rFonts w:cstheme="minorHAnsi"/>
          <w:sz w:val="24"/>
          <w:szCs w:val="24"/>
          <w:lang w:eastAsia="el-GR"/>
        </w:rPr>
        <w:t xml:space="preserve">μπορεί να διατίθενται σχολικά κτίρια που δε χρησιμοποιούνται για στέγαση δημόσιων σχολείων με απόφαση του οικείου νομάρχη, ύστερα από πρόταση της οικείας δημοτικής ή κοινοτικής επιτροπής παιδείας.» </w:t>
      </w:r>
    </w:p>
    <w:p w:rsidR="001E3E22" w:rsidRPr="00660031" w:rsidRDefault="001E3E22" w:rsidP="00660031">
      <w:pPr>
        <w:spacing w:after="0" w:line="360" w:lineRule="auto"/>
        <w:ind w:firstLine="284"/>
        <w:jc w:val="both"/>
        <w:rPr>
          <w:rFonts w:cstheme="minorHAnsi"/>
          <w:sz w:val="24"/>
          <w:szCs w:val="24"/>
          <w:lang w:eastAsia="el-GR"/>
        </w:rPr>
      </w:pPr>
    </w:p>
    <w:p w:rsidR="001E3E22" w:rsidRPr="00660031" w:rsidRDefault="001E3E22" w:rsidP="00660031">
      <w:pPr>
        <w:pStyle w:val="Web"/>
        <w:spacing w:before="0" w:after="0" w:line="360" w:lineRule="auto"/>
        <w:ind w:firstLine="284"/>
        <w:jc w:val="center"/>
        <w:rPr>
          <w:rFonts w:asciiTheme="minorHAnsi" w:hAnsiTheme="minorHAnsi" w:cstheme="minorHAnsi"/>
          <w:b/>
        </w:rPr>
      </w:pPr>
      <w:r w:rsidRPr="00660031">
        <w:rPr>
          <w:rFonts w:asciiTheme="minorHAnsi" w:hAnsiTheme="minorHAnsi" w:cstheme="minorHAnsi"/>
          <w:b/>
        </w:rPr>
        <w:t>ΜΕΡΟΣ ΤΡΙΤΟ</w:t>
      </w:r>
    </w:p>
    <w:p w:rsidR="001E3E22" w:rsidRPr="00660031" w:rsidRDefault="001E3E22" w:rsidP="00660031">
      <w:pPr>
        <w:shd w:val="clear" w:color="auto" w:fill="FFFFFF"/>
        <w:spacing w:after="0" w:line="360" w:lineRule="auto"/>
        <w:ind w:firstLine="284"/>
        <w:jc w:val="center"/>
        <w:rPr>
          <w:rFonts w:cstheme="minorHAnsi"/>
          <w:color w:val="000000"/>
          <w:sz w:val="24"/>
          <w:szCs w:val="24"/>
          <w:lang w:eastAsia="el-GR"/>
        </w:rPr>
      </w:pPr>
      <w:r w:rsidRPr="00660031">
        <w:rPr>
          <w:rFonts w:cstheme="minorHAnsi"/>
          <w:b/>
          <w:bCs/>
          <w:color w:val="000000"/>
          <w:sz w:val="24"/>
          <w:szCs w:val="24"/>
          <w:lang w:eastAsia="el-GR"/>
        </w:rPr>
        <w:t>ΙΝΣΤΙΤΟΥΤΟ ΕΚΠΑΙΔΕΥΤΙΚΗΣ ΠΟΛΙΤΙΚΗΣ</w:t>
      </w:r>
    </w:p>
    <w:p w:rsidR="001E3E22" w:rsidRPr="00660031" w:rsidRDefault="001E3E22" w:rsidP="00660031">
      <w:pPr>
        <w:pStyle w:val="Web"/>
        <w:spacing w:before="0" w:after="0" w:line="360" w:lineRule="auto"/>
        <w:ind w:firstLine="284"/>
        <w:jc w:val="center"/>
        <w:rPr>
          <w:rFonts w:asciiTheme="minorHAnsi" w:hAnsiTheme="minorHAnsi" w:cstheme="minorHAnsi"/>
          <w:b/>
        </w:rPr>
      </w:pPr>
    </w:p>
    <w:p w:rsidR="001E3E22" w:rsidRPr="00660031" w:rsidRDefault="001E3E22" w:rsidP="00660031">
      <w:pPr>
        <w:shd w:val="clear" w:color="auto" w:fill="FFFFFF"/>
        <w:spacing w:after="0" w:line="360" w:lineRule="auto"/>
        <w:ind w:firstLine="284"/>
        <w:jc w:val="both"/>
        <w:rPr>
          <w:rFonts w:cstheme="minorHAnsi"/>
          <w:color w:val="000000"/>
          <w:sz w:val="24"/>
          <w:szCs w:val="24"/>
          <w:lang w:eastAsia="el-GR"/>
        </w:rPr>
      </w:pPr>
      <w:r w:rsidRPr="00660031">
        <w:rPr>
          <w:rFonts w:cstheme="minorHAnsi"/>
          <w:b/>
          <w:bCs/>
          <w:color w:val="000000"/>
          <w:sz w:val="24"/>
          <w:szCs w:val="24"/>
          <w:lang w:eastAsia="el-GR"/>
        </w:rPr>
        <w:t>Άρθρο 5</w:t>
      </w:r>
      <w:r w:rsidR="00660031">
        <w:rPr>
          <w:rFonts w:cstheme="minorHAnsi"/>
          <w:b/>
          <w:bCs/>
          <w:color w:val="000000"/>
          <w:sz w:val="24"/>
          <w:szCs w:val="24"/>
          <w:lang w:eastAsia="el-GR"/>
        </w:rPr>
        <w:t>5</w:t>
      </w:r>
    </w:p>
    <w:p w:rsidR="00452016" w:rsidRPr="00660031" w:rsidRDefault="001E3E22" w:rsidP="00660031">
      <w:pPr>
        <w:spacing w:after="0" w:line="360" w:lineRule="auto"/>
        <w:ind w:firstLine="284"/>
        <w:jc w:val="both"/>
        <w:rPr>
          <w:rFonts w:cstheme="minorHAnsi"/>
          <w:sz w:val="24"/>
          <w:szCs w:val="24"/>
          <w:u w:val="single"/>
        </w:rPr>
      </w:pPr>
      <w:r w:rsidRPr="00660031">
        <w:rPr>
          <w:rFonts w:cstheme="minorHAnsi"/>
          <w:sz w:val="24"/>
          <w:szCs w:val="24"/>
          <w:u w:val="single"/>
          <w:lang w:eastAsia="el-GR"/>
        </w:rPr>
        <w:t>Αντικαθίσταται το</w:t>
      </w:r>
      <w:r w:rsidRPr="00660031">
        <w:rPr>
          <w:rFonts w:cstheme="minorHAnsi"/>
          <w:sz w:val="24"/>
          <w:szCs w:val="24"/>
          <w:u w:val="single"/>
        </w:rPr>
        <w:t xml:space="preserve"> άρθρο 2 του ν. 3966/2011 (Α΄ 118), το οποίο έχει ως εξής:</w:t>
      </w:r>
    </w:p>
    <w:p w:rsidR="001E3E22" w:rsidRPr="00660031" w:rsidRDefault="001E3E2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b/>
          <w:bCs/>
          <w:sz w:val="24"/>
          <w:szCs w:val="24"/>
          <w:lang w:eastAsia="el-GR"/>
        </w:rPr>
        <w:lastRenderedPageBreak/>
        <w:t xml:space="preserve">«Άρθρο 2 </w:t>
      </w:r>
    </w:p>
    <w:p w:rsidR="001E3E22" w:rsidRPr="00660031" w:rsidRDefault="001E3E2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b/>
          <w:bCs/>
          <w:sz w:val="24"/>
          <w:szCs w:val="24"/>
          <w:lang w:eastAsia="el-GR"/>
        </w:rPr>
        <w:t>Σκοπός και αρμοδιότητες</w:t>
      </w:r>
    </w:p>
    <w:p w:rsidR="001E3E22" w:rsidRPr="00660031" w:rsidRDefault="001E3E2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Το Ι.Ε.Π. είναι επιτελικός επιστημονικός φορέας που υποστηρίζει το Υπουργείο Παιδείας, Δια Βίου Μάθησης και Θρησκευμάτων στα θέματα που αφορούν την πρωτοβάθμια και δευτεροβάθμια εκπαίδευση, καθώς και τη μετάβαση από τη δευτεροβάθμια στην τριτοβάθμια εκπαίδευση.</w:t>
      </w:r>
    </w:p>
    <w:p w:rsidR="001E3E22" w:rsidRPr="00660031" w:rsidRDefault="001E3E2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  Σκοπός του Ι.Ε.Π. είναι η επιστημονική έρευνα και μελέτη των θεμάτων που αναφέρονται στην προηγούμενη παράγραφο και η διαρκής επιστημονική και τεχνική υποστήριξη του σχεδιασμού και της εφαρμογής της εκπαιδευτικής πολιτικής στα θέματα αυτά.</w:t>
      </w:r>
    </w:p>
    <w:p w:rsidR="001E3E22" w:rsidRPr="00660031" w:rsidRDefault="001E3E2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3. Για την εκπλήρωση του σκοπού του, το Ι.Ε.Π. ασκεί, ιδίως, τις ακόλουθες αρμοδιότητες:</w:t>
      </w:r>
    </w:p>
    <w:p w:rsidR="001E3E22" w:rsidRPr="00660031" w:rsidRDefault="001E3E2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Γνωμοδοτεί ή εισηγείται, ύστερα από σχετικό ερώτημα του Υπουργού Παιδείας, Δια Βίου Μάθησης και Θρησκευμάτων ή αυτεπαγγέλτως, αντίστοιχα, για:</w:t>
      </w:r>
    </w:p>
    <w:p w:rsidR="001E3E22" w:rsidRPr="00660031" w:rsidRDefault="001E3E2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θέματα σχετικά με τη διαμόρφωση, το διαρκή εκσυγχρονισμό και τη βέλτιστη εφαρμογή της εκπαιδευτικής πολιτικής σε όλους τους τύπους των σχολικών μονάδων,</w:t>
      </w:r>
    </w:p>
    <w:p w:rsidR="001E3E22" w:rsidRPr="00660031" w:rsidRDefault="001E3E2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θέματα που αφορούν τα προγράμματα σπουδών της πρωτοβάθμιας και δευτεροβάθμιας εκπαίδευσης, τα σχολικά βιβλία και τα λοιπά διδακτικά μέσα,</w:t>
      </w:r>
    </w:p>
    <w:p w:rsidR="001E3E22" w:rsidRPr="00660031" w:rsidRDefault="001E3E2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την εναρμόνιση της κατάρτισης και της επιμόρφωσης των εκπαιδευτικών, της επιλογής των εκπαιδευτικών μέσω του Ανώτατου Συμβουλίου Επιλογής Προσωπικού (Α.Σ.Ε.Π.), του προγράμματος υποτροφιών του Ιδρύματος Κρατικών Υποτροφιών (Ι.Κ.Υ.) ως προς τις επιστήμες της εκπαίδευσης (αγωγής) και των εκπαιδευτικών αδειών των εκπαιδευτικών με τους στόχους της εκπαιδευτικής πολιτικής,</w:t>
      </w:r>
    </w:p>
    <w:p w:rsidR="001E3E22" w:rsidRPr="00660031" w:rsidRDefault="001E3E2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δδ) θέματα που αφορούν την αξιολόγηση των διοικητικών και των εκπαιδευτικών δομών της πρωτοβάθμιας και δευτεροβάθμιας εκπαίδευσης και των εκπαιδευτικών,</w:t>
      </w:r>
    </w:p>
    <w:p w:rsidR="001E3E22" w:rsidRPr="00660031" w:rsidRDefault="001E3E2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εε) θέματα της λειτουργίας των ελληνικών σχολείων του εξωτερικού “,”</w:t>
      </w:r>
    </w:p>
    <w:p w:rsidR="001E3E22" w:rsidRPr="00660031" w:rsidRDefault="001E3E2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στστ) θέματα της παιδείας των ομογενών και της διαπολιτισμικής εκπαίδευσης “και”</w:t>
      </w:r>
    </w:p>
    <w:p w:rsidR="001E3E22" w:rsidRPr="00660031" w:rsidRDefault="001E3E2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ζζ) τη χορήγηση άδειας για τη διεξαγωγή έρευνας σε σχολικές μονάδες. Για έρευνα που διεξάγεται από μέλος του προσωπικού ή φοιτητή Α.Ε.Ι. δεν απαιτείται η εισήγηση ή γνώμη του Ι.Ε.Π. εφόσον το σχετικό αίτημα συνοδεύεται από εισήγηση </w:t>
      </w:r>
      <w:r w:rsidRPr="00660031">
        <w:rPr>
          <w:rFonts w:eastAsia="Times New Roman" w:cstheme="minorHAnsi"/>
          <w:sz w:val="24"/>
          <w:szCs w:val="24"/>
          <w:lang w:eastAsia="el-GR"/>
        </w:rPr>
        <w:lastRenderedPageBreak/>
        <w:t>της Επιτροπής Δεοντολογίας του οικείου Α.Ε.Ι. ή του Διοικητικού Συμβουλίου του Τμήματος, εφόσον πρόκειται για Παιδαγωγικό Τμήμα κατά την έννοια της περίπτωσης γ΄ της παρ. 3 του άρθρου 2 του ν. 3848/2010 (Α΄ 71)».</w:t>
      </w:r>
    </w:p>
    <w:p w:rsidR="001E3E22" w:rsidRPr="00660031" w:rsidRDefault="001E3E2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Διερευνά και εντοπίζει αλληλεπικαλύψεις σε ερευνητικές ή πειραματικές δραστηριότητες διαφορετικών φορέων σε θέματα εκπαίδευσης και γνωμοδοτεί ή εισηγείται σχετικά με τρόπους αποφυγής των αλληλεπικαλύψεων αυτών και βέλτιστης αξιοποίησης των πόρων στα θέματα αρμοδιότητας του Ι.Ε.Π.</w:t>
      </w:r>
    </w:p>
    <w:p w:rsidR="001E3E22" w:rsidRPr="00660031" w:rsidRDefault="001E3E2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 Μελετά συστηματικά:</w:t>
      </w:r>
    </w:p>
    <w:p w:rsidR="001E3E22" w:rsidRPr="00660031" w:rsidRDefault="001E3E2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τα θέματα που συνδέονται με τη σχολική ζωή και γνωμοδοτεί ή εισηγείται σχετικά με τρόπους βελτίωσής της,</w:t>
      </w:r>
    </w:p>
    <w:p w:rsidR="001E3E22" w:rsidRPr="00660031" w:rsidRDefault="001E3E2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τα θέματα της ειδικής αγωγής και εκπαίδευσης, καθώς και των εκπαιδευτικών στόχων και αναγκών συγκεκριμένων ομάδων του μαθητικού πληθυσμού και γνωμοδοτεί ή εισηγείται σχετικά με τρόπους ικανοποίησης και αντιμετώπισής τους και</w:t>
      </w:r>
    </w:p>
    <w:p w:rsidR="001E3E22" w:rsidRPr="00660031" w:rsidRDefault="001E3E2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τους παράγοντες που άμεσα ή έμμεσα επηρεάζουν το χαρακτήρα, τη λειτουργία και την αποτελεσματικότητα των σχολικών μονάδων, όπως η δομή της εκπαίδευσης, το οργανωτικό – διοικητικό σύστημα και οι υλικοτεχνικές υποδομές, και γνωμοδοτεί ή εισηγείται για τις βέλτιστες αναγκαίες παρεμβάσεις.</w:t>
      </w:r>
    </w:p>
    <w:p w:rsidR="001E3E22" w:rsidRPr="00660031" w:rsidRDefault="001E3E2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 Υλοποιεί υποστηρικτικές δράσεις στα θέματα των ανωτέρω αρμοδιοτήτων του, στο πλαίσιο της εφαρμογής νέων εκπαιδευτικών πολιτικών. Με απόφαση του Υπουργού Παιδείας, Δια Βίου Μάθησης και Θρησκευμάτων, που δημοσιεύεται στην Εφημερίδα της Κυβερνήσεως, ανατίθεται η υλοποίηση των δράσεων αυτών στο Ι.Ε.Π. και ρυθμίζεται κάθε σχετικό θέμα.</w:t>
      </w:r>
    </w:p>
    <w:p w:rsidR="001E3E22" w:rsidRPr="00660031" w:rsidRDefault="001E3E2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4. Για την εκπλήρωση του σκοπού του, το Ι.Ε.Π. συνεργάζεται με τις υπηρεσίες του Υπουργείου Παιδείας, Δια Βίου Μάθησης και Θρησκευμάτων, το Εθνικό Συμβούλιο Παιδείας (Ε.ΣΥ.Π.), τα Ανώτατα Εκπαιδευτικά Ιδρύματα (Α.Ε.Ι.) και ιδίως τα παιδαγωγικά τμήματά τους, τα γνωμοδοτικά συμβούλια της εκπαίδευσης, ιδρύματα και οργανισμούς μελετών και ερευνών της ημεδαπής ή της αλλοδαπής και λοιπούς φορείς με συναφή αποστολή.»</w:t>
      </w:r>
    </w:p>
    <w:p w:rsidR="001E3E22" w:rsidRPr="00660031" w:rsidRDefault="001E3E22" w:rsidP="00660031">
      <w:pPr>
        <w:shd w:val="clear" w:color="auto" w:fill="FFFFFF"/>
        <w:spacing w:after="0" w:line="360" w:lineRule="auto"/>
        <w:ind w:firstLine="284"/>
        <w:jc w:val="both"/>
        <w:rPr>
          <w:rFonts w:eastAsia="Times New Roman" w:cstheme="minorHAnsi"/>
          <w:sz w:val="24"/>
          <w:szCs w:val="24"/>
          <w:lang w:eastAsia="el-GR"/>
        </w:rPr>
      </w:pPr>
    </w:p>
    <w:p w:rsidR="001E3E22" w:rsidRPr="00660031" w:rsidRDefault="001E3E22" w:rsidP="00660031">
      <w:pPr>
        <w:shd w:val="clear" w:color="auto" w:fill="FFFFFF"/>
        <w:spacing w:after="0" w:line="360" w:lineRule="auto"/>
        <w:ind w:firstLine="284"/>
        <w:jc w:val="both"/>
        <w:rPr>
          <w:rFonts w:cstheme="minorHAnsi"/>
          <w:color w:val="000000"/>
          <w:sz w:val="24"/>
          <w:szCs w:val="24"/>
          <w:lang w:eastAsia="el-GR"/>
        </w:rPr>
      </w:pPr>
      <w:r w:rsidRPr="00660031">
        <w:rPr>
          <w:rFonts w:cstheme="minorHAnsi"/>
          <w:b/>
          <w:bCs/>
          <w:color w:val="000000"/>
          <w:sz w:val="24"/>
          <w:szCs w:val="24"/>
          <w:lang w:eastAsia="el-GR"/>
        </w:rPr>
        <w:t>Άρθρο 5</w:t>
      </w:r>
      <w:r w:rsidR="00660031">
        <w:rPr>
          <w:rFonts w:cstheme="minorHAnsi"/>
          <w:b/>
          <w:bCs/>
          <w:color w:val="000000"/>
          <w:sz w:val="24"/>
          <w:szCs w:val="24"/>
          <w:lang w:eastAsia="el-GR"/>
        </w:rPr>
        <w:t>6</w:t>
      </w:r>
    </w:p>
    <w:p w:rsidR="001E3E22" w:rsidRPr="00660031" w:rsidRDefault="001E3E22" w:rsidP="00660031">
      <w:pPr>
        <w:spacing w:after="0" w:line="360" w:lineRule="auto"/>
        <w:ind w:firstLine="284"/>
        <w:jc w:val="both"/>
        <w:rPr>
          <w:rFonts w:cstheme="minorHAnsi"/>
          <w:sz w:val="24"/>
          <w:szCs w:val="24"/>
          <w:u w:val="single"/>
        </w:rPr>
      </w:pPr>
      <w:r w:rsidRPr="00660031">
        <w:rPr>
          <w:rFonts w:cstheme="minorHAnsi"/>
          <w:sz w:val="24"/>
          <w:szCs w:val="24"/>
          <w:u w:val="single"/>
          <w:lang w:eastAsia="el-GR"/>
        </w:rPr>
        <w:t>Αντικαθίσταται το</w:t>
      </w:r>
      <w:r w:rsidRPr="00660031">
        <w:rPr>
          <w:rFonts w:cstheme="minorHAnsi"/>
          <w:sz w:val="24"/>
          <w:szCs w:val="24"/>
          <w:u w:val="single"/>
        </w:rPr>
        <w:t xml:space="preserve"> άρθρο 3 του ν. 3966/2011 (Α΄ 118), το οποίο έχει ως εξής:</w:t>
      </w:r>
    </w:p>
    <w:p w:rsidR="001E3E22" w:rsidRPr="00660031" w:rsidRDefault="001E3E2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b/>
          <w:bCs/>
          <w:sz w:val="24"/>
          <w:szCs w:val="24"/>
          <w:lang w:eastAsia="el-GR"/>
        </w:rPr>
        <w:lastRenderedPageBreak/>
        <w:t xml:space="preserve">«Άρθρο 3 </w:t>
      </w:r>
    </w:p>
    <w:p w:rsidR="001E3E22" w:rsidRPr="00660031" w:rsidRDefault="001E3E2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b/>
          <w:bCs/>
          <w:sz w:val="24"/>
          <w:szCs w:val="24"/>
          <w:lang w:eastAsia="el-GR"/>
        </w:rPr>
        <w:t>Όργανα διοίκησης</w:t>
      </w:r>
    </w:p>
    <w:p w:rsidR="001E3E22" w:rsidRPr="00660031" w:rsidRDefault="001E3E2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Όργανα διοίκησης του Ι.Ε.Π. είναι το Διοικητικό Συμβούλιο και ο Πρόεδρος.»</w:t>
      </w:r>
    </w:p>
    <w:p w:rsidR="001E3E22" w:rsidRPr="00660031" w:rsidRDefault="001E3E22" w:rsidP="00660031">
      <w:pPr>
        <w:shd w:val="clear" w:color="auto" w:fill="FFFFFF"/>
        <w:spacing w:after="0" w:line="360" w:lineRule="auto"/>
        <w:ind w:firstLine="284"/>
        <w:jc w:val="both"/>
        <w:rPr>
          <w:rFonts w:eastAsia="Times New Roman" w:cstheme="minorHAnsi"/>
          <w:sz w:val="24"/>
          <w:szCs w:val="24"/>
          <w:lang w:eastAsia="el-GR"/>
        </w:rPr>
      </w:pPr>
    </w:p>
    <w:p w:rsidR="001E3E22" w:rsidRPr="00660031" w:rsidRDefault="001E3E22" w:rsidP="00660031">
      <w:pPr>
        <w:shd w:val="clear" w:color="auto" w:fill="FFFFFF"/>
        <w:spacing w:after="0" w:line="360" w:lineRule="auto"/>
        <w:ind w:firstLine="284"/>
        <w:jc w:val="both"/>
        <w:rPr>
          <w:rFonts w:cstheme="minorHAnsi"/>
          <w:color w:val="000000"/>
          <w:sz w:val="24"/>
          <w:szCs w:val="24"/>
          <w:lang w:eastAsia="el-GR"/>
        </w:rPr>
      </w:pPr>
      <w:r w:rsidRPr="00660031">
        <w:rPr>
          <w:rFonts w:cstheme="minorHAnsi"/>
          <w:b/>
          <w:bCs/>
          <w:color w:val="000000"/>
          <w:sz w:val="24"/>
          <w:szCs w:val="24"/>
          <w:lang w:eastAsia="el-GR"/>
        </w:rPr>
        <w:t>Άρθρο 5</w:t>
      </w:r>
      <w:r w:rsidR="00660031">
        <w:rPr>
          <w:rFonts w:cstheme="minorHAnsi"/>
          <w:b/>
          <w:bCs/>
          <w:color w:val="000000"/>
          <w:sz w:val="24"/>
          <w:szCs w:val="24"/>
          <w:lang w:eastAsia="el-GR"/>
        </w:rPr>
        <w:t>7</w:t>
      </w:r>
    </w:p>
    <w:p w:rsidR="001E3E22" w:rsidRPr="00660031" w:rsidRDefault="001E3E22" w:rsidP="00660031">
      <w:pPr>
        <w:spacing w:after="0" w:line="360" w:lineRule="auto"/>
        <w:ind w:firstLine="284"/>
        <w:jc w:val="both"/>
        <w:rPr>
          <w:rFonts w:cstheme="minorHAnsi"/>
          <w:sz w:val="24"/>
          <w:szCs w:val="24"/>
          <w:u w:val="single"/>
        </w:rPr>
      </w:pPr>
      <w:r w:rsidRPr="00660031">
        <w:rPr>
          <w:rFonts w:cstheme="minorHAnsi"/>
          <w:sz w:val="24"/>
          <w:szCs w:val="24"/>
          <w:u w:val="single"/>
          <w:lang w:eastAsia="el-GR"/>
        </w:rPr>
        <w:t>Αντικαθίσταται το</w:t>
      </w:r>
      <w:r w:rsidRPr="00660031">
        <w:rPr>
          <w:rFonts w:cstheme="minorHAnsi"/>
          <w:sz w:val="24"/>
          <w:szCs w:val="24"/>
          <w:u w:val="single"/>
        </w:rPr>
        <w:t xml:space="preserve"> άρθρο 4 του ν. 3966/2011 (Α΄ 118), το οποίο έχει ως εξής:</w:t>
      </w:r>
    </w:p>
    <w:p w:rsidR="001E3E22" w:rsidRPr="00660031" w:rsidRDefault="001E3E2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b/>
          <w:bCs/>
          <w:sz w:val="24"/>
          <w:szCs w:val="24"/>
          <w:lang w:eastAsia="el-GR"/>
        </w:rPr>
        <w:t xml:space="preserve">«Άρθρο 4 </w:t>
      </w:r>
    </w:p>
    <w:p w:rsidR="001E3E22" w:rsidRPr="00660031" w:rsidRDefault="001E3E2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b/>
          <w:bCs/>
          <w:sz w:val="24"/>
          <w:szCs w:val="24"/>
          <w:lang w:eastAsia="el-GR"/>
        </w:rPr>
        <w:t>Διοικητικό Συμβούλιο</w:t>
      </w:r>
    </w:p>
    <w:p w:rsidR="001E3E22" w:rsidRPr="00660031" w:rsidRDefault="001E3E2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Το Διοικητικό Συμβούλιο του Ι.Ε.Π. είναι επταμελές και συγκροτείται με απόφαση του Υπουργού Παιδείας, Δια Βίου Μάθησης και Θρησκευμάτων, που δημοσιεύεται στην Εφημερίδα της Κυβερνήσεως, από τα ακόλουθα μέλη:</w:t>
      </w:r>
    </w:p>
    <w:p w:rsidR="001E3E22" w:rsidRPr="00660031" w:rsidRDefault="001E3E2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τον Πρόεδρο, ο οποίος είναι μέλος Διδακτικού – Ερευνητικού Προσωπικού (Δ.Ε.Π.) πανεπιστημίου ή εκπαιδευτικός της δημόσιας ή ιδιωτικής πρωτοβάθμιας ή δευτεροβάθμιας εκπαίδευσης με ιδιαιτέρως αυξημένα προσόντα ή πρόσωπο εγνωσμένου κύρους και ορίζεται ύστερα από γνώμη της αρμόδιας κατά τον Κανονισμό της Βουλής Επιτροπής,</w:t>
      </w:r>
    </w:p>
    <w:p w:rsidR="001E3E22" w:rsidRPr="00660031" w:rsidRDefault="001E3E2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πέντε μέλη Δ.Ε.Π. πανεπιστημίου ή εκπαιδευτικοί της δημόσιας ή ιδιωτικής πρωτοβάθμιας ή δευτεροβάθμιας εκπαίδευσης με αυξημένα προσόντα και</w:t>
      </w:r>
    </w:p>
    <w:p w:rsidR="001E3E22" w:rsidRPr="00660031" w:rsidRDefault="001E3E2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 έναν Σύμβουλο Α΄ του Ι.Ε.Π., από τους προβλεπόμενους στο άρθρο 11. Για το χρονικό διάστημα που για οποιονδήποτε λόγο δεν υπηρετεί κανένας Σύμβουλος Α΄, στη θέση του μέλους αυτού ορίζεται Σύμβουλος Β΄, από τους προβλεπόμενους στο παραπάνω άρθρο.</w:t>
      </w:r>
    </w:p>
    <w:p w:rsidR="001E3E22" w:rsidRPr="00660031" w:rsidRDefault="001E3E2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Εάν δεν υπηρετεί στο Ι.Ε.Π. κανένας Σύμβουλος ή οι υπηρετούντες Σύμβουλοι δεν επαρκούν, τα όργανα διοίκησης στα οποία προβλέπεται συμμετοχή Συμβούλου συγκροτούνται και λειτουργούν νομίμως και χωρίς αυτόν.».</w:t>
      </w:r>
      <w:r w:rsidRPr="00660031">
        <w:rPr>
          <w:rFonts w:eastAsia="Times New Roman" w:cstheme="minorHAnsi"/>
          <w:color w:val="FF0000"/>
          <w:sz w:val="24"/>
          <w:szCs w:val="24"/>
          <w:lang w:eastAsia="el-GR"/>
        </w:rPr>
        <w:t xml:space="preserve"> </w:t>
      </w:r>
    </w:p>
    <w:p w:rsidR="001E3E22" w:rsidRPr="00660031" w:rsidRDefault="001E3E2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 Με την απόφαση της συγκρότησης του Διοικητικού Συμβουλίου ορίζεται ως Αντιπρόεδρος ένα από τα μέλη του.</w:t>
      </w:r>
    </w:p>
    <w:p w:rsidR="001E3E22" w:rsidRPr="00660031" w:rsidRDefault="001E3E2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3.  Η θητεία των μελών του Διοικητικού Συμβουλίου είναι τριετής και παρατείνεται μετά από τη λήξη της αυτοδικαίως, μέχρι τη συγκρότηση νέου Διοικητικού Συμβουλίου, όχι όμως πέρα από ένα εξάμηνο. Σε περίπτωση αντικατάστασης μέλους κατά τη διάρκεια της θητείας του, το νέο μέλος ορίζεται για το υπόλοιπο της θητείας του προκατόχου του.</w:t>
      </w:r>
    </w:p>
    <w:p w:rsidR="001E3E22" w:rsidRPr="00660031" w:rsidRDefault="001E3E2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4.  Η θητεία των μελών του Διοικητικού Συμβουλίου μπορεί να ανανεώνεται μία φορά.</w:t>
      </w:r>
    </w:p>
    <w:p w:rsidR="001E3E22" w:rsidRPr="00660031" w:rsidRDefault="001E3E2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5. Αν μέλος του Διοικητικού Συμβουλίου εκλείψει ή αποχωρήσει για οποιονδήποτε λόγο ή απολέσει την ιδιότητα βάσει της οποίας ορίστηκε, το Διοικητικό Συμβούλιο εξακολουθεί να λειτουργεί και να λαμβάνει αποφάσεις νόμιμα, μέχρι τη συμπλήρωση της κενής θέσης ή την αντικατάσταση του μέλους που λείπει, εφόσον κατά τις συνεδριάσεις του τα λοιπά μέλη επαρκούν ώστε να υπάρχει απαρτία.</w:t>
      </w:r>
    </w:p>
    <w:p w:rsidR="001E3E22" w:rsidRPr="00660031" w:rsidRDefault="001E3E2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Μέλος του Διοικητικού Συμβουλίου που αποχωρεί από την υπηρεσία υποχρεωτικά λόγω συμπλήρωσης του ορίου ηλικίας διατηρεί τη θέση του στο Διοικητικό Συμβούλιο έως την εξάντληση της θητείας.</w:t>
      </w:r>
    </w:p>
    <w:p w:rsidR="001E3E22" w:rsidRPr="00660031" w:rsidRDefault="001E3E2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6. Δεν δύναται να οριστεί μέλος του Διοικητικού Συμβουλίου όποιος έχει κώλυμα διορισμού δημοσίου υπαλλήλου, σύμφωνα με τις διατάξεις της παραγράφου 1 του άρθρου 8 του Κώδικα Κατάστασης Δημοσίων Πολιτικών Διοικητικών Υπαλλήλων και Υπαλλήλων Ν.Π.Δ.Δ., που κυρώθηκε με το άρθρο πρώτο του ν. 3528/2007 (Α΄ 26). Από την ιδιότητα του μέλους του Διοικητικού Συμβουλίου εκπίπτει εκείνος στο πρόσωπο του οποίου συντρέχουν οι προϋποθέσεις έκπτωσης δημοσίου υπαλλήλου, σύμφωνα με τις διατάξεις του άρθρου 149 του ίδιου Κώδικα.</w:t>
      </w:r>
    </w:p>
    <w:p w:rsidR="001E3E22" w:rsidRPr="00660031" w:rsidRDefault="001E3E2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7. Στις συνεδριάσεις του Διοικητικού Συμβουλίου μπορεί να καλούνται και να παρίστανται, για την παροχή διευκρινίσεων χωρίς δικαίωμα ψήφου, ο Διευθυντής και οι προϊστάμενοι των υπηρεσιών του Ι.Ε.Π.»</w:t>
      </w:r>
    </w:p>
    <w:p w:rsidR="00660031" w:rsidRPr="00660031" w:rsidRDefault="00660031" w:rsidP="00660031">
      <w:pPr>
        <w:shd w:val="clear" w:color="auto" w:fill="FFFFFF"/>
        <w:spacing w:after="0" w:line="360" w:lineRule="auto"/>
        <w:ind w:firstLine="284"/>
        <w:jc w:val="both"/>
        <w:rPr>
          <w:rFonts w:cstheme="minorHAnsi"/>
          <w:color w:val="000000"/>
          <w:sz w:val="24"/>
          <w:szCs w:val="24"/>
          <w:lang w:eastAsia="el-GR"/>
        </w:rPr>
      </w:pPr>
      <w:r w:rsidRPr="00660031">
        <w:rPr>
          <w:rFonts w:cstheme="minorHAnsi"/>
          <w:b/>
          <w:bCs/>
          <w:color w:val="000000"/>
          <w:sz w:val="24"/>
          <w:szCs w:val="24"/>
          <w:lang w:eastAsia="el-GR"/>
        </w:rPr>
        <w:t>Άρθρο 5</w:t>
      </w:r>
      <w:r>
        <w:rPr>
          <w:rFonts w:cstheme="minorHAnsi"/>
          <w:b/>
          <w:bCs/>
          <w:color w:val="000000"/>
          <w:sz w:val="24"/>
          <w:szCs w:val="24"/>
          <w:lang w:eastAsia="el-GR"/>
        </w:rPr>
        <w:t>8</w:t>
      </w:r>
    </w:p>
    <w:p w:rsidR="00660031" w:rsidRPr="00660031" w:rsidRDefault="00660031" w:rsidP="00660031">
      <w:pPr>
        <w:spacing w:after="0" w:line="360" w:lineRule="auto"/>
        <w:ind w:firstLine="284"/>
        <w:jc w:val="both"/>
        <w:rPr>
          <w:rFonts w:cstheme="minorHAnsi"/>
          <w:sz w:val="24"/>
          <w:szCs w:val="24"/>
          <w:u w:val="single"/>
        </w:rPr>
      </w:pPr>
      <w:r w:rsidRPr="00660031">
        <w:rPr>
          <w:rFonts w:cstheme="minorHAnsi"/>
          <w:sz w:val="24"/>
          <w:szCs w:val="24"/>
          <w:u w:val="single"/>
          <w:lang w:eastAsia="el-GR"/>
        </w:rPr>
        <w:t>Αντικαθίσταται το</w:t>
      </w:r>
      <w:r w:rsidRPr="00660031">
        <w:rPr>
          <w:rFonts w:cstheme="minorHAnsi"/>
          <w:sz w:val="24"/>
          <w:szCs w:val="24"/>
          <w:u w:val="single"/>
        </w:rPr>
        <w:t xml:space="preserve"> άρθρο </w:t>
      </w:r>
      <w:r>
        <w:rPr>
          <w:rFonts w:cstheme="minorHAnsi"/>
          <w:sz w:val="24"/>
          <w:szCs w:val="24"/>
          <w:u w:val="single"/>
        </w:rPr>
        <w:t>5</w:t>
      </w:r>
      <w:r w:rsidRPr="00660031">
        <w:rPr>
          <w:rFonts w:cstheme="minorHAnsi"/>
          <w:sz w:val="24"/>
          <w:szCs w:val="24"/>
          <w:u w:val="single"/>
        </w:rPr>
        <w:t xml:space="preserve"> του ν. 3966/2011 (Α΄ 118), το οποίο έχει ως εξής:</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Pr>
          <w:rFonts w:eastAsia="Times New Roman" w:cstheme="minorHAnsi"/>
          <w:b/>
          <w:bCs/>
          <w:sz w:val="24"/>
          <w:szCs w:val="24"/>
          <w:lang w:eastAsia="el-GR"/>
        </w:rPr>
        <w:t>«</w:t>
      </w:r>
      <w:r w:rsidRPr="00660031">
        <w:rPr>
          <w:rFonts w:eastAsia="Times New Roman" w:cstheme="minorHAnsi"/>
          <w:b/>
          <w:bCs/>
          <w:sz w:val="24"/>
          <w:szCs w:val="24"/>
          <w:lang w:eastAsia="el-GR"/>
        </w:rPr>
        <w:t xml:space="preserve">Άρθρο 5 </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b/>
          <w:bCs/>
          <w:sz w:val="24"/>
          <w:szCs w:val="24"/>
          <w:lang w:eastAsia="el-GR"/>
        </w:rPr>
        <w:t>Θέματα μελών του Διοικητικού Συμβουλίου</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Ο Πρόεδρος του Ι.Ε.Π. ασκεί τα καθήκοντά του με πλήρη απασχόληση. Με κοινή απόφαση των Υπουργών Οικονομικών και Παιδείας, Δια Βίου Μάθησης και Θρησκευμάτων, που δημοσιεύεται στην Εφημερίδα της Κυβερνήσεως, ορίζονται οι αποδοχές του Προέδρου, καθώς και η κατά συνεδρίαση αποζημίωση του Προέδρου και των λοιπών μελών του Διοικητικού Συμβουλίου, σύμφωνα με τις κείμενες διατάξεις.</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2. Ο Σύμβουλος του Ι.Ε.Π. που ορίζεται μέλος του Διοικητικού Συμβουλίου ασκεί παράλληλα και τα καθήκοντά του ως μέλος του επιστημονικού προσωπικού του Ι.Ε.Π.</w:t>
      </w:r>
      <w:r>
        <w:rPr>
          <w:rFonts w:eastAsia="Times New Roman" w:cstheme="minorHAnsi"/>
          <w:sz w:val="24"/>
          <w:szCs w:val="24"/>
          <w:lang w:eastAsia="el-GR"/>
        </w:rPr>
        <w:t>.»</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p>
    <w:p w:rsidR="00660031" w:rsidRPr="00660031" w:rsidRDefault="00660031" w:rsidP="00660031">
      <w:pPr>
        <w:shd w:val="clear" w:color="auto" w:fill="FFFFFF"/>
        <w:spacing w:after="0" w:line="360" w:lineRule="auto"/>
        <w:ind w:firstLine="284"/>
        <w:jc w:val="both"/>
        <w:rPr>
          <w:rFonts w:cstheme="minorHAnsi"/>
          <w:color w:val="000000"/>
          <w:sz w:val="24"/>
          <w:szCs w:val="24"/>
          <w:lang w:eastAsia="el-GR"/>
        </w:rPr>
      </w:pPr>
      <w:r w:rsidRPr="00660031">
        <w:rPr>
          <w:rFonts w:cstheme="minorHAnsi"/>
          <w:b/>
          <w:bCs/>
          <w:color w:val="000000"/>
          <w:sz w:val="24"/>
          <w:szCs w:val="24"/>
          <w:lang w:eastAsia="el-GR"/>
        </w:rPr>
        <w:t>Άρθρο 5</w:t>
      </w:r>
      <w:r>
        <w:rPr>
          <w:rFonts w:cstheme="minorHAnsi"/>
          <w:b/>
          <w:bCs/>
          <w:color w:val="000000"/>
          <w:sz w:val="24"/>
          <w:szCs w:val="24"/>
          <w:lang w:eastAsia="el-GR"/>
        </w:rPr>
        <w:t>9</w:t>
      </w:r>
    </w:p>
    <w:p w:rsidR="00660031" w:rsidRPr="00660031" w:rsidRDefault="00660031" w:rsidP="00660031">
      <w:pPr>
        <w:spacing w:after="0" w:line="360" w:lineRule="auto"/>
        <w:ind w:firstLine="284"/>
        <w:jc w:val="both"/>
        <w:rPr>
          <w:rFonts w:cstheme="minorHAnsi"/>
          <w:sz w:val="24"/>
          <w:szCs w:val="24"/>
          <w:u w:val="single"/>
        </w:rPr>
      </w:pPr>
      <w:r w:rsidRPr="00660031">
        <w:rPr>
          <w:rFonts w:cstheme="minorHAnsi"/>
          <w:sz w:val="24"/>
          <w:szCs w:val="24"/>
          <w:u w:val="single"/>
          <w:lang w:eastAsia="el-GR"/>
        </w:rPr>
        <w:t>Αντικαθίσταται το</w:t>
      </w:r>
      <w:r w:rsidRPr="00660031">
        <w:rPr>
          <w:rFonts w:cstheme="minorHAnsi"/>
          <w:sz w:val="24"/>
          <w:szCs w:val="24"/>
          <w:u w:val="single"/>
        </w:rPr>
        <w:t xml:space="preserve"> άρθρο</w:t>
      </w:r>
      <w:r>
        <w:rPr>
          <w:rFonts w:cstheme="minorHAnsi"/>
          <w:sz w:val="24"/>
          <w:szCs w:val="24"/>
          <w:u w:val="single"/>
        </w:rPr>
        <w:t xml:space="preserve"> 6</w:t>
      </w:r>
      <w:r w:rsidRPr="00660031">
        <w:rPr>
          <w:rFonts w:cstheme="minorHAnsi"/>
          <w:sz w:val="24"/>
          <w:szCs w:val="24"/>
          <w:u w:val="single"/>
        </w:rPr>
        <w:t xml:space="preserve"> του ν. 3966/2011 (Α΄ 118), το οποίο έχει ως εξής:</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Pr>
          <w:rFonts w:eastAsia="Times New Roman" w:cstheme="minorHAnsi"/>
          <w:b/>
          <w:bCs/>
          <w:sz w:val="24"/>
          <w:szCs w:val="24"/>
          <w:lang w:eastAsia="el-GR"/>
        </w:rPr>
        <w:t>«</w:t>
      </w:r>
      <w:r w:rsidRPr="00660031">
        <w:rPr>
          <w:rFonts w:eastAsia="Times New Roman" w:cstheme="minorHAnsi"/>
          <w:b/>
          <w:bCs/>
          <w:sz w:val="24"/>
          <w:szCs w:val="24"/>
          <w:lang w:eastAsia="el-GR"/>
        </w:rPr>
        <w:t xml:space="preserve">Άρθρο 6 </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b/>
          <w:bCs/>
          <w:sz w:val="24"/>
          <w:szCs w:val="24"/>
          <w:lang w:eastAsia="el-GR"/>
        </w:rPr>
        <w:t>Λειτουργία Διοικητικού Συμβουλίου</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Το Διοικητικό Συμβούλιο βρίσκεται σε απαρτία και συνεδριάζει νόμιμα όταν παρίστανται τουλάχιστον τέσσερα μέλη του. Η απαρτία πρέπει να υπάρχει σε όλη τη διάρκεια της συνεδρίασης.</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 Το Διοικητικό Συμβούλιο συνεδριάζει στην έδρα του Ι.Ε.Π., ύστερα από έγγραφη πρόσκληση του Προέδρου, που αποστέλλεται σε όλα τα μέλη τουλάχιστον πέντε ημέρες πριν από τη συνεδρίαση. Στην πρόσκληση ορίζονται η ημέρα και η ώρα της συνεδρίασης, καθώς και τα θέματα της ημερήσιας διάταξης. Οι συνεδριάσεις πραγματοποιούνται τακτικά τουλάχιστον μία φορά το μήνα και εκτάκτως, κατά την κρίση του Προέδρου, όταν προκύψουν θέματα προς συζήτηση. Έκτακτη σύγκληση του Διοικητικού Συμβουλίου είναι υποχρεωτική για τον Πρόεδρο εφόσον τη ζητήσουν τέσσερα τουλάχιστον μέλη με έγγραφη αίτησή τους, στην οποία προσδιορίζουν τα θέματα για τα οποία ζητείται η σύγκληση. Σε περίπτωση έκτακτης σύγκλησης του Διοικητικού Συμβουλίου, η σχετική πρόσκληση αποστέλλεται στα μέλη τουλάχιστον μία εργάσιμη ημέρα πριν από τη συνεδρίαση.</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3. Ο Πρόεδρος κηρύσσει την έναρξη και τη λήξη των συνεδριάσεων, εισηγείται τα θέματα προς συζήτηση, διευθύνει τις εργασίες του Διοικητικού Συμβουλίου και φροντίζει για την εύρυθμη λειτουργία του.</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4. Ο Πρόεδρος μπορεί να αναθέτει σε μέλος του Διοικητικού Συμβουλίου, στον Διευθυντή ή σε μέλος του επιστημονικού ή διοικητικού προσωπικού του Ι.Ε.Π. την ειδικότερη μελέτη και εισήγηση συγκεκριμένου θέματος.</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5. Οι αποφάσεις του Διοικητικού Συμβουλίου λαμβάνονται με πλειοψηφία των παρόντων μελών.</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6. Χρέη γραμματέα ασκεί υπάλληλος του Ι.Ε.Π., ο οποίος ορίζεται, μαζί με τον αναπληρωτή του, με απόφαση του Προέδρου.</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7.  Για τις συζητήσεις και αποφάσεις του Διοικητικού Συμβουλίου συντάσσονται πρακτικά, τα οποία καταχωρίζονται σε ειδικό βιβλίο. Τα πρακτικά συντάσσονται από τον γραμματέα και επικυρώνονται από το Διοικητικό Συμβούλιο στην επόμενη συνεδρίαση, με επιμέλεια του Προέδρου.</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8.  Αντίγραφα ή αποσπάσματα των πρακτικών χορηγούνται, ύστερα από σχετική αίτηση, με έγκριση του Προέδρου.</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9.  Κατά τα λοιπά εφαρμόζονται αναλόγως οι διατάξεις των άρθρων 13 έως και 15 του Κώδικα Διοικητικής Διαδικασίας, που κυρώθηκε με το άρθρο πρώτο του ν. 2690/1999 (Α΄ 45).</w:t>
      </w:r>
      <w:r>
        <w:rPr>
          <w:rFonts w:eastAsia="Times New Roman" w:cstheme="minorHAnsi"/>
          <w:sz w:val="24"/>
          <w:szCs w:val="24"/>
          <w:lang w:eastAsia="el-GR"/>
        </w:rPr>
        <w:t>»</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p>
    <w:p w:rsidR="00660031" w:rsidRPr="00660031" w:rsidRDefault="00660031" w:rsidP="00660031">
      <w:pPr>
        <w:shd w:val="clear" w:color="auto" w:fill="FFFFFF"/>
        <w:spacing w:after="0" w:line="360" w:lineRule="auto"/>
        <w:ind w:firstLine="284"/>
        <w:jc w:val="both"/>
        <w:rPr>
          <w:rFonts w:cstheme="minorHAnsi"/>
          <w:color w:val="000000"/>
          <w:sz w:val="24"/>
          <w:szCs w:val="24"/>
          <w:lang w:eastAsia="el-GR"/>
        </w:rPr>
      </w:pPr>
      <w:r w:rsidRPr="00660031">
        <w:rPr>
          <w:rFonts w:cstheme="minorHAnsi"/>
          <w:b/>
          <w:bCs/>
          <w:color w:val="000000"/>
          <w:sz w:val="24"/>
          <w:szCs w:val="24"/>
          <w:lang w:eastAsia="el-GR"/>
        </w:rPr>
        <w:t xml:space="preserve">Άρθρο </w:t>
      </w:r>
      <w:r>
        <w:rPr>
          <w:rFonts w:cstheme="minorHAnsi"/>
          <w:b/>
          <w:bCs/>
          <w:color w:val="000000"/>
          <w:sz w:val="24"/>
          <w:szCs w:val="24"/>
          <w:lang w:eastAsia="el-GR"/>
        </w:rPr>
        <w:t>60</w:t>
      </w:r>
    </w:p>
    <w:p w:rsidR="00660031" w:rsidRPr="00660031" w:rsidRDefault="00660031" w:rsidP="00660031">
      <w:pPr>
        <w:spacing w:after="0" w:line="360" w:lineRule="auto"/>
        <w:ind w:firstLine="284"/>
        <w:jc w:val="both"/>
        <w:rPr>
          <w:rFonts w:cstheme="minorHAnsi"/>
          <w:sz w:val="24"/>
          <w:szCs w:val="24"/>
          <w:u w:val="single"/>
        </w:rPr>
      </w:pPr>
      <w:r w:rsidRPr="00660031">
        <w:rPr>
          <w:rFonts w:cstheme="minorHAnsi"/>
          <w:sz w:val="24"/>
          <w:szCs w:val="24"/>
          <w:u w:val="single"/>
          <w:lang w:eastAsia="el-GR"/>
        </w:rPr>
        <w:t>Αντικαθίσταται το</w:t>
      </w:r>
      <w:r w:rsidRPr="00660031">
        <w:rPr>
          <w:rFonts w:cstheme="minorHAnsi"/>
          <w:sz w:val="24"/>
          <w:szCs w:val="24"/>
          <w:u w:val="single"/>
        </w:rPr>
        <w:t xml:space="preserve"> άρθρο</w:t>
      </w:r>
      <w:r>
        <w:rPr>
          <w:rFonts w:cstheme="minorHAnsi"/>
          <w:sz w:val="24"/>
          <w:szCs w:val="24"/>
          <w:u w:val="single"/>
        </w:rPr>
        <w:t xml:space="preserve"> 7</w:t>
      </w:r>
      <w:r w:rsidRPr="00660031">
        <w:rPr>
          <w:rFonts w:cstheme="minorHAnsi"/>
          <w:sz w:val="24"/>
          <w:szCs w:val="24"/>
          <w:u w:val="single"/>
        </w:rPr>
        <w:t xml:space="preserve"> του ν. 3966/2011 (Α΄ 118), το οποίο έχει ως εξής:</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Pr>
          <w:rFonts w:eastAsia="Times New Roman" w:cstheme="minorHAnsi"/>
          <w:b/>
          <w:bCs/>
          <w:sz w:val="24"/>
          <w:szCs w:val="24"/>
          <w:lang w:eastAsia="el-GR"/>
        </w:rPr>
        <w:t>«</w:t>
      </w:r>
      <w:r w:rsidRPr="00660031">
        <w:rPr>
          <w:rFonts w:eastAsia="Times New Roman" w:cstheme="minorHAnsi"/>
          <w:b/>
          <w:bCs/>
          <w:sz w:val="24"/>
          <w:szCs w:val="24"/>
          <w:lang w:eastAsia="el-GR"/>
        </w:rPr>
        <w:t xml:space="preserve">Άρθρο 7 </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b/>
          <w:bCs/>
          <w:sz w:val="24"/>
          <w:szCs w:val="24"/>
          <w:lang w:eastAsia="el-GR"/>
        </w:rPr>
        <w:t>Αρμοδιότητες Διοικητικού Συμβουλίου</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Το Διοικητικό Συμβούλιο είναι αρμόδιο για τη διαμόρφωση και την υλοποίηση της στρατηγικής του Ι.Ε.Π. για την επίτευξη της αποστολής του, στο πλαίσιο της κείμενης νομοθεσίας, του Κανονισμού Εσωτερικής Οργάνωσης και Λειτουργίας που προβλέπεται στο άρθρο 19 και της πολιτικής που χαράσσεται από το Υπουργείο Παιδείας, Δια Βίου Μάθησης και Θρησκευμάτων.</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2. Ειδικότερα το Διοικητικό Συμβούλιο: </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καταρτίζει το στρατηγικό σχέδιο και το ετήσιο πρόγραμμα δράσης του Ι.Ε.Π. κατά τομέα ενασχόλησης, ελέγχει την πορεία τους και υποβάλλει σχετική έκθεση στον Υπουργό Παιδείας, Δια Βίου Μάθησης και Θρησκευμάτων,</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αποφασίζει για την ανάπτυξη συνεργασιών με άλλους φορείς,</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 αποφασίζει την ανάθεση μελετών και ερευνών σε συνεργαζόμενους φορείς ή ομάδες εργασίας,</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 εισηγείται θέματα σχετικά με τη λειτουργία του Ι.Ε.Π. στον Υπουργό Παιδείας, Δια Βίου Μάθησης και Θρησκευμάτων,</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ε) ασκεί τις αρμοδιότητες που προβλέπονται στο άρθρο 3Α του ν. 2362/1995 (Α΄ 247),</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στ) αποφασίζει για τον ετήσιο προϋπολογισμό και απολογισμό,</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ζ) εγκρίνει και υποβάλλει στον Υπουργό Παιδείας, Δια Βίου Μάθησης και Θρησκευμάτων, εντός τριών μηνών από το τέλος κάθε οικονομικού έτους, τον οικονομικό απολογισμό και έκθεση πεπραγμένων και μεριμνά και αποφασίζει για κάθε θέμα που αφορά την εκπλήρωση των υποχρεώσεων του Ι.Ε.Π. σε θέματα άσκησης του κρατικού ελέγχου και της οικονομικής εποπτείας επ’ αυτού,</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η) αποφασίζει για τις προμήθειες, τις συμβάσεις, τις δαπάνες και τη διάθεση των πόρων του Ι.Ε.Π. και</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θ) καθοδηγεί και ελέγχει το έργο του Διευθυντή και όλων των προϊσταμένων των επιστημονικών και διοικητικών υπηρεσιών.</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3. Το Διοικητικό Συμβούλιο αποφασίζει για κάθε άλλο θέμα σχετικό με τη διοίκηση και λειτουργία του Ι.Ε.Π. που δεν ρυθμίζεται από τον παρόντα νόμο ή από τον Κανονισμό Εσωτερικής Οργάνωσης και Λειτουργίας που προβλέπεται στο άρθρο 19.</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4.  Το Διοικητικό Συμβούλιο με απόφασή του, ύστερα από εισήγηση του Προέδρου, μπορεί να μεταβιβάζει συγκεκριμένες αρμοδιότητές του στον Αντιπρόεδρο ή σε άλλο μέλος του Διοικητικού Συμβουλίου, στον Διευθυντή ή σε μέλος του επιστημονικού ή διοικητικού προσωπικού του Ι.Ε.Π.</w:t>
      </w:r>
      <w:r>
        <w:rPr>
          <w:rFonts w:eastAsia="Times New Roman" w:cstheme="minorHAnsi"/>
          <w:sz w:val="24"/>
          <w:szCs w:val="24"/>
          <w:lang w:eastAsia="el-GR"/>
        </w:rPr>
        <w:t>.»</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p>
    <w:p w:rsidR="00660031" w:rsidRPr="00660031" w:rsidRDefault="00660031" w:rsidP="00660031">
      <w:pPr>
        <w:shd w:val="clear" w:color="auto" w:fill="FFFFFF"/>
        <w:spacing w:after="0" w:line="360" w:lineRule="auto"/>
        <w:ind w:firstLine="284"/>
        <w:jc w:val="both"/>
        <w:rPr>
          <w:rFonts w:cstheme="minorHAnsi"/>
          <w:color w:val="000000"/>
          <w:sz w:val="24"/>
          <w:szCs w:val="24"/>
          <w:lang w:eastAsia="el-GR"/>
        </w:rPr>
      </w:pPr>
      <w:r w:rsidRPr="00660031">
        <w:rPr>
          <w:rFonts w:cstheme="minorHAnsi"/>
          <w:b/>
          <w:bCs/>
          <w:color w:val="000000"/>
          <w:sz w:val="24"/>
          <w:szCs w:val="24"/>
          <w:lang w:eastAsia="el-GR"/>
        </w:rPr>
        <w:t xml:space="preserve">Άρθρο </w:t>
      </w:r>
      <w:r>
        <w:rPr>
          <w:rFonts w:cstheme="minorHAnsi"/>
          <w:b/>
          <w:bCs/>
          <w:color w:val="000000"/>
          <w:sz w:val="24"/>
          <w:szCs w:val="24"/>
          <w:lang w:eastAsia="el-GR"/>
        </w:rPr>
        <w:t>61</w:t>
      </w:r>
    </w:p>
    <w:p w:rsidR="00660031" w:rsidRPr="00660031" w:rsidRDefault="00660031" w:rsidP="00660031">
      <w:pPr>
        <w:spacing w:after="0" w:line="360" w:lineRule="auto"/>
        <w:ind w:firstLine="284"/>
        <w:jc w:val="both"/>
        <w:rPr>
          <w:rFonts w:cstheme="minorHAnsi"/>
          <w:sz w:val="24"/>
          <w:szCs w:val="24"/>
          <w:u w:val="single"/>
        </w:rPr>
      </w:pPr>
      <w:r w:rsidRPr="00660031">
        <w:rPr>
          <w:rFonts w:cstheme="minorHAnsi"/>
          <w:sz w:val="24"/>
          <w:szCs w:val="24"/>
          <w:u w:val="single"/>
          <w:lang w:eastAsia="el-GR"/>
        </w:rPr>
        <w:t>Αντικαθίσταται το</w:t>
      </w:r>
      <w:r w:rsidRPr="00660031">
        <w:rPr>
          <w:rFonts w:cstheme="minorHAnsi"/>
          <w:sz w:val="24"/>
          <w:szCs w:val="24"/>
          <w:u w:val="single"/>
        </w:rPr>
        <w:t xml:space="preserve"> άρθρο</w:t>
      </w:r>
      <w:r>
        <w:rPr>
          <w:rFonts w:cstheme="minorHAnsi"/>
          <w:sz w:val="24"/>
          <w:szCs w:val="24"/>
          <w:u w:val="single"/>
        </w:rPr>
        <w:t xml:space="preserve"> 8</w:t>
      </w:r>
      <w:r w:rsidRPr="00660031">
        <w:rPr>
          <w:rFonts w:cstheme="minorHAnsi"/>
          <w:sz w:val="24"/>
          <w:szCs w:val="24"/>
          <w:u w:val="single"/>
        </w:rPr>
        <w:t xml:space="preserve"> του ν. 3966/2011 (Α΄ 118), το οποίο έχει ως εξής:</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Pr>
          <w:rFonts w:eastAsia="Times New Roman" w:cstheme="minorHAnsi"/>
          <w:b/>
          <w:bCs/>
          <w:sz w:val="24"/>
          <w:szCs w:val="24"/>
          <w:lang w:eastAsia="el-GR"/>
        </w:rPr>
        <w:t>«</w:t>
      </w:r>
      <w:r w:rsidRPr="00660031">
        <w:rPr>
          <w:rFonts w:eastAsia="Times New Roman" w:cstheme="minorHAnsi"/>
          <w:b/>
          <w:bCs/>
          <w:sz w:val="24"/>
          <w:szCs w:val="24"/>
          <w:lang w:eastAsia="el-GR"/>
        </w:rPr>
        <w:t>Άρθρο 8</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b/>
          <w:bCs/>
          <w:sz w:val="24"/>
          <w:szCs w:val="24"/>
          <w:lang w:eastAsia="el-GR"/>
        </w:rPr>
        <w:t>Πρόεδρος και Αντιπρόεδρος</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Ο Πρόεδρος εκπροσωπεί το Ι.Ε.Π. δικαστικώς και εξωδίκως, στις σχέσεις του με κάθε αρχή ή τρίτους. Με απόφαση του Προέδρου μπορεί να ανατίθεται σε μέλος του Διοικητικού Συμβουλίου, στον Διευθυντή, σε προϊσταμένους υπηρεσιακών μονάδων ή σε μέλος του επιστημονικού προσωπικού η εκπροσώπηση του Ι.Ε.Π. σε συγκεκριμένη υπόθεση ή σε κατηγορίες υποθέ σεων. Ο Πρόεδρος ασκεί επίσης κάθε άλλη αρμοδιότητα του Διοικητικού Συμβουλίου που του μεταβιβάζεται με απόφαση του Συμβουλίου αυτού.</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 Ο Αντιπρόεδρος αναπληρώνει τον Πρόεδρο πλήρως στα καθήκοντά του όταν εκείνος ελλείπει, απουσιάζει ή κωλύεται.</w:t>
      </w:r>
      <w:r>
        <w:rPr>
          <w:rFonts w:eastAsia="Times New Roman" w:cstheme="minorHAnsi"/>
          <w:sz w:val="24"/>
          <w:szCs w:val="24"/>
          <w:lang w:eastAsia="el-GR"/>
        </w:rPr>
        <w:t>»</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p>
    <w:p w:rsidR="00660031" w:rsidRPr="00660031" w:rsidRDefault="00660031" w:rsidP="00660031">
      <w:pPr>
        <w:shd w:val="clear" w:color="auto" w:fill="FFFFFF"/>
        <w:spacing w:after="0" w:line="360" w:lineRule="auto"/>
        <w:ind w:firstLine="284"/>
        <w:jc w:val="both"/>
        <w:rPr>
          <w:rFonts w:cstheme="minorHAnsi"/>
          <w:color w:val="000000"/>
          <w:sz w:val="24"/>
          <w:szCs w:val="24"/>
          <w:lang w:eastAsia="el-GR"/>
        </w:rPr>
      </w:pPr>
      <w:r w:rsidRPr="00660031">
        <w:rPr>
          <w:rFonts w:cstheme="minorHAnsi"/>
          <w:b/>
          <w:bCs/>
          <w:color w:val="000000"/>
          <w:sz w:val="24"/>
          <w:szCs w:val="24"/>
          <w:lang w:eastAsia="el-GR"/>
        </w:rPr>
        <w:lastRenderedPageBreak/>
        <w:t xml:space="preserve">Άρθρο </w:t>
      </w:r>
      <w:r>
        <w:rPr>
          <w:rFonts w:cstheme="minorHAnsi"/>
          <w:b/>
          <w:bCs/>
          <w:color w:val="000000"/>
          <w:sz w:val="24"/>
          <w:szCs w:val="24"/>
          <w:lang w:eastAsia="el-GR"/>
        </w:rPr>
        <w:t>62</w:t>
      </w:r>
    </w:p>
    <w:p w:rsidR="00660031" w:rsidRPr="00660031" w:rsidRDefault="00660031" w:rsidP="00660031">
      <w:pPr>
        <w:spacing w:after="0" w:line="360" w:lineRule="auto"/>
        <w:ind w:firstLine="284"/>
        <w:jc w:val="both"/>
        <w:rPr>
          <w:rFonts w:cstheme="minorHAnsi"/>
          <w:sz w:val="24"/>
          <w:szCs w:val="24"/>
          <w:u w:val="single"/>
        </w:rPr>
      </w:pPr>
      <w:r w:rsidRPr="00660031">
        <w:rPr>
          <w:rFonts w:cstheme="minorHAnsi"/>
          <w:sz w:val="24"/>
          <w:szCs w:val="24"/>
          <w:u w:val="single"/>
          <w:lang w:eastAsia="el-GR"/>
        </w:rPr>
        <w:t>Αντικαθίσταται το</w:t>
      </w:r>
      <w:r w:rsidRPr="00660031">
        <w:rPr>
          <w:rFonts w:cstheme="minorHAnsi"/>
          <w:sz w:val="24"/>
          <w:szCs w:val="24"/>
          <w:u w:val="single"/>
        </w:rPr>
        <w:t xml:space="preserve"> άρθρο</w:t>
      </w:r>
      <w:r>
        <w:rPr>
          <w:rFonts w:cstheme="minorHAnsi"/>
          <w:sz w:val="24"/>
          <w:szCs w:val="24"/>
          <w:u w:val="single"/>
        </w:rPr>
        <w:t xml:space="preserve"> 9</w:t>
      </w:r>
      <w:r w:rsidRPr="00660031">
        <w:rPr>
          <w:rFonts w:cstheme="minorHAnsi"/>
          <w:sz w:val="24"/>
          <w:szCs w:val="24"/>
          <w:u w:val="single"/>
        </w:rPr>
        <w:t xml:space="preserve"> του ν. 3966/2011 (Α΄ 118), το οποίο έχει ως εξής:</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Pr>
          <w:rFonts w:eastAsia="Times New Roman" w:cstheme="minorHAnsi"/>
          <w:b/>
          <w:bCs/>
          <w:sz w:val="24"/>
          <w:szCs w:val="24"/>
          <w:lang w:eastAsia="el-GR"/>
        </w:rPr>
        <w:t>«</w:t>
      </w:r>
      <w:r w:rsidRPr="00660031">
        <w:rPr>
          <w:rFonts w:eastAsia="Times New Roman" w:cstheme="minorHAnsi"/>
          <w:b/>
          <w:bCs/>
          <w:sz w:val="24"/>
          <w:szCs w:val="24"/>
          <w:lang w:eastAsia="el-GR"/>
        </w:rPr>
        <w:t xml:space="preserve">Άρθρο 9 </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b/>
          <w:bCs/>
          <w:sz w:val="24"/>
          <w:szCs w:val="24"/>
          <w:lang w:eastAsia="el-GR"/>
        </w:rPr>
        <w:t>Διευθυντής</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Στο Ι.Ε.Π. συνιστάται θέση Διευθυντή, με καθεστώς πλήρους απασχόλησης. Η πλήρωση της θέσης αυτής γίνεται ύστερα από προκήρυξη, η οποία εκδίδεται από το Διοικητικό Συμβούλιο του Ι.Ε.Π.</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 Δικαίωμα υποβολής υποψηφιοτήτων για τη θέση του Διευθυντή έχουν μέλη Δ.Ε.Π. ή Επιστημονικού Προσωπικού (Ε.Π.) των Α.Ε.Ι. ή εκπαιδευτικοί της δημόσιας και ιδιωτικής εκπαίδευσης ή υπάλληλοι του δημόσιου τομέα, όπως αυτός ορίζεται στην παρ. 1 του άρθρου 1Β του ν. 2362/1995, ή ιδιώτες. Τα προσόντα του Διευθυντή, τα κωλύματα και τα ασυμβίβαστα στο πρόσωπό του, το όργανο και η διαδικασία επιλογής και πρόσληψής του καθορίζονται στον Κανονισμό Εσωτερικής Οργάνωσης και Λειτουργίας, που προβλέπεται στο άρθρο 19. Οι αποδοχές του Διευθυντή καθορίζονται σύμφωνα με τις κείμενες διατάξεις, με κοινή απόφαση των Υπουργών Οικονομικών και Παιδείας, Δια Βίου Μάθησης και Θρησκευμάτων, που δημοσιεύεται στην Εφημερίδα της Κυβερνήσεως.</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3.  Η θητεία του Διευθυντή ορίζεται σε πέντε έτη και μπορεί να ανανεώνεται μία φορά. Η θητεία του Διευθυντή μπορεί να διακόπτεται πριν από τη λήξη της για λόγους που ανάγονται σε αδυναμία ή σε πλημμελή εκπλήρωση των καθηκόντων του, με πράξη του Προέδρου, που εκδίδεται ύστερα από αιτιολογημένη απόφαση του Διοικητικού Συμβουλίου και δημοσιεύεται στην Εφημερίδα της Κυβερνήσεως.</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4. Αν ο Διευθυντής πριν από την πρόσληψή του υπηρετούσε ως εκπαιδευτικός της δημόσιας εκπαίδευσης ή ως υπάλληλος του δημόσιου τομέα, μετά τη λήξη και τη μη ανανέωση της θητείας του, με κοινή απόφαση των Υπουργών Εσωτερικών, Αποκέντρωσης και Ηλεκτρονικής Διακυβέρνησης, Οικονομικών, Παιδείας, Δια Βίου Μάθησης και Θρησκευμάτων και του κατά περίπτωση αρμόδιου Υπουργού, που δημοσιεύεται στην Εφημερίδα της Κυβερνήσεως, επιστρέφει, ύστερα από την υποβολή σχετικής αίτησης, στον φορέα προέλευσης και καταλαμβάνει κενή οργανική θέση αντίστοιχη με τη θέση που κατείχε στον ίδιο φορέα ή, αν δεν υπάρχει τέτοια θέση, καταλαμβάνει προσωποπαγή θέση με την ίδια σχέση εργασίας, της </w:t>
      </w:r>
      <w:r w:rsidRPr="00660031">
        <w:rPr>
          <w:rFonts w:eastAsia="Times New Roman" w:cstheme="minorHAnsi"/>
          <w:sz w:val="24"/>
          <w:szCs w:val="24"/>
          <w:lang w:eastAsia="el-GR"/>
        </w:rPr>
        <w:lastRenderedPageBreak/>
        <w:t>ίδιας κατηγορίας και του ίδιου κλάδου ή ειδικότητας, που συνιστάται με την ίδια απόφαση.</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5.  Το Διοικητικό Συμβούλιο αξιολογεί τη θητεία του Διευθυντή και αποφασίζει για την ανανέωσή της ή μη, ύστερα από εισήγηση του Προέδρου. Τα κριτήρια και η διαδικασία αξιολόγησης του Διευθυντή καθορίζονται στον Κανονισμό Εσωτερικής Οργάνωσης και Λειτουργίας που προβλέπεται στο άρθρο 19.</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6. Όταν ελλείπει ο Διευθυντής, αναπληρώνεται προσωρινά μέχρι την πρόσληψη νέου Διευθυντή από δημόσιο εκπαιδευτικό ή διοικητικό υπάλληλο του Υπουργείου Παιδείας, Δια Βίου Μάθησης και Θρησκευμάτων, ο οποίος αποσπάται στο Ι.Ε.Π. με απόφαση του Υπουργού Παιδείας, Δια Βίου Μάθησης και Θρησκευμάτων.</w:t>
      </w:r>
      <w:r>
        <w:rPr>
          <w:rFonts w:eastAsia="Times New Roman" w:cstheme="minorHAnsi"/>
          <w:sz w:val="24"/>
          <w:szCs w:val="24"/>
          <w:lang w:eastAsia="el-GR"/>
        </w:rPr>
        <w:t>»</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p>
    <w:p w:rsidR="00660031" w:rsidRPr="00660031" w:rsidRDefault="00660031" w:rsidP="00660031">
      <w:pPr>
        <w:shd w:val="clear" w:color="auto" w:fill="FFFFFF"/>
        <w:spacing w:after="0" w:line="360" w:lineRule="auto"/>
        <w:ind w:firstLine="284"/>
        <w:jc w:val="both"/>
        <w:rPr>
          <w:rFonts w:cstheme="minorHAnsi"/>
          <w:color w:val="000000"/>
          <w:sz w:val="24"/>
          <w:szCs w:val="24"/>
          <w:lang w:eastAsia="el-GR"/>
        </w:rPr>
      </w:pPr>
      <w:r w:rsidRPr="00660031">
        <w:rPr>
          <w:rFonts w:cstheme="minorHAnsi"/>
          <w:b/>
          <w:bCs/>
          <w:color w:val="000000"/>
          <w:sz w:val="24"/>
          <w:szCs w:val="24"/>
          <w:lang w:eastAsia="el-GR"/>
        </w:rPr>
        <w:t xml:space="preserve">Άρθρο </w:t>
      </w:r>
      <w:r>
        <w:rPr>
          <w:rFonts w:cstheme="minorHAnsi"/>
          <w:b/>
          <w:bCs/>
          <w:color w:val="000000"/>
          <w:sz w:val="24"/>
          <w:szCs w:val="24"/>
          <w:lang w:eastAsia="el-GR"/>
        </w:rPr>
        <w:t>63</w:t>
      </w:r>
    </w:p>
    <w:p w:rsidR="00660031" w:rsidRPr="00660031" w:rsidRDefault="00660031" w:rsidP="00660031">
      <w:pPr>
        <w:spacing w:after="0" w:line="360" w:lineRule="auto"/>
        <w:ind w:firstLine="284"/>
        <w:jc w:val="both"/>
        <w:rPr>
          <w:rFonts w:cstheme="minorHAnsi"/>
          <w:sz w:val="24"/>
          <w:szCs w:val="24"/>
          <w:u w:val="single"/>
        </w:rPr>
      </w:pPr>
      <w:r w:rsidRPr="00660031">
        <w:rPr>
          <w:rFonts w:cstheme="minorHAnsi"/>
          <w:sz w:val="24"/>
          <w:szCs w:val="24"/>
          <w:u w:val="single"/>
          <w:lang w:eastAsia="el-GR"/>
        </w:rPr>
        <w:t>Αντικαθίσταται το</w:t>
      </w:r>
      <w:r w:rsidRPr="00660031">
        <w:rPr>
          <w:rFonts w:cstheme="minorHAnsi"/>
          <w:sz w:val="24"/>
          <w:szCs w:val="24"/>
          <w:u w:val="single"/>
        </w:rPr>
        <w:t xml:space="preserve"> άρθρο</w:t>
      </w:r>
      <w:r>
        <w:rPr>
          <w:rFonts w:cstheme="minorHAnsi"/>
          <w:sz w:val="24"/>
          <w:szCs w:val="24"/>
          <w:u w:val="single"/>
        </w:rPr>
        <w:t xml:space="preserve"> 10</w:t>
      </w:r>
      <w:r w:rsidRPr="00660031">
        <w:rPr>
          <w:rFonts w:cstheme="minorHAnsi"/>
          <w:sz w:val="24"/>
          <w:szCs w:val="24"/>
          <w:u w:val="single"/>
        </w:rPr>
        <w:t xml:space="preserve"> του ν. 3966/2011 (Α΄ 118), το οποίο έχει ως εξής:</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Pr>
          <w:rFonts w:eastAsia="Times New Roman" w:cstheme="minorHAnsi"/>
          <w:b/>
          <w:bCs/>
          <w:sz w:val="24"/>
          <w:szCs w:val="24"/>
          <w:lang w:eastAsia="el-GR"/>
        </w:rPr>
        <w:t>«</w:t>
      </w:r>
      <w:r w:rsidRPr="00660031">
        <w:rPr>
          <w:rFonts w:eastAsia="Times New Roman" w:cstheme="minorHAnsi"/>
          <w:b/>
          <w:bCs/>
          <w:sz w:val="24"/>
          <w:szCs w:val="24"/>
          <w:lang w:eastAsia="el-GR"/>
        </w:rPr>
        <w:t xml:space="preserve">Άρθρο 10 </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b/>
          <w:bCs/>
          <w:sz w:val="24"/>
          <w:szCs w:val="24"/>
          <w:lang w:eastAsia="el-GR"/>
        </w:rPr>
        <w:t>Αρμοδιότητες Διευθυντή</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Ο Διευθυντής προΐσταται της διοικητικής υπηρεσίας και του διοικητικού προσωπικού, συντονίζει και ελέγχει τη λειτουργία και το έργο τους και είναι υπεύθυνος έναντι του Διοικητικού Συμβουλίου για την εύρυθμη λειτουργία του Ι.Ε.Π.</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 Ειδικότερα, ο Διευθυντής ασκεί, ιδίως, τις ακόλουθες αρμοδιότητες:</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έχει την ευθύνη για την εξειδίκευση και εφαρμογή των προτεραιοτήτων του Ι.Ε.Π. με βάση τις γενικές κατευθύνσεις του Διοικητικού Συμβουλίου,</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συντονίζει τα Τμήματα και τα Γραφεία της διοικητικής υπηρεσίας του Ι.Ε.Π. για την αποδοτικότερη και αποτελεσματικότερη λειτουργία τους,</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 σχεδιάζει και υποβάλλει για έγκριση στο Διοικητικό Συμβούλιο τα διοικητικά προγράμματα, σύμφωνα με το σκοπό και την πολιτική του Ι.Ε.Π., και μεριμνά για την πραγματοποίησή τους,</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 εισηγείται στο Διοικητικό Συμβούλιο για την κατανομή και την τοποθέτηση του διοικητικού προσωπικού στις μονάδες της διοικητικής υπηρεσίας του Ι.Ε.Π.,</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ε) αξιολογεί το έργο της διοικητικής υπηρεσίας του Ι.Ε.Π. και υποβάλλει σχετικές εκθέσεις στο Διοικητικό Συμβούλιο,</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στ) μεριμνά για την εκτέλεση των αποφάσεων του Διοικητικού Συμβουλίου,</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ζ) εκτελεί τις λειτουργικές δαπάνες στο πλαίσιο του εγκεκριμένου από το Διοικητικό Συμβούλιο ετήσιου προϋπολογισμού,</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η) υπογράφει συμβάσεις για λογαριασμό του Ι.Ε.Π., ύστερα από εξουσιοδότηση από τον Πρόεδρο,</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θ) εισηγείται κατά περίπτωση προς το Διοικητικό Συμβούλιο, με βάση σχετική εντολή του Προέδρου,</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 ενημερώνει το Διοικητικό Συμβούλιο για την πρόοδο εκτέλεσης του ετήσιου προϋπολογισμού,</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ια) εισηγείται προς το Διοικητικό Συμβούλιο τον ετήσιο προϋπολογισμό, τον απολογισμό και την έκθεση πεπραγμένων,</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ιβ) εισηγείται στο Διοικητικό Συμβούλιο την αποδοχή δωρεών, κληρονομιών και κληροδοσιών και</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ιγ) εισηγείται στο Διοικητικό Συμβούλιο κάθε θέμα σχετικό με το διοικητικό προσωπικό του Ι.Ε.Π.</w:t>
      </w:r>
      <w:r>
        <w:rPr>
          <w:rFonts w:eastAsia="Times New Roman" w:cstheme="minorHAnsi"/>
          <w:sz w:val="24"/>
          <w:szCs w:val="24"/>
          <w:lang w:eastAsia="el-GR"/>
        </w:rPr>
        <w:t>.»</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p>
    <w:p w:rsidR="00660031" w:rsidRPr="00660031" w:rsidRDefault="00660031" w:rsidP="00660031">
      <w:pPr>
        <w:shd w:val="clear" w:color="auto" w:fill="FFFFFF"/>
        <w:spacing w:after="0" w:line="360" w:lineRule="auto"/>
        <w:ind w:firstLine="284"/>
        <w:jc w:val="both"/>
        <w:rPr>
          <w:rFonts w:cstheme="minorHAnsi"/>
          <w:color w:val="000000"/>
          <w:sz w:val="24"/>
          <w:szCs w:val="24"/>
          <w:lang w:eastAsia="el-GR"/>
        </w:rPr>
      </w:pPr>
      <w:r w:rsidRPr="00660031">
        <w:rPr>
          <w:rFonts w:cstheme="minorHAnsi"/>
          <w:b/>
          <w:bCs/>
          <w:color w:val="000000"/>
          <w:sz w:val="24"/>
          <w:szCs w:val="24"/>
          <w:lang w:eastAsia="el-GR"/>
        </w:rPr>
        <w:t xml:space="preserve">Άρθρο </w:t>
      </w:r>
      <w:r>
        <w:rPr>
          <w:rFonts w:cstheme="minorHAnsi"/>
          <w:b/>
          <w:bCs/>
          <w:color w:val="000000"/>
          <w:sz w:val="24"/>
          <w:szCs w:val="24"/>
          <w:lang w:eastAsia="el-GR"/>
        </w:rPr>
        <w:t>64</w:t>
      </w:r>
    </w:p>
    <w:p w:rsidR="00660031" w:rsidRPr="00660031" w:rsidRDefault="00660031" w:rsidP="00660031">
      <w:pPr>
        <w:spacing w:after="0" w:line="360" w:lineRule="auto"/>
        <w:ind w:firstLine="284"/>
        <w:jc w:val="both"/>
        <w:rPr>
          <w:rFonts w:cstheme="minorHAnsi"/>
          <w:sz w:val="24"/>
          <w:szCs w:val="24"/>
          <w:u w:val="single"/>
        </w:rPr>
      </w:pPr>
      <w:r w:rsidRPr="00660031">
        <w:rPr>
          <w:rFonts w:cstheme="minorHAnsi"/>
          <w:sz w:val="24"/>
          <w:szCs w:val="24"/>
          <w:u w:val="single"/>
          <w:lang w:eastAsia="el-GR"/>
        </w:rPr>
        <w:t>Αντικαθίσταται το</w:t>
      </w:r>
      <w:r w:rsidRPr="00660031">
        <w:rPr>
          <w:rFonts w:cstheme="minorHAnsi"/>
          <w:sz w:val="24"/>
          <w:szCs w:val="24"/>
          <w:u w:val="single"/>
        </w:rPr>
        <w:t xml:space="preserve"> άρθρο</w:t>
      </w:r>
      <w:r>
        <w:rPr>
          <w:rFonts w:cstheme="minorHAnsi"/>
          <w:sz w:val="24"/>
          <w:szCs w:val="24"/>
          <w:u w:val="single"/>
        </w:rPr>
        <w:t xml:space="preserve"> 11</w:t>
      </w:r>
      <w:r w:rsidRPr="00660031">
        <w:rPr>
          <w:rFonts w:cstheme="minorHAnsi"/>
          <w:sz w:val="24"/>
          <w:szCs w:val="24"/>
          <w:u w:val="single"/>
        </w:rPr>
        <w:t xml:space="preserve"> του ν. 3966/2011 (Α΄ 118), το οποίο έχει ως εξής:</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Pr>
          <w:rFonts w:eastAsia="Times New Roman" w:cstheme="minorHAnsi"/>
          <w:b/>
          <w:bCs/>
          <w:sz w:val="24"/>
          <w:szCs w:val="24"/>
          <w:lang w:eastAsia="el-GR"/>
        </w:rPr>
        <w:t>«</w:t>
      </w:r>
      <w:r w:rsidRPr="00660031">
        <w:rPr>
          <w:rFonts w:eastAsia="Times New Roman" w:cstheme="minorHAnsi"/>
          <w:b/>
          <w:bCs/>
          <w:sz w:val="24"/>
          <w:szCs w:val="24"/>
          <w:lang w:eastAsia="el-GR"/>
        </w:rPr>
        <w:t xml:space="preserve">Άρθρο 11 </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b/>
          <w:bCs/>
          <w:sz w:val="24"/>
          <w:szCs w:val="24"/>
          <w:lang w:eastAsia="el-GR"/>
        </w:rPr>
        <w:t>Επιστημονικό Προσωπικό</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Συνιστώνται σαράντα πέντε θέσεις επιστημονικού προσωπικού του Ι.Ε.Π., οι οποίες κατανέμονται στα ακόλουθα κλιμάκια ως εξής:</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Σύμβουλοι Α΄: πέντε θέσεις,</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Σύμβουλοι Β΄: δέκα θέσεις,</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 Σύμβουλοι Γ΄: δεκαπέντε θέσεις και</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 Εισηγητές: δεκαπέντε θέσεις.</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2. Εκτός κλιμακίων συνιστώνται πέντε θέσεις Ειδικών Συμβούλων. Ως Ειδικοί Σύμβουλοι απασχολούνται για διάστημα δύο σχολικών ετών, που δεν ανανεώνεται, ούτε επαναλαμβάνεται, εν ενεργεία εκπαιδευτικοί με αυξημένα ακαδημαϊκά προσόντα και μακρόχρονη εκπαιδευτική εμπειρία ή διακεκριμένη δράση ή βεβαιωμένη συμμετοχή σε καινοτόμα προγράμματα, με σκοπό αφ’ ενός την εξοικείωσή τους με θέματα προγραμματισμού, οργάνωσης και διοίκησης εκπαιδευτικών δραστηριοτήτων ευρείας κλίμακας και αφ’ ετέρου την </w:t>
      </w:r>
      <w:r w:rsidRPr="00660031">
        <w:rPr>
          <w:rFonts w:eastAsia="Times New Roman" w:cstheme="minorHAnsi"/>
          <w:sz w:val="24"/>
          <w:szCs w:val="24"/>
          <w:lang w:eastAsia="el-GR"/>
        </w:rPr>
        <w:lastRenderedPageBreak/>
        <w:t>ανατροφοδότηση του Ι.Ε.Π. με βάση την εξειδικευμένη εκπαιδευτική τους γνώση και εμπειρία. Η επιλογή των Ειδικών Συμβούλων γίνεται με απόφαση του Διοικητικού Συμβουλίου και ύστερα από σχετική πρόσκληση υποβολής υποψηφιοτήτων, στην οποία ορίζονται τα ειδικότερα προσόντα ανάλογα με τα θέματα στα οποία δίνει εκάστοτε έμφαση το Ι.Ε.Π. κατά τις εργασίες του. Τα κριτήρια και η διαδικασία αξιολόγησης και επιλογής των υποψηφίων, καθώς και τα απαιτούμενα δικαιολογητικά, καθορίζονται στον Κανονισμό Εσωτερικής Οργάνωσης και Λειτουργίας του Ι.Ε.Π., που προβλέπεται στο άρθρο 19. Αν σε θέση Ειδικού Συμβούλου επιλεγεί εκπαιδευτικός της ιδιωτικής εκπαίδευσης, για το χρονικό διάστημα της απασχόλησής του στο Ι.Ε.Π. λογίζεται ότι τελεί σε εκπαιδευτική άδεια, κατά παρέκκλιση των κείμενων διατάξεων, χωρίς χρονικό περιορισμό από τυχόν χορηγηθείσες εκπαιδευτικές άδειες στο παρελθόν, και λαμβάνει μόνο τις αποδοχές της άδειας αυτής, οι οποίες καλύπτονται σύμφωνα με τις κείμενες διατάξεις, από την ημερομηνία ανάληψης των καθηκόντων του στο Ι.Ε.Π.. Αν επιλεγεί εκπαιδευτικός της δημόσιας εκπαίδευσης, ο επιλεγόμενος αποσπάται στο Ι.Ε.Π., σύμφωνα με την περίπτωση β΄ της παρ. 6 του άρθρου 6 του ν. 2740/1999 (Α΄ 186) και λαμβάνει το σύνολο των αποδοχών της οργανικής του θέσης, με τα πάσης φύσεως γενικά ή ειδικά επιδόματα και όλες τις επιπλέον πρόσθετες αμοιβές ή αποζημιώσεις. Η άσκηση καθηκόντων Ειδικού Συμβούλου μοριοδοτείται για την επιλογή σε θέση στελέχους της εκπαίδευσης κατά τις διατάξεις των άρθρων 10 έως και 29 του ν. 3848/2010, όπως η άσκηση των καθηκόντων του μέντορα που προβλέπεται στην παράγραφο 6 του άρθρου 4 του ίδιου νόμου.</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3. Για την πρόσληψη σε θέση Συμβούλου Α΄ απαιτούνται ως ειδικά προσόντα διδακτορικός τίτλος σπουδών και πρωτότυπες επιστημονικές μονογραφίες ή δημοσιεύσεις σε επιστημονικά περιοδικά, από τις οποίες τουλάχιστον μία αυτοδύναμη στις επιστήμες της εκπαίδευσης (αγωγής), καθώς και τουλάχιστον δεκαετής εκπαιδευτική υπηρεσία.</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4. Για την πρόσληψη σε θέση Συμβούλου Β΄ απαιτούνται ως ειδικά προσόντα διδακτορικός τίτλος σπουδών και πρωτότυπες επιστημονικές μονογραφίες ή δημοσιεύσεις σε επιστημονικά περιοδικά στις επιστήμες της εκπαίδευσης (αγωγής) και τουλάχιστον οκταετής εκπαιδευτική υπηρεσία.</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5. Για την πρόσληψη σε θέση Συμβούλου Γ΄ απαιτούνται ως ειδικά προσόντα μεταπτυχιακός τίτλος σπουδών και μία τουλάχιστον πρωτότυπη επιστημονική μονογραφία στις επιστήμες της εκπαίδευσης (αγωγής) ή μεταπτυχιακός τίτλος σπουδών και δύο τουλάχιστον δημοσιεύσεις σε επιστημονικά περιοδικά στις επιστήμες της εκπαίδευσης (αγωγής), καθώς και τουλάχιστον πενταετής εκπαιδευτική υπηρεσία. Για μέχρι τρεις θέσεις Συμβούλων Γ΄ η εκπαιδευτική υπηρεσία μπορεί να υποκαθίσταται από πενταετή διοικητική εμπειρία στο δημόσιο ή τον ιδιωτικό τομέα, όπως ο δημόσιος τομέας ορίζεται στην παρ. 1 του άρθρου 1Β του ν. 2362/1995.</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6. Για την πρόσληψη σε θέση Εισηγητή απαιτούνται, ως ειδικά προσόντα, μεταπτυχιακός τίτλος σπουδών στις επιστήμες της εκπαίδευσης (αγωγής) και δεκαπενταετής, τουλάχιστον, εκπαιδευτική υπηρεσία ή εικοσα-πενταετής, τουλάχιστον, εκπαιδευτική υπηρεσία και πενταετής, τουλάχιστον, εμπειρία σε θέματα διαχείρισης και εφαρμογής συγχρηματοδοτούμενων ευρωπαϊκών προγραμμάτων.</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7. Για την επιλογή σε θέσεις Συμβούλων Α΄, Συμβούλων Β΄, Συμβούλων Γ΄ και Εισηγητών συνεκτιμάται η εμπειρία στο σχεδιασμό και την εφαρμογή καινοτόμων προγραμμάτων στο χώρο της εκπαίδευσης.</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8.  Τα πτυχία που χορηγούνται από εκπαιδευτικά ιδρύματα της αλλοδαπής γίνονται δεκτά ως προσόντα πρόσληψης, κατά τις διατάξεις του παρόντος άρθρου, εφόσον έχουν αναγνωριστεί ως ισότιμα και αντίστοιχα από το Διεπιστημονικό Οργανισμό Αναγνώρισης Τίτλων Ακαδημαϊκών και Πληροφόρησης (Δ.Ο.Α.Τ.Α.Π.) ή το Διαπανεπιστημιακό Κέντρο Αναγνώρισης Τίτλων Σπουδών της Αλλοδαπής (ΔΙ.Κ.Α.Τ.Σ.Α.)/Ινστιτούτο Τεχνολογικής Εκπαίδευσης (Ι.Τ.Ε.). Οι μεταπτυχιακοί και οι διδακτορικοί τίτλοι σπουδών που χορηγούνται από εκπαιδευτικά ιδρύματα της αλλοδαπής γίνονται δεκτοί εφόσον έχουν αναγνωρισθεί ως ισότιμοι από το Δ.Ο.Α.Τ.Α.Π., σύμφωνα με τις οικείες διατάξεις και συνοδεύονται από βεβαίωσή του ότι είναι αντίστοιχου γνωστικού αντικειμένου με τους τίτλους σπουδών που ζητούνται από την οικεία προκήρυξη.</w:t>
      </w:r>
    </w:p>
    <w:p w:rsidR="00660031" w:rsidRPr="00660031" w:rsidRDefault="0066003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9. Η πλήρωση των κενών θέσεων των Συμβούλων Α΄, Συμβούλων Β΄, Συμβούλων Γ΄ και Εισηγητών γίνεται είτε με πρόσληψη ύστερα από προκήρυξη στην οποία καθορίζεται το γνωστικό αντικείμενο της θέσης, σύμφωνα με τις κείμενες διατάξεις </w:t>
      </w:r>
      <w:r w:rsidRPr="00660031">
        <w:rPr>
          <w:rFonts w:eastAsia="Times New Roman" w:cstheme="minorHAnsi"/>
          <w:sz w:val="24"/>
          <w:szCs w:val="24"/>
          <w:lang w:eastAsia="el-GR"/>
        </w:rPr>
        <w:lastRenderedPageBreak/>
        <w:t>περί Α.Σ.Ε.Π. και με ανάλογη εφαρμογή των διατάξεων του άρθρου 19 του ν. 2190/1994 (Α΄ 28) είτε με τοποθέτηση για τετραετή θητεία, ύστερα από πρόσκληση ενδιαφέροντος, επιλογή και απόσπαση εκπαιδευτικών και διοικητικών υπαλλήλων του Υπουργείου Παιδείας και Θρησκευμάτων, σύμφωνα με τη διαδικασία έγκρισης της επιτροπής της ΠΥΣ 33/2006, όπως ισχύει. Υποψήφιοι μπορεί να είναι και μέλη του προσωπικού του Ι.Ε.Π.. Κατά την προκήρυξη των θέσεων και την πρόσκληση εκδήλωσης ενδιαφέροντος λαμβάνεται μέριμνα, ώστε στη σύνθεση του επιστημονικού προσωπικού του Ι.Ε.Π. να αποφεύγεται η μονομέρεια σε γνωστικά αντικείμενα και σε εκπαιδευτικές βαθμίδες. Επίσης, λαμβάνεται μέριμνα, ώστε να εξασφαλίζεται επάρκεια του προσωπικού σε θέματα που αφορούν την επιμόρφωση, την αξιολόγηση, την έρευνα, τη διοίκηση της εκπαίδευσης, την ειδική αγωγή και εκπαίδευση και την ανάπτυξη προγραμμάτων σπουδών. Στην περίπτωση που η πλήρωση των κενών θέσεων Συμβούλων Α΄, Συμβούλων Β΄, Συμβούλων Γ΄ και Εισηγητών γίνεται ύστερα από πρόσκληση ενδιαφέροντος, επιλογή και απόσπαση εκπαιδευτικών και διοικητικών υπαλλήλων του Υπουργείου Παιδείας και Θρησκευμάτων ή άλλων υπουργείων, οι υποψήφιοι πρέπει να έχουν ως ελάχιστα τυπικά προσόντα τα ειδικά προσόντα, που προβλέπονται στις παραγράφους 3, 4, 5 και 6, αντίστοιχα.</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10. α) Οι Σύμβουλοι Α΄, Σύμβουλοι Β΄, Σύμβουλοι Γ΄ και οι Εισηγητές που επιλέγονται ύστερα από προκήρυξη προσλαμβάνονται με σύμβαση εργασίας ιδιωτικού δικαίου αορίστου χρόνου. Το τελευταίο εξάμηνο πριν από τη λήξη των τριών πρώτων ετών υπηρεσίας, το προσωπικό αυτό αξιολογείται σύμφωνα με τις διατάξεις της επόμενης παραγράφου. Σε περίπτωση θετικής αξιολόγησης, η αξιολόγηση σύμφωνα με τις διατάξεις της επόμενης παραγράφου επαναλαμβάνεται το τελευταίο εξάμηνο πριν από τη λήξη των επόμενων τεσσάρων ετών υπηρεσίας.</w:t>
      </w:r>
    </w:p>
    <w:p w:rsidR="00660031" w:rsidRPr="00660031" w:rsidRDefault="0066003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β) Οι Σύμβουλοι Α΄, Σύμβουλοι Β΄, Σύμβουλοι Γ΄ και οι Εισηγητές, που επιλέγονται ύστερα από πρόσκληση εκδήλωσης ενδιαφέροντος εκπαιδευτικών και διοικητικών υπαλλήλων του Υπουργείου Παιδείας, Έρευνας και Θρησκευμάτων ή άλλων υπουργείων το τελευταίο εξάμηνο πριν από τη λήξη κάθε τετραετούς θητείας, αξιολογούνται σύμφωνα με τις διατάξεις της επόμενης παραγράφου. Σε περίπτωση θετικής αξιολόγησης, η θητεία τους δύναται να ανανεώνεται για μία ακόμα τετραετία μετά τη λήξη της οποίας επιστρέφουν στην οργανική τους θέση. Το </w:t>
      </w:r>
      <w:r w:rsidRPr="00660031">
        <w:rPr>
          <w:rFonts w:eastAsia="Times New Roman" w:cstheme="minorHAnsi"/>
          <w:sz w:val="24"/>
          <w:szCs w:val="24"/>
          <w:lang w:eastAsia="el-GR"/>
        </w:rPr>
        <w:lastRenderedPageBreak/>
        <w:t>προσωπικό της περίπτωσης αυτής μπορεί να αξιολογείται σύμφωνα με τις διατάξεις της επόμενης παραγράφου κάθε δύο (2) έτη.</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11. Η αξιολόγηση πραγματοποιείται ύστερα από εισήγηση του Προϊσταμένου του Γραφείου στο οποίο υπηρετεί ο αξιολογούμενος από επιτροπή που συγκροτείται με απόφαση του Διοικητικού Συμβουλίου του Ι.Ε.Π. Η επιτροπή αυτή αποτελείται από τον Πρόεδρο του Ι.Ε.Π. ως Πρόεδρο, έναν Πρόεδρο παιδαγωγικού τμήματος πανεπιστημίου και έναν εμπειρογνώμονα στις επιστήμες της εκπαίδευσης (αγωγής) από τους περιλαμβανόμενους στο Μητρώο ανεξάρτητων εμπειρογνωμόνων που τηρεί η Αρχή Διασφάλισης της Ποιότητας στην Ανώτατη Εκπαίδευση (Α.ΔΙ.Π.) σύμφωνα με την παρ. 2 του άρθρου 8 του ν. 3374/2005 (Α΄ 189), ο οποίος προτείνεται από την Ολομέλεια της Αρχής. Η αποζημίωση των μελών της επιτροπής καθορίζεται σύμφωνα με τις κείμενες διατάξεις, με κοινή απόφαση των Υπουργών Οικονομικών και Παιδείας, Δια Βίου Μάθησης και Θρησκευμάτων, που δημοσιεύεται στην Εφημερίδα της Κυβερνήσεως. Κριτήρια για την αξιολόγηση αποτελούν η προσήκουσα εκτέλεση των καθηκόντων του αξιολογούμενου και η επιστημονική συνεισφορά του στο έργο του Ι.Ε.Π.</w:t>
      </w:r>
      <w:r>
        <w:rPr>
          <w:rFonts w:eastAsia="Times New Roman" w:cstheme="minorHAnsi"/>
          <w:sz w:val="24"/>
          <w:szCs w:val="24"/>
          <w:lang w:eastAsia="el-GR"/>
        </w:rPr>
        <w:t>.</w:t>
      </w:r>
    </w:p>
    <w:p w:rsidR="00660031" w:rsidRPr="00660031" w:rsidRDefault="0066003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12. Η αρνητική αξιολόγηση, σύμφωνα με τις δύο προηγούμενες παραγράφους, για τους μεν αξιολογούμενους της περίπτωσης α΄ της παραγράφου 10 συνιστά λόγο καταγγελίας της σύμβασής τους, για τους δε αξιολογούμενους της περίπτωσης β΄ αποτελεί κώλυμα ανανέωσης ή/και ολοκλήρωσης της τετραετούς θητείας. Αν το μέλος του επιστημονικού προσωπικού πριν από την πρόσληψή του ήταν εκπαιδευτικός της δημόσιας εκπαίδευσης ή υπάλληλος του δημόσιου τομέα, όπως αυτός ορίζεται στην παρ. 1 του άρθρου 1Β του ν. 2362/1995, μετά την καταγγελία της σύμβασής του σύμφωνα με την παρούσα παράγραφο, με κοινή απόφαση των Υπουργών Εσωτερικών, Αποκέντρωσης και Ηλεκτρονικής Διακυβέρνησης, Οικονομικών, Παιδείας, Δια Βίου Μάθησης και Θρησκευμάτων και του κατά περίπτωση αρμόδιου Υπουργού, που δημοσιεύεται στην Εφημερίδα της Κυβερνήσεως, επιστρέφει στον φορέα προέλευσης και καταλαμβάνει κενή οργανική θέση αντίστοιχη με τη θέση που κατείχε στον φορέα αυτόν και, αν δεν υπάρχει τέτοια θέση, καταλαμβάνει αντίστοιχη προσωποπαγή θέση που συνιστάται με την ίδια απόφαση. Ο χρόνος υπηρεσίας του στο Ι.Ε.Π. λαμβάνεται υπόψη για την περαιτέρω βαθμολογική και μισθολογική του εξέλιξη και για κάθε άλλη συνέπεια.</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13. Για τη διευκόλυνση των Εισηγητών για την εκπόνηση διδακτορικής διατριβής σε θέματα που εντάσσονται στον τρέχοντα προγραμματισμό του Ι.Ε.Π., κάθε έτος, ύστερα από απόφαση του Διοικητικού Συμβουλίου, δύο Εισηγητές μπορεί να απασχολούνται στο Ι.Ε.Π. το 75% του κανονικού ωραρίου για ένα ακαδημαϊκό έτος. Η παροχή της διευκόλυνσης αυτής ισχύει μόνο για ένα ακαδημαϊκό έτος και παρέχεται σε κάθε Εισηγητή, ο οποίος δεν έχει κάνει ήδη χρήση άδειας υπηρεσιακής εκπαίδευσης για την εκπόνηση διδακτορικής διατριβής, μία μόνο φορά. Προϋπόθεση για τη διευκόλυνση των Εισηγητών για την εκπόνηση διδακτορικής διατριβής αποτελεί η τουλάχιστον τριετής προϋπηρεσία στο Ι.Ε.Π. Η χρήση της διευκόλυνσης της παρούσας παραγράφου δεν αποκλείει τη δυνατότητα χορήγησης άδειας υπηρεσιακής εκπαίδευσης από το μεθεπόμενο σχολικό έτος για την εκπόνηση διδακτορικής διατριβής.</w:t>
      </w:r>
    </w:p>
    <w:p w:rsidR="00660031" w:rsidRPr="00660031" w:rsidRDefault="0066003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14. Ο βασικός μηνιαίος μισθός των Συμβούλων Α΄, Συμβούλων Β΄, Συμβούλων Γ΄ και Εισηγητών του Ι.Ε.Π. καθορίζεται με βάση το βασικό μηνιαίο μισθό του Εισηγητή, ο οποίος πολλαπλασιάζεται με τους παρακάτω συντελεστές και στρογγυλοποιείται στην πλησιέστερη μονάδα ευρώ: </w:t>
      </w:r>
    </w:p>
    <w:tbl>
      <w:tblPr>
        <w:tblW w:w="8127" w:type="dxa"/>
        <w:tblCellSpacing w:w="0" w:type="dxa"/>
        <w:tblCellMar>
          <w:top w:w="135" w:type="dxa"/>
          <w:left w:w="135" w:type="dxa"/>
          <w:bottom w:w="135" w:type="dxa"/>
          <w:right w:w="135" w:type="dxa"/>
        </w:tblCellMar>
        <w:tblLook w:val="04A0" w:firstRow="1" w:lastRow="0" w:firstColumn="1" w:lastColumn="0" w:noHBand="0" w:noVBand="1"/>
      </w:tblPr>
      <w:tblGrid>
        <w:gridCol w:w="6744"/>
        <w:gridCol w:w="1383"/>
      </w:tblGrid>
      <w:tr w:rsidR="00660031" w:rsidRPr="00660031" w:rsidTr="00660031">
        <w:trPr>
          <w:tblCellSpacing w:w="0" w:type="dxa"/>
        </w:trPr>
        <w:tc>
          <w:tcPr>
            <w:tcW w:w="674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60031" w:rsidRPr="00660031" w:rsidRDefault="0066003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Σύμβουλος Α΄:</w:t>
            </w:r>
          </w:p>
        </w:tc>
        <w:tc>
          <w:tcPr>
            <w:tcW w:w="13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0031" w:rsidRPr="00660031" w:rsidRDefault="0066003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1,35</w:t>
            </w:r>
          </w:p>
        </w:tc>
      </w:tr>
      <w:tr w:rsidR="00660031" w:rsidRPr="00660031" w:rsidTr="00660031">
        <w:trPr>
          <w:tblCellSpacing w:w="0" w:type="dxa"/>
        </w:trPr>
        <w:tc>
          <w:tcPr>
            <w:tcW w:w="674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60031" w:rsidRPr="00660031" w:rsidRDefault="0066003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Σύμβουλος Β΄:</w:t>
            </w:r>
          </w:p>
        </w:tc>
        <w:tc>
          <w:tcPr>
            <w:tcW w:w="13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0031" w:rsidRPr="00660031" w:rsidRDefault="0066003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1,25</w:t>
            </w:r>
          </w:p>
        </w:tc>
      </w:tr>
      <w:tr w:rsidR="00660031" w:rsidRPr="00660031" w:rsidTr="00660031">
        <w:trPr>
          <w:tblCellSpacing w:w="0" w:type="dxa"/>
        </w:trPr>
        <w:tc>
          <w:tcPr>
            <w:tcW w:w="674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60031" w:rsidRPr="00660031" w:rsidRDefault="0066003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 Σύμβουλος Γ΄:</w:t>
            </w:r>
          </w:p>
        </w:tc>
        <w:tc>
          <w:tcPr>
            <w:tcW w:w="13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0031" w:rsidRPr="00660031" w:rsidRDefault="0066003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1,11</w:t>
            </w:r>
          </w:p>
        </w:tc>
      </w:tr>
      <w:tr w:rsidR="00660031" w:rsidRPr="00660031" w:rsidTr="00660031">
        <w:trPr>
          <w:tblCellSpacing w:w="0" w:type="dxa"/>
        </w:trPr>
        <w:tc>
          <w:tcPr>
            <w:tcW w:w="674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60031" w:rsidRPr="00660031" w:rsidRDefault="0066003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 Εισηγητής:</w:t>
            </w:r>
          </w:p>
        </w:tc>
        <w:tc>
          <w:tcPr>
            <w:tcW w:w="13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0031" w:rsidRPr="00660031" w:rsidRDefault="0066003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1,00</w:t>
            </w:r>
          </w:p>
        </w:tc>
      </w:tr>
    </w:tbl>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Για τη διαμόρφωση των βασικών μισθών της παραγράφου αυτής, ο μηνιαίος βασικός μισθός του Εισηγητή ορίζεται σε χίλια εξήντα πέντε (1.065 €) ευρώ.</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15.  Πέρα από το βασικό μισθό που προβλέπεται στην προηγούμενη παράγραφο, στους Συμβούλους Α΄, Συμβούλους Β΄, Συμβούλους Γ΄ και τους Εισηγητές παρέχονται και τα εξής επιδόματα, παροχές και αποζημιώσεις κατά μήνα:</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Χρόνου υπηρεσίας, σύμφωνα με τις διατάξεις της περίπτωσης α΄ της παρ. 2 του άρθρου 36 του ν. 3205/ 2003 (Α΄ 297).</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«β) Πάγια αποζημίωση για δημιουργία και ενημέρωση βιβλιοθήκης και για συμμετοχή σε συνέδρια, οριζόμενη ως εξής: </w:t>
      </w:r>
    </w:p>
    <w:tbl>
      <w:tblPr>
        <w:tblW w:w="8169" w:type="dxa"/>
        <w:tblCellSpacing w:w="0" w:type="dxa"/>
        <w:tblCellMar>
          <w:top w:w="135" w:type="dxa"/>
          <w:left w:w="135" w:type="dxa"/>
          <w:bottom w:w="135" w:type="dxa"/>
          <w:right w:w="135" w:type="dxa"/>
        </w:tblCellMar>
        <w:tblLook w:val="04A0" w:firstRow="1" w:lastRow="0" w:firstColumn="1" w:lastColumn="0" w:noHBand="0" w:noVBand="1"/>
      </w:tblPr>
      <w:tblGrid>
        <w:gridCol w:w="6786"/>
        <w:gridCol w:w="1383"/>
      </w:tblGrid>
      <w:tr w:rsidR="00660031" w:rsidRPr="00660031" w:rsidTr="00660031">
        <w:trPr>
          <w:tblCellSpacing w:w="0" w:type="dxa"/>
        </w:trPr>
        <w:tc>
          <w:tcPr>
            <w:tcW w:w="67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60031" w:rsidRPr="00660031" w:rsidRDefault="0066003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Σύμβουλος Α΄:</w:t>
            </w:r>
          </w:p>
        </w:tc>
        <w:tc>
          <w:tcPr>
            <w:tcW w:w="13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0031" w:rsidRPr="00660031" w:rsidRDefault="0066003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270 ευρώ</w:t>
            </w:r>
          </w:p>
        </w:tc>
      </w:tr>
      <w:tr w:rsidR="00660031" w:rsidRPr="00660031" w:rsidTr="00660031">
        <w:trPr>
          <w:tblCellSpacing w:w="0" w:type="dxa"/>
        </w:trPr>
        <w:tc>
          <w:tcPr>
            <w:tcW w:w="67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60031" w:rsidRPr="00660031" w:rsidRDefault="0066003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Σύμβουλος Β΄:</w:t>
            </w:r>
          </w:p>
        </w:tc>
        <w:tc>
          <w:tcPr>
            <w:tcW w:w="13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0031" w:rsidRPr="00660031" w:rsidRDefault="0066003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184 ευρώ</w:t>
            </w:r>
          </w:p>
        </w:tc>
      </w:tr>
      <w:tr w:rsidR="00660031" w:rsidRPr="00660031" w:rsidTr="00660031">
        <w:trPr>
          <w:tblCellSpacing w:w="0" w:type="dxa"/>
        </w:trPr>
        <w:tc>
          <w:tcPr>
            <w:tcW w:w="67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60031" w:rsidRPr="00660031" w:rsidRDefault="0066003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Σύμβουλος Γ΄:</w:t>
            </w:r>
          </w:p>
        </w:tc>
        <w:tc>
          <w:tcPr>
            <w:tcW w:w="13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0031" w:rsidRPr="00660031" w:rsidRDefault="0066003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128 ευρώ</w:t>
            </w:r>
          </w:p>
        </w:tc>
      </w:tr>
      <w:tr w:rsidR="00660031" w:rsidRPr="00660031" w:rsidTr="00660031">
        <w:trPr>
          <w:tblCellSpacing w:w="0" w:type="dxa"/>
        </w:trPr>
        <w:tc>
          <w:tcPr>
            <w:tcW w:w="67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60031" w:rsidRPr="00660031" w:rsidRDefault="0066003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Εισηγητής:</w:t>
            </w:r>
          </w:p>
        </w:tc>
        <w:tc>
          <w:tcPr>
            <w:tcW w:w="13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0031" w:rsidRPr="00660031" w:rsidRDefault="0066003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128 ευρώ.</w:t>
            </w:r>
          </w:p>
        </w:tc>
      </w:tr>
    </w:tbl>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γ) Ειδικό ερευνητικό, για την εκτέλεση έρευνας και την ταχύτερη και αποτελεσματικότερη προώθηση των ερευνητικών προγραμμάτων, οριζόμενο σε: </w:t>
      </w:r>
    </w:p>
    <w:tbl>
      <w:tblPr>
        <w:tblW w:w="8242" w:type="dxa"/>
        <w:tblCellSpacing w:w="0" w:type="dxa"/>
        <w:tblCellMar>
          <w:top w:w="135" w:type="dxa"/>
          <w:left w:w="135" w:type="dxa"/>
          <w:bottom w:w="135" w:type="dxa"/>
          <w:right w:w="135" w:type="dxa"/>
        </w:tblCellMar>
        <w:tblLook w:val="04A0" w:firstRow="1" w:lastRow="0" w:firstColumn="1" w:lastColumn="0" w:noHBand="0" w:noVBand="1"/>
      </w:tblPr>
      <w:tblGrid>
        <w:gridCol w:w="6828"/>
        <w:gridCol w:w="1414"/>
      </w:tblGrid>
      <w:tr w:rsidR="00660031" w:rsidRPr="00660031" w:rsidTr="00660031">
        <w:trPr>
          <w:tblCellSpacing w:w="0" w:type="dxa"/>
        </w:trPr>
        <w:tc>
          <w:tcPr>
            <w:tcW w:w="682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60031" w:rsidRPr="00660031" w:rsidRDefault="0066003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Σύμβουλος Α΄:</w:t>
            </w:r>
          </w:p>
        </w:tc>
        <w:tc>
          <w:tcPr>
            <w:tcW w:w="1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0031" w:rsidRPr="00660031" w:rsidRDefault="0066003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220 ευρώ</w:t>
            </w:r>
          </w:p>
        </w:tc>
      </w:tr>
      <w:tr w:rsidR="00660031" w:rsidRPr="00660031" w:rsidTr="00660031">
        <w:trPr>
          <w:tblCellSpacing w:w="0" w:type="dxa"/>
        </w:trPr>
        <w:tc>
          <w:tcPr>
            <w:tcW w:w="682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60031" w:rsidRPr="00660031" w:rsidRDefault="0066003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Σύμβουλος Β΄:</w:t>
            </w:r>
          </w:p>
        </w:tc>
        <w:tc>
          <w:tcPr>
            <w:tcW w:w="1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0031" w:rsidRPr="00660031" w:rsidRDefault="0066003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215 ευρώ</w:t>
            </w:r>
          </w:p>
        </w:tc>
      </w:tr>
      <w:tr w:rsidR="00660031" w:rsidRPr="00660031" w:rsidTr="00660031">
        <w:trPr>
          <w:tblCellSpacing w:w="0" w:type="dxa"/>
        </w:trPr>
        <w:tc>
          <w:tcPr>
            <w:tcW w:w="682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60031" w:rsidRPr="00660031" w:rsidRDefault="0066003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Σύμβουλος Γ΄:</w:t>
            </w:r>
          </w:p>
        </w:tc>
        <w:tc>
          <w:tcPr>
            <w:tcW w:w="1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0031" w:rsidRPr="00660031" w:rsidRDefault="0066003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200 ευρώ</w:t>
            </w:r>
          </w:p>
        </w:tc>
      </w:tr>
      <w:tr w:rsidR="00660031" w:rsidRPr="00660031" w:rsidTr="00660031">
        <w:trPr>
          <w:tblCellSpacing w:w="0" w:type="dxa"/>
        </w:trPr>
        <w:tc>
          <w:tcPr>
            <w:tcW w:w="682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60031" w:rsidRPr="00660031" w:rsidRDefault="0066003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Εισηγητής:</w:t>
            </w:r>
          </w:p>
        </w:tc>
        <w:tc>
          <w:tcPr>
            <w:tcW w:w="1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0031" w:rsidRPr="00660031" w:rsidRDefault="0066003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184 ευρώ.»</w:t>
            </w:r>
          </w:p>
        </w:tc>
      </w:tr>
    </w:tbl>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 Οικογενειακή παροχή, σύμφωνα με τις διατάξεις του άρθρου 11 του ν. 3205/2003.</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ε) Εορτών και αδείας, χορηγούμενα σύμφωνα με τις διατάξεις του άρθρου 31 του ν. 3205/2003.</w:t>
      </w:r>
      <w:r>
        <w:rPr>
          <w:rFonts w:eastAsia="Times New Roman" w:cstheme="minorHAnsi"/>
          <w:sz w:val="24"/>
          <w:szCs w:val="24"/>
          <w:lang w:eastAsia="el-GR"/>
        </w:rPr>
        <w:t>»</w:t>
      </w:r>
    </w:p>
    <w:p w:rsidR="00660031" w:rsidRPr="00660031" w:rsidRDefault="00660031" w:rsidP="00660031">
      <w:pPr>
        <w:shd w:val="clear" w:color="auto" w:fill="FFFFFF"/>
        <w:spacing w:after="0" w:line="360" w:lineRule="auto"/>
        <w:ind w:firstLine="284"/>
        <w:jc w:val="both"/>
        <w:rPr>
          <w:rFonts w:eastAsia="Times New Roman" w:cstheme="minorHAnsi"/>
          <w:i/>
          <w:iCs/>
          <w:color w:val="FF0000"/>
          <w:sz w:val="24"/>
          <w:szCs w:val="24"/>
          <w:lang w:eastAsia="el-GR"/>
        </w:rPr>
      </w:pPr>
    </w:p>
    <w:p w:rsidR="00660031" w:rsidRPr="00660031" w:rsidRDefault="00660031" w:rsidP="00660031">
      <w:pPr>
        <w:shd w:val="clear" w:color="auto" w:fill="FFFFFF"/>
        <w:spacing w:after="0" w:line="360" w:lineRule="auto"/>
        <w:ind w:firstLine="284"/>
        <w:jc w:val="both"/>
        <w:rPr>
          <w:rFonts w:cstheme="minorHAnsi"/>
          <w:color w:val="000000"/>
          <w:sz w:val="24"/>
          <w:szCs w:val="24"/>
          <w:lang w:eastAsia="el-GR"/>
        </w:rPr>
      </w:pPr>
      <w:r w:rsidRPr="00660031">
        <w:rPr>
          <w:rFonts w:cstheme="minorHAnsi"/>
          <w:b/>
          <w:bCs/>
          <w:color w:val="000000"/>
          <w:sz w:val="24"/>
          <w:szCs w:val="24"/>
          <w:lang w:eastAsia="el-GR"/>
        </w:rPr>
        <w:t xml:space="preserve">Άρθρο </w:t>
      </w:r>
      <w:r>
        <w:rPr>
          <w:rFonts w:cstheme="minorHAnsi"/>
          <w:b/>
          <w:bCs/>
          <w:color w:val="000000"/>
          <w:sz w:val="24"/>
          <w:szCs w:val="24"/>
          <w:lang w:eastAsia="el-GR"/>
        </w:rPr>
        <w:t>65</w:t>
      </w:r>
    </w:p>
    <w:p w:rsidR="00660031" w:rsidRPr="00660031" w:rsidRDefault="00660031" w:rsidP="00660031">
      <w:pPr>
        <w:spacing w:after="0" w:line="360" w:lineRule="auto"/>
        <w:ind w:firstLine="284"/>
        <w:jc w:val="both"/>
        <w:rPr>
          <w:rFonts w:cstheme="minorHAnsi"/>
          <w:sz w:val="24"/>
          <w:szCs w:val="24"/>
          <w:u w:val="single"/>
        </w:rPr>
      </w:pPr>
      <w:r w:rsidRPr="00660031">
        <w:rPr>
          <w:rFonts w:cstheme="minorHAnsi"/>
          <w:sz w:val="24"/>
          <w:szCs w:val="24"/>
          <w:u w:val="single"/>
          <w:lang w:eastAsia="el-GR"/>
        </w:rPr>
        <w:t>Αντικαθίσταται το</w:t>
      </w:r>
      <w:r w:rsidRPr="00660031">
        <w:rPr>
          <w:rFonts w:cstheme="minorHAnsi"/>
          <w:sz w:val="24"/>
          <w:szCs w:val="24"/>
          <w:u w:val="single"/>
        </w:rPr>
        <w:t xml:space="preserve"> άρθρο</w:t>
      </w:r>
      <w:r>
        <w:rPr>
          <w:rFonts w:cstheme="minorHAnsi"/>
          <w:sz w:val="24"/>
          <w:szCs w:val="24"/>
          <w:u w:val="single"/>
        </w:rPr>
        <w:t xml:space="preserve"> 12</w:t>
      </w:r>
      <w:r w:rsidRPr="00660031">
        <w:rPr>
          <w:rFonts w:cstheme="minorHAnsi"/>
          <w:sz w:val="24"/>
          <w:szCs w:val="24"/>
          <w:u w:val="single"/>
        </w:rPr>
        <w:t xml:space="preserve"> του ν. 3966/2011 (Α΄ 118), το οποίο έχει ως εξής:</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Pr>
          <w:rFonts w:eastAsia="Times New Roman" w:cstheme="minorHAnsi"/>
          <w:b/>
          <w:bCs/>
          <w:sz w:val="24"/>
          <w:szCs w:val="24"/>
          <w:lang w:eastAsia="el-GR"/>
        </w:rPr>
        <w:t>«</w:t>
      </w:r>
      <w:r w:rsidRPr="00660031">
        <w:rPr>
          <w:rFonts w:eastAsia="Times New Roman" w:cstheme="minorHAnsi"/>
          <w:b/>
          <w:bCs/>
          <w:sz w:val="24"/>
          <w:szCs w:val="24"/>
          <w:lang w:eastAsia="el-GR"/>
        </w:rPr>
        <w:t xml:space="preserve">Άρθρο 12 </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b/>
          <w:bCs/>
          <w:sz w:val="24"/>
          <w:szCs w:val="24"/>
          <w:lang w:eastAsia="el-GR"/>
        </w:rPr>
        <w:t>Διοικητικό προσωπικό</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Για τη στελέχωση της διοικητικής υπηρεσίας του Ι.Ε.Π. συνιστώνται τριάντα πέντε θέσεις διοικητικού προσωπικού με σχέση εργασίας ιδιωτικού δικαίου αορίστου χρόνου.</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 Η κατανομή των ανωτέρω θέσεων κατά κατηγορίες και ειδικότητες, καθώς και τα προσόντα πρόσληψης καθορίζονται στον Κανονισμό Εσωτερικής Οργάνωσης και Λειτουργίας που προβλέπεται στο άρθρο 19.</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3. Τα θέματα που αφορούν την υπηρεσιακή κατάσταση του διοικητικού προσωπικού του Ι.Ε.Π. ρυθμίζονται στον Κανονισμό Εσωτερικής Οργάνωσης και Λειτουργίας που προβλέπεται στο άρθρο 19. Τα θέματα που αφορούν τη μισθολογική του κατάσταση ρυθμίζονται σύμφωνα με τις κείμενες διατάξεις, με κοινή απόφαση των Υπουργών Οικονομικών και Παιδείας, Δια Βίου Μάθησης και Θρησκευμάτων, που δημοσιεύεται στην Εφημερίδα της Κυβερνήσεως.</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4. Οι ανάγκες που προκύπτουν από την ύπαρξη κενών θέσεων διοικητικού προσωπικού του Ι.Ε.Π., μπορούν να καλύπτονται είτε από διοικητικούς υπαλλήλους του Υπουργείου Παιδείας και Θρησκευμάτων ή άλλων υπουργείων είτε από εκπαιδευτικούς της Δημόσιας Εκπαίδευσης, αντίστοιχων προσόντων, που αποσπώνται ύστερα από αίτησή τους, η οποία υποβάλλεται ύστερα από σχετική πρόσκληση υποβολής υποψηφιοτήτων του Ι.Ε.Π.. Η απόσπαση είναι τετραετής και πραγματοποιείται με απόφαση του Υπουργού Παιδείας και Θρησκευμάτων και του συναρμόδιου Υπουργού εφόσον πρόκειται για υπαλλήλους άλλων υπουργείων, ύστερα από πρόταση του Διοικητικού Συμβουλίου του Ι.Ε.Π.. Με όμοια απόφαση, με την ίδια διαδικασία και για τον ίδιο χρόνο επιτρέπεται να αποσπώνται και μέχρι πέντε (5) εκπαιδευτικοί της δημόσιας εκπαίδευσης, ανά έργο, για τις ανάγκες υλοποίησης των έργων που είναι ενταγμένα στο Ε.Σ.Π.Α. και υλοποιούνται από το Ι.Ε.Π.. Με τον Κανονισμό Εσωτερικής Οργάνωσης και Λειτουργίας που προβλέπεται στο άρθρο 19 ρυθμίζονται τα θέματα τοποθέτησης σε κενές θέσεις ή ανάθεσης καθηκόντων στους αποσπασμένους εκπαιδευτικούς και διοικητικούς υπαλλήλους, παρακολούθησης της τήρησης του ωραρίου τους, χορήγησης αδειών μικρής χρονικής διάρκειας, καθώς και κάθε άλλο θέμα που αφο</w:t>
      </w:r>
      <w:r>
        <w:rPr>
          <w:rFonts w:eastAsia="Times New Roman" w:cstheme="minorHAnsi"/>
          <w:sz w:val="24"/>
          <w:szCs w:val="24"/>
          <w:lang w:eastAsia="el-GR"/>
        </w:rPr>
        <w:t>ρά την εργασία τους στο Ι.Ε.Π..»</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p>
    <w:p w:rsidR="00660031" w:rsidRPr="00660031" w:rsidRDefault="00660031" w:rsidP="00660031">
      <w:pPr>
        <w:shd w:val="clear" w:color="auto" w:fill="FFFFFF"/>
        <w:spacing w:after="0" w:line="360" w:lineRule="auto"/>
        <w:ind w:firstLine="284"/>
        <w:jc w:val="both"/>
        <w:rPr>
          <w:rFonts w:cstheme="minorHAnsi"/>
          <w:color w:val="000000"/>
          <w:sz w:val="24"/>
          <w:szCs w:val="24"/>
          <w:lang w:eastAsia="el-GR"/>
        </w:rPr>
      </w:pPr>
      <w:r w:rsidRPr="00660031">
        <w:rPr>
          <w:rFonts w:cstheme="minorHAnsi"/>
          <w:b/>
          <w:bCs/>
          <w:color w:val="000000"/>
          <w:sz w:val="24"/>
          <w:szCs w:val="24"/>
          <w:lang w:eastAsia="el-GR"/>
        </w:rPr>
        <w:t xml:space="preserve">Άρθρο </w:t>
      </w:r>
      <w:r>
        <w:rPr>
          <w:rFonts w:cstheme="minorHAnsi"/>
          <w:b/>
          <w:bCs/>
          <w:color w:val="000000"/>
          <w:sz w:val="24"/>
          <w:szCs w:val="24"/>
          <w:lang w:eastAsia="el-GR"/>
        </w:rPr>
        <w:t>66</w:t>
      </w:r>
    </w:p>
    <w:p w:rsidR="00660031" w:rsidRPr="00660031" w:rsidRDefault="00660031" w:rsidP="00660031">
      <w:pPr>
        <w:spacing w:after="0" w:line="360" w:lineRule="auto"/>
        <w:ind w:firstLine="284"/>
        <w:jc w:val="both"/>
        <w:rPr>
          <w:rFonts w:cstheme="minorHAnsi"/>
          <w:sz w:val="24"/>
          <w:szCs w:val="24"/>
          <w:u w:val="single"/>
        </w:rPr>
      </w:pPr>
      <w:r w:rsidRPr="00660031">
        <w:rPr>
          <w:rFonts w:cstheme="minorHAnsi"/>
          <w:sz w:val="24"/>
          <w:szCs w:val="24"/>
          <w:u w:val="single"/>
          <w:lang w:eastAsia="el-GR"/>
        </w:rPr>
        <w:t>Αντικαθίσταται το</w:t>
      </w:r>
      <w:r w:rsidRPr="00660031">
        <w:rPr>
          <w:rFonts w:cstheme="minorHAnsi"/>
          <w:sz w:val="24"/>
          <w:szCs w:val="24"/>
          <w:u w:val="single"/>
        </w:rPr>
        <w:t xml:space="preserve"> άρθρο</w:t>
      </w:r>
      <w:r>
        <w:rPr>
          <w:rFonts w:cstheme="minorHAnsi"/>
          <w:sz w:val="24"/>
          <w:szCs w:val="24"/>
          <w:u w:val="single"/>
        </w:rPr>
        <w:t xml:space="preserve"> 13</w:t>
      </w:r>
      <w:r w:rsidRPr="00660031">
        <w:rPr>
          <w:rFonts w:cstheme="minorHAnsi"/>
          <w:sz w:val="24"/>
          <w:szCs w:val="24"/>
          <w:u w:val="single"/>
        </w:rPr>
        <w:t xml:space="preserve"> του ν. 3966/2011 (Α΄ 118), το οποίο έχει ως εξής:</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Pr>
          <w:rFonts w:eastAsia="Times New Roman" w:cstheme="minorHAnsi"/>
          <w:b/>
          <w:bCs/>
          <w:sz w:val="24"/>
          <w:szCs w:val="24"/>
          <w:lang w:eastAsia="el-GR"/>
        </w:rPr>
        <w:t>«</w:t>
      </w:r>
      <w:r w:rsidRPr="00660031">
        <w:rPr>
          <w:rFonts w:eastAsia="Times New Roman" w:cstheme="minorHAnsi"/>
          <w:b/>
          <w:bCs/>
          <w:sz w:val="24"/>
          <w:szCs w:val="24"/>
          <w:lang w:eastAsia="el-GR"/>
        </w:rPr>
        <w:t xml:space="preserve">Άρθρο 13 </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b/>
          <w:bCs/>
          <w:sz w:val="24"/>
          <w:szCs w:val="24"/>
          <w:lang w:eastAsia="el-GR"/>
        </w:rPr>
        <w:t>Επιστημονική υπηρεσία</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Η επιστημονική υπηρεσία του Ι.Ε.Π. διαρθρώνεται στα ακόλουθα Γραφεία:</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α) Έρευνας, Σχεδιασμού και Εφαρμογών Α΄, </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β) Έρευνας, Σχεδιασμού και Εφαρμογών Β΄, </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 xml:space="preserve">γ) Βιβλιοθήκης, Αρχείων και Εκδόσεων, </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δ) Ευρωπαϊκής και Διεθνούς Εκπαιδευτικής Πολιτικής και </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ε) Χρηματοδοτούμενων και Συγχρηματοδοτούμενων Προγραμμάτων.</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 Τα Γραφεία Έρευνας, Σχεδιασμού και Εφαρμογών Α΄ και Β΄ είναι αρμόδια για: α) όλα τα θέματα που αφορούν την πρωτοβάθμια και δευτεροβάθμια εκπαίδευση, καθώς και τη μετάβαση από τη δευτεροβάθμια στην τριτοβάθμια εκπαίδευση, με έμφαση σε ό,τι αφορά την έρευνα, τα προγράμματα σπουδών, την επιμόρφωση των εκπαιδευτικών, την ειδική αγωγή και εκπαίδευση, την αξιολόγηση των εκπαιδευτικών και των εκπαιδευτικών και διοικητικών δομών της πρωτοβάθμιας και δευτεροβάθμιας εκπαίδευσης και τη διοίκηση της εκπαίδευσης, β) τη μελέτη τεκμηρίων και στοιχείων κάθε είδους για τη λειτουργία του εκπαιδευτικού συστήματος και γ) τη σύνταξη και την επιμέλεια της έκδοσης ετήσιας έκθεσης για την εξέλιξη των σχολικών πραγμάτων κατά το προηγούμενο σχολικό έτος, στην οποία περιλαμβάνεται και η σχολιασμένη στατιστική απεικόνιση του εκπαιδευτικού συστήματος και η ποσοτική και ποιοτική ανάλυση των αποτελεσμάτων των διαδικασιών εισαγωγής στην τριτοβάθμια εκπαίδευση.</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3. Το Γραφείο Βιβλιοθήκης, Αρχείων και Εκδόσεων είναι αρμόδιο για: α) την ομαλή λειτουργία της βιβλιοθήκης και του αρχείου του Ι.Ε.Π., β) τη συνέχιση της έκδοσης του «Δελτίου Εκπαιδευτικής Άρθρογραφίας» του Παιδαγωγικού Ινστιτούτου, γ) τη συμπλήρωση και ολοκλήρωση του έργου «Ελληνικά Παιδαγωγικά Περιοδικά 1831 – 1991» του Κέντρου Εκπαιδευτικής Έρευνας, δ) την έκδοση επετηρίδας, η οποία περιλαμβάνει αποκλειστικά εργασίες που προκύπτουν από το έργο του Ι.Ε.Π. ή που έχουν συγγραφεί από μέλη του προσωπικού του και ε) τη φροντίδα και επιμέλεια για τις εκδόσεις του Ι.Ε.Π.</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4.  Το Γραφείο Ευρωπαϊκής και Διεθνούς Εκπαιδευτικής Πολιτικής είναι αρμόδιο για: α) την παρακολούθηση και μελέτη της ευρωπαϊκής και της διεθνούς εκπαιδευτικής πολιτικής, β) την παρακολούθηση Διεθνών Προγραμμάτων Αξιολόγησης Εκπαιδευτικών Συστημάτων και Μαθητών, γ) την εισήγηση των μέτρων και των δράσεων για την έγκαιρη και αποτελεσματική ανταπόκριση στις υποχρεώσεις της χώρας, οι οποίες απορρέουν από τη συμμετοχή της σε διεθνή προγράμματα αξιολόγησης μαθητών, όπως το πρόγραμμα </w:t>
      </w:r>
      <w:r w:rsidRPr="00660031">
        <w:rPr>
          <w:rFonts w:eastAsia="Times New Roman" w:cstheme="minorHAnsi"/>
          <w:sz w:val="24"/>
          <w:szCs w:val="24"/>
          <w:lang w:val="en-US" w:eastAsia="el-GR"/>
        </w:rPr>
        <w:t>PISA</w:t>
      </w:r>
      <w:r w:rsidRPr="00660031">
        <w:rPr>
          <w:rFonts w:eastAsia="Times New Roman" w:cstheme="minorHAnsi"/>
          <w:sz w:val="24"/>
          <w:szCs w:val="24"/>
          <w:lang w:eastAsia="el-GR"/>
        </w:rPr>
        <w:t xml:space="preserve"> (</w:t>
      </w:r>
      <w:r w:rsidRPr="00660031">
        <w:rPr>
          <w:rFonts w:eastAsia="Times New Roman" w:cstheme="minorHAnsi"/>
          <w:sz w:val="24"/>
          <w:szCs w:val="24"/>
          <w:lang w:val="en-US" w:eastAsia="el-GR"/>
        </w:rPr>
        <w:t>Programme</w:t>
      </w:r>
      <w:r w:rsidRPr="00660031">
        <w:rPr>
          <w:rFonts w:eastAsia="Times New Roman" w:cstheme="minorHAnsi"/>
          <w:sz w:val="24"/>
          <w:szCs w:val="24"/>
          <w:lang w:eastAsia="el-GR"/>
        </w:rPr>
        <w:t xml:space="preserve"> </w:t>
      </w:r>
      <w:r w:rsidRPr="00660031">
        <w:rPr>
          <w:rFonts w:eastAsia="Times New Roman" w:cstheme="minorHAnsi"/>
          <w:sz w:val="24"/>
          <w:szCs w:val="24"/>
          <w:lang w:val="en-US" w:eastAsia="el-GR"/>
        </w:rPr>
        <w:t>for</w:t>
      </w:r>
      <w:r w:rsidRPr="00660031">
        <w:rPr>
          <w:rFonts w:eastAsia="Times New Roman" w:cstheme="minorHAnsi"/>
          <w:sz w:val="24"/>
          <w:szCs w:val="24"/>
          <w:lang w:eastAsia="el-GR"/>
        </w:rPr>
        <w:t xml:space="preserve"> </w:t>
      </w:r>
      <w:r w:rsidRPr="00660031">
        <w:rPr>
          <w:rFonts w:eastAsia="Times New Roman" w:cstheme="minorHAnsi"/>
          <w:sz w:val="24"/>
          <w:szCs w:val="24"/>
          <w:lang w:val="en-US" w:eastAsia="el-GR"/>
        </w:rPr>
        <w:t>International</w:t>
      </w:r>
      <w:r w:rsidRPr="00660031">
        <w:rPr>
          <w:rFonts w:eastAsia="Times New Roman" w:cstheme="minorHAnsi"/>
          <w:sz w:val="24"/>
          <w:szCs w:val="24"/>
          <w:lang w:eastAsia="el-GR"/>
        </w:rPr>
        <w:t xml:space="preserve"> </w:t>
      </w:r>
      <w:r w:rsidRPr="00660031">
        <w:rPr>
          <w:rFonts w:eastAsia="Times New Roman" w:cstheme="minorHAnsi"/>
          <w:sz w:val="24"/>
          <w:szCs w:val="24"/>
          <w:lang w:val="en-US" w:eastAsia="el-GR"/>
        </w:rPr>
        <w:t>Student</w:t>
      </w:r>
      <w:r w:rsidRPr="00660031">
        <w:rPr>
          <w:rFonts w:eastAsia="Times New Roman" w:cstheme="minorHAnsi"/>
          <w:sz w:val="24"/>
          <w:szCs w:val="24"/>
          <w:lang w:eastAsia="el-GR"/>
        </w:rPr>
        <w:t xml:space="preserve"> </w:t>
      </w:r>
      <w:r w:rsidRPr="00660031">
        <w:rPr>
          <w:rFonts w:eastAsia="Times New Roman" w:cstheme="minorHAnsi"/>
          <w:sz w:val="24"/>
          <w:szCs w:val="24"/>
          <w:lang w:val="en-US" w:eastAsia="el-GR"/>
        </w:rPr>
        <w:t>Assessment</w:t>
      </w:r>
      <w:r w:rsidRPr="00660031">
        <w:rPr>
          <w:rFonts w:eastAsia="Times New Roman" w:cstheme="minorHAnsi"/>
          <w:sz w:val="24"/>
          <w:szCs w:val="24"/>
          <w:lang w:eastAsia="el-GR"/>
        </w:rPr>
        <w:t xml:space="preserve">) του Οργανισμού Οικονομικής Συνεργασίας και </w:t>
      </w:r>
      <w:r w:rsidRPr="00660031">
        <w:rPr>
          <w:rFonts w:eastAsia="Times New Roman" w:cstheme="minorHAnsi"/>
          <w:sz w:val="24"/>
          <w:szCs w:val="24"/>
          <w:lang w:eastAsia="el-GR"/>
        </w:rPr>
        <w:lastRenderedPageBreak/>
        <w:t>Ανάπτυξης (Ο.Ο.Σ.Α.) και δ) τη σύνταξη και δημοσιοποίηση σχολιασμένης ανάλυσης των αποτελεσμάτων της ελληνικής συμμετοχής σε διεθνή προγράμματα αξιολόγησης.</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5. Το Γραφείο Χρηματοδοτούμενων και Συγχρηματοδοτούμενων Προγραμμάτων έχει την αρμοδιότητα του επιστημονικού σχεδιασμού, της διαχείρισης, της επίβλεψης και της υλοποίησης προγραμμάτων που χρηματοδοτούνται ή συγχρηματοδοτούνται από την Ευρωπαϊκή Ένωση και άλλους διεθνείς οργανισμούς, σε άμεση συνεργασία με την Επιτροπή Ερευνών και τοΓραφείο Προγραμμάτων και Διαγωνισμών του Τμήματος Συμβάσεων και Οικονομικών Υποθέσεων του Ι.Ε.Π..</w:t>
      </w:r>
    </w:p>
    <w:p w:rsidR="00660031" w:rsidRPr="00660031" w:rsidRDefault="0066003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6. α) Σε κάθε Γραφείο προΐσταται Σύμβουλος Α΄ ή Β΄ ή Γ΄, ο οποίος επιλέγεται για μία διετία που μπορεί να ανανεώνεται με βάση την αξιολόγηση του έργου του, με απόφαση του Διοικητικού Συμβουλίου, ύστερα από εισήγηση του Προέδρου. Ειδικά στο Γραφείο Χρηματοδοτούμενων και Συγχρηματοδοτούμενων Προγραμμάτων προΐσταται διοικητικός υπάλληλος του Υπουργείου Παιδείας και Θρησκευμάτων ή άλλων υπουργείων ή εκπαιδευτικός της δημόσιας εκπαίδευσης, κάτοχος μεταπτυχιακού τίτλου, με δεκαετή, τουλάχιστον, εκπαιδευτική προϋπηρεσία στη δημόσια εκπαίδευση και με τριετή, τουλάχιστον, εμπειρία σε θέματα διαχείρισης και εφαρμογής συγχρηματοδοτούμενων ευρωπαϊκών προγραμμάτων. Ο Προϊστάμενος του Γραφείου Χρηματοδοτούμενων και Συγχρηματοδοτούμενων Προγραμμάτων επιλέγεται με απόφαση του Διοικητικού Συμβουλίου, ύστερα από εισήγηση του Προέδρου, για μια τετραετία και αποσπάται με απόφαση του Υπουργού Παιδείας και Θρησκευμάτων και του συναρμόδιου Υπουργού εφόσον πρόκειται για υπάλληλο άλλου υπουργείου. β) Με απόφαση του Διοικητικού Συμβουλίου, ύστερα από πρόταση του Προέδρου, ορίζεται μέλος του Διοικητικού Συμβουλίου Συντονιστής της επιστημονικής υπηρεσίας. Ο Συντονιστής είναι άμεσος προϊστάμενος των Προϊσταμένων των Γραφείων της επιστημονικής υπηρεσίας. Οι αρμοδιότητες του Συντονιστή εξειδικεύονται στον Οργανισμό Εσωτερικής Οργάνωσης και Λειτουργίας που προβλέπεται στο άρθρο 19.</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7. Με απόφαση του Διοικητικού Συμβουλίου, ύστερα από εισήγηση του Προέδρου, καθορίζεται το ειδικότερο περιεχόμενο ενασχόλησης κάθε Γραφείου και διαμορφώνεται αντίστοιχα η σύνθεση του προσωπικού του, ανάλογα με τις επιστημονικές προτεραιότητες του Ι.Ε.Π. Το επιστημονικό προσωπικό τοποθετείται </w:t>
      </w:r>
      <w:r w:rsidRPr="00660031">
        <w:rPr>
          <w:rFonts w:eastAsia="Times New Roman" w:cstheme="minorHAnsi"/>
          <w:sz w:val="24"/>
          <w:szCs w:val="24"/>
          <w:lang w:eastAsia="el-GR"/>
        </w:rPr>
        <w:lastRenderedPageBreak/>
        <w:t>στα Γραφεία με απόφαση του Διοικητικού Συμβουλίου, ύστερα από εισήγηση του Προέδρου. Κάθε μέλος του επιστημονικού προσωπικού μπορεί να υπηρετεί σε ένα μόνο Γραφείο. Με απόφαση του Διοικητικού Συμβουλίου, ύστερα από εισήγηση του Προέδρου, είναι δυνατή η μετακίνηση μέλους του επιστημονικού προσωπικού σε άλλο Γραφείο.</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8. Το Διοικητικό Συμβούλιο, με απόφασή του, αναθέτει σε μέλη του την εποπτεία των Γραφείων. Τα μέλη του Διοικητικού Συμβουλίου που ασκούν την εποπτεία των Γραφείων παρέχουν γενικές κατευθύνσεις στους Προϊσταμένους των Γραφείων στο πλαίσιο των αποφάσεων του Διοικητικού Συμβουλίου, ενημερώνουν το Διοικητικό Συμβούλιο για την πορεία των εργασιών των Γραφείων και μεριμνούν για τη δημιουργία διαύλων επικοινωνίας και συνεργασίας μεταξύ των Γραφείων.</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9. Όλα τα Γραφεία ασκούν αρμοδιότητες που αφορούν την πρωτοβάθμια και τη δευτεροβάθμια εκπαίδευση και όλα τα γνωστικά αντικείμενα και υποστηρίζουν, το καθένα στο αντικείμενό του, το Διοικητικό Συμβούλιο στην επιτέλεση του σκοπού και στην άσκηση των αρμοδιοτήτων του Ι.Ε.Π. που καθορίζονται στο άρθρο 2. Για το σκοπό αυτόν οι Προϊστάμενοι των Γραφείων συντάσσουν εκθέσεις προς το Διοικητικό Συμβούλιο, ύστερα από την ολοκλήρωση της μελέτης κάθε θέματος, αφού λάβουν υπόψη τις γνώμες των μελών του επιστημονικού προσωπικού του Γραφείου τους. Το Διοικητικό Συμβούλιο, λαμβάνοντας υπόψη τη σχετική έκθεση του αρμόδιου Γραφείου, διατυπώνει την οριστική εισήγηση ή γνώμη του Ι.Ε.Π. προς τον Υπουργό Παιδείας, Δια Βίου Μάθησης και Θρησκευμάτων.</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10. Για τη μελέτη συγκεκριμένων θεμάτων, με απόφαση του Διοικητικού Συμβουλίου μπορεί να συγκροτούνται για ορισμένο χρόνο ομάδες εργασίας, στις οποίες μετέχουν μέλη του επιστημονικού προσωπικού διαφορετικών Γραφείων και των φορέων που προβλέπονται στην παράγραφο 4 του άρθρου 2.</w:t>
      </w:r>
      <w:r>
        <w:rPr>
          <w:rFonts w:eastAsia="Times New Roman" w:cstheme="minorHAnsi"/>
          <w:sz w:val="24"/>
          <w:szCs w:val="24"/>
          <w:lang w:eastAsia="el-GR"/>
        </w:rPr>
        <w:t>»</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p>
    <w:p w:rsidR="00956108" w:rsidRPr="00660031" w:rsidRDefault="00956108" w:rsidP="00956108">
      <w:pPr>
        <w:shd w:val="clear" w:color="auto" w:fill="FFFFFF"/>
        <w:spacing w:after="0" w:line="360" w:lineRule="auto"/>
        <w:ind w:firstLine="284"/>
        <w:jc w:val="both"/>
        <w:rPr>
          <w:rFonts w:cstheme="minorHAnsi"/>
          <w:color w:val="000000"/>
          <w:sz w:val="24"/>
          <w:szCs w:val="24"/>
          <w:lang w:eastAsia="el-GR"/>
        </w:rPr>
      </w:pPr>
      <w:r w:rsidRPr="00660031">
        <w:rPr>
          <w:rFonts w:cstheme="minorHAnsi"/>
          <w:b/>
          <w:bCs/>
          <w:color w:val="000000"/>
          <w:sz w:val="24"/>
          <w:szCs w:val="24"/>
          <w:lang w:eastAsia="el-GR"/>
        </w:rPr>
        <w:t xml:space="preserve">Άρθρο </w:t>
      </w:r>
      <w:r>
        <w:rPr>
          <w:rFonts w:cstheme="minorHAnsi"/>
          <w:b/>
          <w:bCs/>
          <w:color w:val="000000"/>
          <w:sz w:val="24"/>
          <w:szCs w:val="24"/>
          <w:lang w:eastAsia="el-GR"/>
        </w:rPr>
        <w:t>67</w:t>
      </w:r>
    </w:p>
    <w:p w:rsidR="00956108" w:rsidRPr="00660031" w:rsidRDefault="00956108" w:rsidP="00956108">
      <w:pPr>
        <w:spacing w:after="0" w:line="360" w:lineRule="auto"/>
        <w:ind w:firstLine="284"/>
        <w:jc w:val="both"/>
        <w:rPr>
          <w:rFonts w:cstheme="minorHAnsi"/>
          <w:sz w:val="24"/>
          <w:szCs w:val="24"/>
          <w:u w:val="single"/>
        </w:rPr>
      </w:pPr>
      <w:r w:rsidRPr="00660031">
        <w:rPr>
          <w:rFonts w:cstheme="minorHAnsi"/>
          <w:sz w:val="24"/>
          <w:szCs w:val="24"/>
          <w:u w:val="single"/>
          <w:lang w:eastAsia="el-GR"/>
        </w:rPr>
        <w:t>Αντικαθίσταται το</w:t>
      </w:r>
      <w:r w:rsidRPr="00660031">
        <w:rPr>
          <w:rFonts w:cstheme="minorHAnsi"/>
          <w:sz w:val="24"/>
          <w:szCs w:val="24"/>
          <w:u w:val="single"/>
        </w:rPr>
        <w:t xml:space="preserve"> άρθρο</w:t>
      </w:r>
      <w:r>
        <w:rPr>
          <w:rFonts w:cstheme="minorHAnsi"/>
          <w:sz w:val="24"/>
          <w:szCs w:val="24"/>
          <w:u w:val="single"/>
        </w:rPr>
        <w:t xml:space="preserve"> 14</w:t>
      </w:r>
      <w:r w:rsidRPr="00660031">
        <w:rPr>
          <w:rFonts w:cstheme="minorHAnsi"/>
          <w:sz w:val="24"/>
          <w:szCs w:val="24"/>
          <w:u w:val="single"/>
        </w:rPr>
        <w:t xml:space="preserve"> του ν. 3966/2011 (Α΄ 118), το οποίο έχει ως εξής:</w:t>
      </w:r>
    </w:p>
    <w:p w:rsidR="00660031" w:rsidRPr="00660031" w:rsidRDefault="00956108" w:rsidP="00660031">
      <w:pPr>
        <w:shd w:val="clear" w:color="auto" w:fill="FFFFFF"/>
        <w:spacing w:after="0" w:line="360" w:lineRule="auto"/>
        <w:ind w:firstLine="284"/>
        <w:jc w:val="both"/>
        <w:rPr>
          <w:rFonts w:eastAsia="Times New Roman" w:cstheme="minorHAnsi"/>
          <w:sz w:val="24"/>
          <w:szCs w:val="24"/>
          <w:lang w:eastAsia="el-GR"/>
        </w:rPr>
      </w:pPr>
      <w:r>
        <w:rPr>
          <w:rFonts w:eastAsia="Times New Roman" w:cstheme="minorHAnsi"/>
          <w:b/>
          <w:bCs/>
          <w:sz w:val="24"/>
          <w:szCs w:val="24"/>
          <w:lang w:eastAsia="el-GR"/>
        </w:rPr>
        <w:t>«</w:t>
      </w:r>
      <w:r w:rsidR="00660031" w:rsidRPr="00660031">
        <w:rPr>
          <w:rFonts w:eastAsia="Times New Roman" w:cstheme="minorHAnsi"/>
          <w:b/>
          <w:bCs/>
          <w:sz w:val="24"/>
          <w:szCs w:val="24"/>
          <w:lang w:eastAsia="el-GR"/>
        </w:rPr>
        <w:t xml:space="preserve">Άρθρο 14 </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b/>
          <w:bCs/>
          <w:sz w:val="24"/>
          <w:szCs w:val="24"/>
          <w:lang w:eastAsia="el-GR"/>
        </w:rPr>
        <w:t>Διοικητική υπηρεσία</w:t>
      </w:r>
    </w:p>
    <w:p w:rsidR="00660031" w:rsidRPr="00660031" w:rsidRDefault="0066003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1. Η διοικητική υπηρεσία του Ι.Ε.Π. διαρθρώνεται στις εξής Υποδιευθύνσεις: α) Υποδιεύθυνση Διοικητικής Υπηρεσίας η οποία περιλαμβάνει το Τμήμα Διοίκησης </w:t>
      </w:r>
      <w:r w:rsidRPr="00660031">
        <w:rPr>
          <w:rFonts w:eastAsia="Times New Roman" w:cstheme="minorHAnsi"/>
          <w:sz w:val="24"/>
          <w:szCs w:val="24"/>
          <w:lang w:eastAsia="el-GR"/>
        </w:rPr>
        <w:lastRenderedPageBreak/>
        <w:t>Προσωπικού και το Τμήμα Γραμματειακής Υποστήριξης, β) Υποδιεύθυνση Οικονομικής Υπηρεσίας η οποία περιλαμβάνει το Τμήμα Οικονομικής Υποστήριξης και το Τμήμα Διαγωνισμών και Συμβάσεων.</w:t>
      </w:r>
    </w:p>
    <w:p w:rsidR="00660031" w:rsidRPr="00660031" w:rsidRDefault="0066003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2.α) Το Τμήμα Διοίκησης Προσωπικού περιλαμβάνει τα εξής Γραφεία: αα) Γραφείο Προσωπικού με αρμοδιότητα, ιδίως, επί θεμάτων υπηρεσιακής κατάστασης του προσωπικού του Ι.Ε.Π.. ββ) Γραφείο Εκπαίδευσης Προσωπικού με αρμοδιότητα, ιδίως, την εκπαίδευση του προσωπικού του Ι.Ε.Π.. γγ) Γραφείο Τεχνικής Υποστήριξης με αρμοδιότητα, ιδίως, την υποστήριξη του Ι.Ε.Π. επί θεμάτων τεχνικής φύσεως.</w:t>
      </w:r>
    </w:p>
    <w:p w:rsidR="00660031" w:rsidRPr="00660031" w:rsidRDefault="0066003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Το Τμήμα Γραμματειακής Υποστήριξης είναι αρμόδιο, ιδίως, για τη διοικητική υποστήριξη των οργάνων και της επιστημονικής υπηρεσίας του Ι.Ε.Π., τη σύνταξη, διεκπεραίωση και αρχειοθέτηση των πρακτικών των συνεδριάσεων του Διοικητικού Συμβουλίου, καθώς και για τα θέματα τήρησης του πρωτοκόλλου, διακίνησης και διεκπεραίωσης των εγγράφων.</w:t>
      </w:r>
    </w:p>
    <w:p w:rsidR="00660031" w:rsidRPr="00660031" w:rsidRDefault="0066003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3.α) Το Τμήμα Οικονομικής Υποστήριξης περιλαμβάνει τα εξής Γραφεία: αα) Γραφείο Οικονομικής Παρακολούθησης Συγχρηματοδοτούμενων Έργων με αρμοδιότητα, ιδίως, την κατάρτιση και εκτέλεση του προϋπολογισμού των πράξεων (έργων) και υποέργων, τη σύνταξη του ισολογισμού και του απολογισμού τους και τη συγκέντρωση των δικαιολογητικών δαπανών και λοιπών παραστατικών στοιχείων. ββ) Τακτικού Προϋπολογισμού και Μισθοδοσίας, με αρμοδιότητα, ιδίως, την κατάρτιση και εκτέλεση του τακτικού προϋπολογισμού, τη σύνταξη του ισολογισμού και του απολογισμού, τη συγκέντρωση των δικαιολογητικών δαπανών και λοιπών παραστατικών στοιχείων και την εκκαθάριση της μισθοδοσίας του προσωπικού. γγ) Λογιστικής Υποστήριξης με αρμοδιότητα, ιδίως, την καταχώρηση των δικαιολογητικών δαπανών και λοιπών παραστατικών στοιχείων στα οικεία βιβλία, καθώς και την πραγματοποίηση κάθε φύσης πληρωμών σε φυσικά ή νομικά πρόσωπα του δημόσιου ή του ιδιωτικού τομέα.</w:t>
      </w:r>
    </w:p>
    <w:p w:rsidR="00660031" w:rsidRPr="00660031" w:rsidRDefault="0066003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color w:val="000000"/>
          <w:sz w:val="24"/>
          <w:szCs w:val="24"/>
          <w:lang w:eastAsia="el-GR"/>
        </w:rPr>
        <w:t xml:space="preserve">β) Το Τμήμα Διαγωνισμών και Συμβάσεων είναι αρμόδιο, ιδίως, για τη διοικητική υποστήριξη της διενέργειας πάσης φύσεως διαγωνισμών, τη σύνταξη προδιαγραφών και διακηρύξεων, τη σύνταξη σχεδίων συμβάσεων, την παρακολούθηση της εκτέλεσης των συμβάσεων που πραγματοποιούνται στο πλαίσιο συγχρηματοδοτούμενων ή μη προγραμμάτων, καθώς και την πάσης φύσεως παρακολούθηση, εκτός της οικονομικής, των προγραμμάτων, ενεργειών και έργων </w:t>
      </w:r>
      <w:r w:rsidRPr="00660031">
        <w:rPr>
          <w:rFonts w:eastAsia="Times New Roman" w:cstheme="minorHAnsi"/>
          <w:color w:val="000000"/>
          <w:sz w:val="24"/>
          <w:szCs w:val="24"/>
          <w:lang w:eastAsia="el-GR"/>
        </w:rPr>
        <w:lastRenderedPageBreak/>
        <w:t>που εκτελούνται στο Ι.Ε.Π., σε συνεργασία με το Γραφείο Χρηματοδοτούμενων και Συγχρηματοδοτούμενων Προγραμμάτων της Επιστημονικής Υπηρεσίας, που έχει την αποκλειστική επιστημονική ευθύνη επ’ αυτών.</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4. Οι κατηγορίες και οι ειδικότητες στις οποίες ανήκουν οι υπάλληλοι που κρίνονται από το Διοικητικό Συμβούλιο για την κατάληψη θέσεων προϊσταμένων των Γραφείων και των Τμημάτων της διοικητικής υπηρεσίας του Ι.Ε.Π., καθορίζονται στον Κανονισμό Εσωτερικής Οργάνωσης και Λειτουργίας που προβλέπεται στο άρθρο 19.</w:t>
      </w:r>
    </w:p>
    <w:p w:rsidR="00660031" w:rsidRPr="00660031" w:rsidRDefault="0066003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5. α) Για τον εσωτερικό έλεγχο και την παρακολούθηση της εφαρμογής και της τήρησης του Κανονισμού Εσωτερικής Οργάνωσης και Λειτουργίας και της νομοθεσίας που αφορά το Ι.Ε.Π., συνιστάται αυτοτελές Τμήμα Εσωτερικού Ελέγχου το οποίο υπάγεται απευθείας στον Πρόεδρο, προς τον οποίο υποβάλλει ετήσια απολογιστική έκθεση συμπερασμάτων και προτάσεις βελτίωσης του τρόπου λειτουργίας του Ι.Ε.Π.. Το αυτοτελές Τμήμα Εσωτερικού Ελέγχου στελεχώνεται από εκπαιδευτικούς της δημόσιας εκπαίδευσης ή διοικητικούς υπαλλήλους του Υπουργείου Παιδείας και Θρησκευμάτων ή άλλων υπουργείων οι οποίοι έχουν προϋπηρεσία τουλάχιστον δέκα έτη. Προϊστάμενος του αυτοτελούς Τμήματος Εσωτερικού Ελέγχου ορίζεται εκπαιδευτικός της δημόσιας εκπαίδευσης ή διοικητικός υπάλληλος του Υπουργείου Παιδείας και Θρησκευμάτων ή άλλων υπουργείων με δωδεκαετή, τουλάχιστον, εκπαιδευτική προϋπηρεσία στη δημόσια εκπαίδευση και με τριετή τουλάχιστον διοικητική εμπειρία.</w:t>
      </w:r>
    </w:p>
    <w:p w:rsidR="00660031" w:rsidRPr="00660031" w:rsidRDefault="0066003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β) Για τη νομική υποστήριξη του Ι.Ε.Π. συνιστάται αυτοτελές Τμήμα Νομικής Υποστήριξης το οποίο υπάγεται απευθείας στον Πρόεδρο. Το αυτοτελές Τμήμα Νομικής Υποστήριξης στελεχώνεται από τους δικηγόρους με έμμισθη εντολή, από αποσπασμένους εκπαιδευτικούς της δημόσιας εκπαίδευσης του κλάδου ΠΕ13 Πτυχιούχων Νομικών και Πολιτικών Επιστημών, αποφοίτους νομικού τμήματος, καθώς και από νομικούς που συμβάλλονται με το Ι.Ε.Π. στο πλαίσιο υλοποίησης πράξεων συγχρηματοδοτούμενων προγραμμάτων. Οι εκπαιδευτικοί του κλάδου ΠΕ13 Πτυχιούχων Νομικών και Πολιτικών Επιστημών αποσπώνται με απόφαση του Υπουργού Παιδείας και Θρησκευμάτων και παρέχουν καθαρώς νομικές εργασίες. Για την επιλογή και απόσπαση των εκπαιδευτικών του κλάδου ΠΕ13 Πτυχιούχων Νομικών και Πολιτικών Επιστημών ισχύουν τα δύο τελευταία εδάφια της περίπτωσης α΄ της παραγράφου 6. Προϊστάμενος του αυτοτελούς Τμήματος Νομικής </w:t>
      </w:r>
      <w:r w:rsidRPr="00660031">
        <w:rPr>
          <w:rFonts w:eastAsia="Times New Roman" w:cstheme="minorHAnsi"/>
          <w:sz w:val="24"/>
          <w:szCs w:val="24"/>
          <w:lang w:eastAsia="el-GR"/>
        </w:rPr>
        <w:lastRenderedPageBreak/>
        <w:t>Υποστήριξης ορίζεται υποχρεωτικά ο δικηγόρος με τα περισσότερα χρόνια άσκησης δικηγορίας και σε περίπτωση που υπηρετεί στο Ι.Ε.Π. καθηγητής της ανωτάτης εκπαίδευσης ο τελευταίος.</w:t>
      </w:r>
    </w:p>
    <w:p w:rsidR="00660031" w:rsidRPr="00660031" w:rsidRDefault="0066003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 Για το στρατηγικό σχεδιασμό και τη διαμόρφωση των κεντρικών πολιτικών του Ι.Ε.Π. συνιστάται αυτοτελές Τμήμα Στρατηγικής και Πολιτικού Σχεδιασμού το οποίο υπάγεται απευθείας στον Πρόεδρο. Το αυτοτελές Τμήμα Στρατηγικής και Πολιτικού Σχεδιασμού στελεχώνεται από διοικητικούς υπαλλήλους του Υπουργείου Παιδείας και Θρησκευμάτων και εκπαιδευτικούς της δημόσιας εκπαίδευσης με εικοσαετή τουλάχιστον προϋπηρεσία. Προϊστάμενος του αυτοτελούς Τμήματος Στρατηγικής και Πολιτικού Σχεδιασμού ορίζεται εκπαιδευτικός της δημόσιας εκπαίδευσης των κλάδων ΠΕ2 Φιλολόγων ή ΠΕ3 Μαθηματικών ή ΠΕ4 (Φυσικών, Χημικών, Φυσιογνω-στών, Βιολόγων, Γεωλόγων) ο οποίος απαιτείται να έχει τουλάχιστον εικοσιπενταετή προϋπηρεσία στη δημόσια εκπαίδευση, από την οποία δώδεκα τουλάχιστον έτη πρέπει να είναι πραγματική διδακτική υπηρεσία, και προϋπηρεσία δύο τουλάχιστον ετών σε διοικητικές θέσεις ευθύνης.</w:t>
      </w:r>
    </w:p>
    <w:p w:rsidR="00660031" w:rsidRPr="00660031" w:rsidRDefault="0066003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 Οι υπηρετούντες σε κάθε αυτοτελές Τμήμα των περιπτώσεων α΄ έως γ΄ της παρούσας παραγράφου δεν μπορεί να υπερβαίνουν τους πέντε (5), περιλαμβανομένων των Προϊσταμένων.</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6. α) Οι θέσεις των προϊσταμένων των Υποδιευθύνσεων, των Τμημάτων και των Γραφείων του παρόντος άρθρου μπορεί να πληρούνται και με εκπαιδευτικούς της δημόσιας εκπαίδευσης ή διοικητικούς υπαλλήλους του Υπουργείου Παιδείας και Θρησκευμάτων ή άλλων Υπουργείων οι οποίοι έχουν προϋπηρεσία τουλάχιστον επτά έτη. Στην περίπτωση αυτή η επιλογή των εκπαιδευτικών και των διοικητικών υπαλλήλων γίνεται ύστερα από πρόσκληση ενδιαφέροντος στην οποία προσδιορίζονται και τα ειδικότερα προσόντα και η μοριοδότησή τους ανάλογα με τις ανάγκες της υπό πλήρωση θέσης και η τοποθέτηση γίνεται για τετραετή θητεία ύστερα από απόσπαση. Η πρόσκληση εκδίδεται και η επιλογή γίνεται από το Διοικητικό Συμβούλιο του Ι.Ε.Π.. Σε περίπτωση παραίτησης ή απαλλαγής από τα καθήκοντά τους οι τοποθετημένοι σε θέσεις Προϊσταμένων εκπαιδευτικοί και διοικητικοί υπάλληλοι παραμένουν στο Ι.Ε.Π. ως αποσπασμένοι έως το τέλος του σχολικού έτους εντός του οποίου υποβλήθηκε η παραίτηση ή εκδόθηκε η πράξη απαλλαγής. Μετά το πέρας του σχολικού έτους επιστρέφουν στην οργανική τους </w:t>
      </w:r>
      <w:r w:rsidRPr="00660031">
        <w:rPr>
          <w:rFonts w:eastAsia="Times New Roman" w:cstheme="minorHAnsi"/>
          <w:sz w:val="24"/>
          <w:szCs w:val="24"/>
          <w:lang w:eastAsia="el-GR"/>
        </w:rPr>
        <w:lastRenderedPageBreak/>
        <w:t>θέση για τους μεν εκπαιδευτικούς σε επίπεδο σχολικής μονάδας για τους δε διοικητικούς υπαλλήλους σε επίπεδο Διεύθυνσης.</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Η εξειδίκευση των αρμοδιοτήτων των Υποδιευθύνσεων, των Τμημάτων, των αυτοτελών Γραφείων και των Γραφείων του παρόντος άρθρου, καθώς και τα λοιπά θέματα οργάνωσης και λειτουργίας του Ι.Ε.Π. καθορίζονται στον Κανονισμό Εσωτερικής Οργάνωσης και Λειτουργίας που προβλέπεται στο άρθρο 19. Ως τη δημοσίευση του Κανονισμού αυτού τα θέματα που αναφέρονται στην παρούσα παράγραφο ρυθμίζονται με αποφάσεις του Διοικητικού Συμβουλίου, που εκδίδονται ύστερα από εισήγηση του Προέδρου και δημοσιεύονται στην Εφημερίδα της Κυβερνήσεως.</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7. α) Στους προϊσταμένους των Υποδιευθύνσεων της διοικητικής υπηρεσίας καταβάλλεται, για όσο χρόνο ασκούν τα καθήκοντά τους, μηνιαίο επίδομα θέσης ευθύνης ίσο με το αντίστοιχο επίδομα των προϊσταμένων Υποδιευθύνσεων Διοίκησης που προβλέπεται στην υποπερίπτωση γγ΄ της περίπτωσης α΄ της παραγράφου 1 του άρθρου 18 του ν. 4024/2011 όπως η περίπτωση προστέθηκε με την περίπτωση β΄ της παραγράφου 2 του άρθρου 3 της Π.Ν.Π. 16/16.12.2011 (Α΄ 262) όπως η τελευταία κυρώθηκε με το άρθρο πρώτο του ν. 4047/2012 (Α΄ 31).</w:t>
      </w:r>
    </w:p>
    <w:p w:rsidR="00660031" w:rsidRPr="00660031" w:rsidRDefault="0066003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Στους προϊσταμένους των Τμημάτων και των αυτοτελών Τμημάτων καταβάλλεται, για όσο χρόνο ασκούν τα καθήκοντά τους, μηνιαίο επίδομα θέσης ευθύνης ίσο με το αντίστοιχο επίδομα των προϊσταμένων Τμημάτων Διοίκησης που προβλέπεται στην υποπερίπτωση δδ΄ της περίπτωσης α΄ της παρ. 1 του άρθρου 18 του ν. 4024/2011, όπως η περίπτωση αναριθμήθηκε με την περίπτωση β΄ της παραγράφου 2 του άρθρου 3 της Π.Ν.Π. 16/16.12.2011 (Α΄ 262), όπως η τελευταία κυρώθηκε με το άρθρο πρώτο του ν. 4047/ 2012 (Α΄ 31).</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8. Η άσκηση καθηκόντων Προϊστάμενου Υποδιεύθυνσης ή Τμήματος ή αυτοτελούς Γραφείου ή Γραφείου μοριοδοτείται για την επιλογή σε θέση στελέχους της εκπαίδευσης κατά τις διατάξεις των άρθρων 10 έως και 29 του ν. 3848/2010, όπως η άσκηση καθηκόντων προϊσταμένου Τμήματος της Κεντρικής Υπηρεσίας του Υπουργ</w:t>
      </w:r>
      <w:r w:rsidR="00956108">
        <w:rPr>
          <w:rFonts w:eastAsia="Times New Roman" w:cstheme="minorHAnsi"/>
          <w:sz w:val="24"/>
          <w:szCs w:val="24"/>
          <w:lang w:eastAsia="el-GR"/>
        </w:rPr>
        <w:t>είου Παιδείας και Θρησκευμάτων.»</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p>
    <w:p w:rsidR="00956108" w:rsidRPr="00660031" w:rsidRDefault="00956108" w:rsidP="00956108">
      <w:pPr>
        <w:shd w:val="clear" w:color="auto" w:fill="FFFFFF"/>
        <w:spacing w:after="0" w:line="360" w:lineRule="auto"/>
        <w:ind w:firstLine="284"/>
        <w:jc w:val="both"/>
        <w:rPr>
          <w:rFonts w:cstheme="minorHAnsi"/>
          <w:color w:val="000000"/>
          <w:sz w:val="24"/>
          <w:szCs w:val="24"/>
          <w:lang w:eastAsia="el-GR"/>
        </w:rPr>
      </w:pPr>
      <w:r w:rsidRPr="00660031">
        <w:rPr>
          <w:rFonts w:cstheme="minorHAnsi"/>
          <w:b/>
          <w:bCs/>
          <w:color w:val="000000"/>
          <w:sz w:val="24"/>
          <w:szCs w:val="24"/>
          <w:lang w:eastAsia="el-GR"/>
        </w:rPr>
        <w:t xml:space="preserve">Άρθρο </w:t>
      </w:r>
      <w:r>
        <w:rPr>
          <w:rFonts w:cstheme="minorHAnsi"/>
          <w:b/>
          <w:bCs/>
          <w:color w:val="000000"/>
          <w:sz w:val="24"/>
          <w:szCs w:val="24"/>
          <w:lang w:eastAsia="el-GR"/>
        </w:rPr>
        <w:t>68</w:t>
      </w:r>
    </w:p>
    <w:p w:rsidR="00956108" w:rsidRPr="00660031" w:rsidRDefault="00956108" w:rsidP="00956108">
      <w:pPr>
        <w:spacing w:after="0" w:line="360" w:lineRule="auto"/>
        <w:ind w:firstLine="284"/>
        <w:jc w:val="both"/>
        <w:rPr>
          <w:rFonts w:cstheme="minorHAnsi"/>
          <w:sz w:val="24"/>
          <w:szCs w:val="24"/>
          <w:u w:val="single"/>
        </w:rPr>
      </w:pPr>
      <w:r w:rsidRPr="00660031">
        <w:rPr>
          <w:rFonts w:cstheme="minorHAnsi"/>
          <w:sz w:val="24"/>
          <w:szCs w:val="24"/>
          <w:u w:val="single"/>
          <w:lang w:eastAsia="el-GR"/>
        </w:rPr>
        <w:t>Αντικαθίσταται το</w:t>
      </w:r>
      <w:r w:rsidRPr="00660031">
        <w:rPr>
          <w:rFonts w:cstheme="minorHAnsi"/>
          <w:sz w:val="24"/>
          <w:szCs w:val="24"/>
          <w:u w:val="single"/>
        </w:rPr>
        <w:t xml:space="preserve"> άρθρο</w:t>
      </w:r>
      <w:r>
        <w:rPr>
          <w:rFonts w:cstheme="minorHAnsi"/>
          <w:sz w:val="24"/>
          <w:szCs w:val="24"/>
          <w:u w:val="single"/>
        </w:rPr>
        <w:t xml:space="preserve"> 15</w:t>
      </w:r>
      <w:r w:rsidRPr="00660031">
        <w:rPr>
          <w:rFonts w:cstheme="minorHAnsi"/>
          <w:sz w:val="24"/>
          <w:szCs w:val="24"/>
          <w:u w:val="single"/>
        </w:rPr>
        <w:t xml:space="preserve"> του ν. 3966/2011 (Α΄ 118), το οποίο έχει ως εξής:</w:t>
      </w:r>
    </w:p>
    <w:p w:rsidR="00660031" w:rsidRPr="00660031" w:rsidRDefault="00956108" w:rsidP="00660031">
      <w:pPr>
        <w:shd w:val="clear" w:color="auto" w:fill="FFFFFF"/>
        <w:spacing w:after="0" w:line="360" w:lineRule="auto"/>
        <w:ind w:firstLine="284"/>
        <w:jc w:val="both"/>
        <w:rPr>
          <w:rFonts w:eastAsia="Times New Roman" w:cstheme="minorHAnsi"/>
          <w:sz w:val="24"/>
          <w:szCs w:val="24"/>
          <w:lang w:eastAsia="el-GR"/>
        </w:rPr>
      </w:pPr>
      <w:r>
        <w:rPr>
          <w:rFonts w:eastAsia="Times New Roman" w:cstheme="minorHAnsi"/>
          <w:b/>
          <w:bCs/>
          <w:sz w:val="24"/>
          <w:szCs w:val="24"/>
          <w:lang w:eastAsia="el-GR"/>
        </w:rPr>
        <w:lastRenderedPageBreak/>
        <w:t>«</w:t>
      </w:r>
      <w:r w:rsidR="00660031" w:rsidRPr="00660031">
        <w:rPr>
          <w:rFonts w:eastAsia="Times New Roman" w:cstheme="minorHAnsi"/>
          <w:b/>
          <w:bCs/>
          <w:sz w:val="24"/>
          <w:szCs w:val="24"/>
          <w:lang w:eastAsia="el-GR"/>
        </w:rPr>
        <w:t xml:space="preserve">Άρθρο 15 </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b/>
          <w:bCs/>
          <w:sz w:val="24"/>
          <w:szCs w:val="24"/>
          <w:lang w:eastAsia="el-GR"/>
        </w:rPr>
        <w:t>Ομάδες εργασίας</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Με απόφαση του Υπουργού Παιδείας, Δια Βίου Μάθησης και Θρησκευμάτων, που εκδίδεται ύστερα από πρόταση του Διοικητικού Συμβουλίου του Ι.Ε.Π. και δημοσιεύεται στην Εφημερίδα της Κυβερνήσεως, μπορεί να συγκροτούνται ομάδες εργασίας για την εκτέλεση επί μέρους δράσεων του Ι.Ε.Π., στις οποίες μπορεί να μετέχουν μέλη Δ.Ε.Π. ή Ε.Π. των Α.Ε.Ι., εκπαιδευτικοί της πρωτοβάθμιας ή της δευτεροβάθμιας δημόσιας ή ιδιωτικής εκπαίδευσης, ερευνητές και άλλοι εμπειρογνώμονες και ειδικοί επιστήμονες, καθώς και υποχρεωτικά ένα τουλάχιστον μέλος του επιστημονικού προσωπικού του Ι.Ε.Π. Με την ίδια απόφαση καθορίζονται η διάρκεια της ομάδας εργασίας, η οποία δεν μπορεί να υπερβαίνει το ένα έτος, χωρίς δυνατότητα ανανέωσης, και κάθε θέμα σχετικό με τη λειτουργία της. Με κοινή απόφαση των Υπουργών Οικονομικών και Παιδείας, Δια Βίου Μάθησης και Θρησκευμάτων που δημοσιεύεται στην Εφημερίδα της Κυβερνήσεως, καθορίζεται η αποζημίωση των μελών της ομάδας εργασίας σύμφωνα με τις κείμενες διατάξεις.</w:t>
      </w:r>
      <w:r w:rsidR="00956108">
        <w:rPr>
          <w:rFonts w:eastAsia="Times New Roman" w:cstheme="minorHAnsi"/>
          <w:sz w:val="24"/>
          <w:szCs w:val="24"/>
          <w:lang w:eastAsia="el-GR"/>
        </w:rPr>
        <w:t>»</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p>
    <w:p w:rsidR="00956108" w:rsidRPr="00660031" w:rsidRDefault="00956108" w:rsidP="00956108">
      <w:pPr>
        <w:shd w:val="clear" w:color="auto" w:fill="FFFFFF"/>
        <w:spacing w:after="0" w:line="360" w:lineRule="auto"/>
        <w:ind w:firstLine="284"/>
        <w:jc w:val="both"/>
        <w:rPr>
          <w:rFonts w:cstheme="minorHAnsi"/>
          <w:color w:val="000000"/>
          <w:sz w:val="24"/>
          <w:szCs w:val="24"/>
          <w:lang w:eastAsia="el-GR"/>
        </w:rPr>
      </w:pPr>
      <w:r w:rsidRPr="00660031">
        <w:rPr>
          <w:rFonts w:cstheme="minorHAnsi"/>
          <w:b/>
          <w:bCs/>
          <w:color w:val="000000"/>
          <w:sz w:val="24"/>
          <w:szCs w:val="24"/>
          <w:lang w:eastAsia="el-GR"/>
        </w:rPr>
        <w:t xml:space="preserve">Άρθρο </w:t>
      </w:r>
      <w:r>
        <w:rPr>
          <w:rFonts w:cstheme="minorHAnsi"/>
          <w:b/>
          <w:bCs/>
          <w:color w:val="000000"/>
          <w:sz w:val="24"/>
          <w:szCs w:val="24"/>
          <w:lang w:eastAsia="el-GR"/>
        </w:rPr>
        <w:t>69</w:t>
      </w:r>
    </w:p>
    <w:p w:rsidR="00956108" w:rsidRPr="00660031" w:rsidRDefault="00956108" w:rsidP="00956108">
      <w:pPr>
        <w:spacing w:after="0" w:line="360" w:lineRule="auto"/>
        <w:ind w:firstLine="284"/>
        <w:jc w:val="both"/>
        <w:rPr>
          <w:rFonts w:cstheme="minorHAnsi"/>
          <w:sz w:val="24"/>
          <w:szCs w:val="24"/>
          <w:u w:val="single"/>
        </w:rPr>
      </w:pPr>
      <w:r w:rsidRPr="00660031">
        <w:rPr>
          <w:rFonts w:cstheme="minorHAnsi"/>
          <w:sz w:val="24"/>
          <w:szCs w:val="24"/>
          <w:u w:val="single"/>
          <w:lang w:eastAsia="el-GR"/>
        </w:rPr>
        <w:t>Αντικαθίσταται το</w:t>
      </w:r>
      <w:r w:rsidRPr="00660031">
        <w:rPr>
          <w:rFonts w:cstheme="minorHAnsi"/>
          <w:sz w:val="24"/>
          <w:szCs w:val="24"/>
          <w:u w:val="single"/>
        </w:rPr>
        <w:t xml:space="preserve"> άρθρο</w:t>
      </w:r>
      <w:r>
        <w:rPr>
          <w:rFonts w:cstheme="minorHAnsi"/>
          <w:sz w:val="24"/>
          <w:szCs w:val="24"/>
          <w:u w:val="single"/>
        </w:rPr>
        <w:t xml:space="preserve"> 16</w:t>
      </w:r>
      <w:r w:rsidRPr="00660031">
        <w:rPr>
          <w:rFonts w:cstheme="minorHAnsi"/>
          <w:sz w:val="24"/>
          <w:szCs w:val="24"/>
          <w:u w:val="single"/>
        </w:rPr>
        <w:t xml:space="preserve"> του ν. 3966/2011 (Α΄ 118), το οποίο έχει ως εξής:</w:t>
      </w:r>
    </w:p>
    <w:p w:rsidR="00660031" w:rsidRPr="00660031" w:rsidRDefault="00956108" w:rsidP="00660031">
      <w:pPr>
        <w:shd w:val="clear" w:color="auto" w:fill="FFFFFF"/>
        <w:spacing w:after="0" w:line="360" w:lineRule="auto"/>
        <w:ind w:firstLine="284"/>
        <w:jc w:val="both"/>
        <w:rPr>
          <w:rFonts w:eastAsia="Times New Roman" w:cstheme="minorHAnsi"/>
          <w:sz w:val="24"/>
          <w:szCs w:val="24"/>
          <w:lang w:eastAsia="el-GR"/>
        </w:rPr>
      </w:pPr>
      <w:r>
        <w:rPr>
          <w:rFonts w:eastAsia="Times New Roman" w:cstheme="minorHAnsi"/>
          <w:b/>
          <w:bCs/>
          <w:sz w:val="24"/>
          <w:szCs w:val="24"/>
          <w:lang w:eastAsia="el-GR"/>
        </w:rPr>
        <w:t>«</w:t>
      </w:r>
      <w:r w:rsidR="00660031" w:rsidRPr="00660031">
        <w:rPr>
          <w:rFonts w:eastAsia="Times New Roman" w:cstheme="minorHAnsi"/>
          <w:b/>
          <w:bCs/>
          <w:sz w:val="24"/>
          <w:szCs w:val="24"/>
          <w:lang w:eastAsia="el-GR"/>
        </w:rPr>
        <w:t xml:space="preserve">Άρθρο 16 </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b/>
          <w:bCs/>
          <w:sz w:val="24"/>
          <w:szCs w:val="24"/>
          <w:lang w:eastAsia="el-GR"/>
        </w:rPr>
        <w:t>Αξιολόγηση</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Το Ι.Ε.Π. μέσα στο πρώτο τρίμηνο κάθε έτους υποβάλλει Έκθεση Απολογισμού και Αξιολόγησης στον Υπουργό Παιδείας, Δια Βίου Μάθησης και Θρησκευμάτων. Η έκθεση περιλαμβάνει με τεκμηριωμένο τρόπο τα δεδομένα της λειτουργίας του Ι.Ε.Π., αξιολογεί τα αποτελέσματα της λειτουργίας και το βαθμό υλοποίησης του ετήσιου προγράμματος δράσης και επίτευξης των στόχων του και υποδεικνύει τις ενέργειες και τα σχέδια βελτίωσης και ανάπτυξής του.</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2. Ο Υπουργός Παιδείας, Δια Βίου Μάθησης και Θρησκευμάτων, κάθε δύο έτη συγκροτεί επιτροπή τριών εμπειρογνωμόνων για τον έλεγχο των δεδομένων της έκθεσης του Ι.Ε.Π. και την αποτίμηση της λειτουργίας του. Η επιτροπή συντάσσει έκθεση με βάση τα δεδομένα των εκθέσεων απολογισμού και επιτόπιας επίσκεψης. Με κοινή απόφαση των Υπουργών Οικονομικών και Παιδείας, Δια Βίου Μάθησης και </w:t>
      </w:r>
      <w:r w:rsidRPr="00660031">
        <w:rPr>
          <w:rFonts w:eastAsia="Times New Roman" w:cstheme="minorHAnsi"/>
          <w:sz w:val="24"/>
          <w:szCs w:val="24"/>
          <w:lang w:eastAsia="el-GR"/>
        </w:rPr>
        <w:lastRenderedPageBreak/>
        <w:t>Θρησκευμάτων, που δημοσιεύεται στην Εφημερίδα της Κυβερνήσεως, καθορίζεται η αποζημίωση των μελών της επιτροπής σύμφωνα με τις κείμενες διατάξεις.</w:t>
      </w:r>
      <w:r w:rsidR="00956108">
        <w:rPr>
          <w:rFonts w:eastAsia="Times New Roman" w:cstheme="minorHAnsi"/>
          <w:sz w:val="24"/>
          <w:szCs w:val="24"/>
          <w:lang w:eastAsia="el-GR"/>
        </w:rPr>
        <w:t>»</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p>
    <w:p w:rsidR="00956108" w:rsidRPr="00660031" w:rsidRDefault="00956108" w:rsidP="00956108">
      <w:pPr>
        <w:shd w:val="clear" w:color="auto" w:fill="FFFFFF"/>
        <w:spacing w:after="0" w:line="360" w:lineRule="auto"/>
        <w:ind w:firstLine="284"/>
        <w:jc w:val="both"/>
        <w:rPr>
          <w:rFonts w:cstheme="minorHAnsi"/>
          <w:color w:val="000000"/>
          <w:sz w:val="24"/>
          <w:szCs w:val="24"/>
          <w:lang w:eastAsia="el-GR"/>
        </w:rPr>
      </w:pPr>
      <w:r w:rsidRPr="00660031">
        <w:rPr>
          <w:rFonts w:cstheme="minorHAnsi"/>
          <w:b/>
          <w:bCs/>
          <w:color w:val="000000"/>
          <w:sz w:val="24"/>
          <w:szCs w:val="24"/>
          <w:lang w:eastAsia="el-GR"/>
        </w:rPr>
        <w:t xml:space="preserve">Άρθρο </w:t>
      </w:r>
      <w:r>
        <w:rPr>
          <w:rFonts w:cstheme="minorHAnsi"/>
          <w:b/>
          <w:bCs/>
          <w:color w:val="000000"/>
          <w:sz w:val="24"/>
          <w:szCs w:val="24"/>
          <w:lang w:eastAsia="el-GR"/>
        </w:rPr>
        <w:t>70</w:t>
      </w:r>
    </w:p>
    <w:p w:rsidR="00956108" w:rsidRPr="00660031" w:rsidRDefault="00956108" w:rsidP="00956108">
      <w:pPr>
        <w:spacing w:after="0" w:line="360" w:lineRule="auto"/>
        <w:ind w:firstLine="284"/>
        <w:jc w:val="both"/>
        <w:rPr>
          <w:rFonts w:cstheme="minorHAnsi"/>
          <w:sz w:val="24"/>
          <w:szCs w:val="24"/>
          <w:u w:val="single"/>
        </w:rPr>
      </w:pPr>
      <w:r w:rsidRPr="00660031">
        <w:rPr>
          <w:rFonts w:cstheme="minorHAnsi"/>
          <w:sz w:val="24"/>
          <w:szCs w:val="24"/>
          <w:u w:val="single"/>
          <w:lang w:eastAsia="el-GR"/>
        </w:rPr>
        <w:t>Αντικαθίσταται το</w:t>
      </w:r>
      <w:r w:rsidRPr="00660031">
        <w:rPr>
          <w:rFonts w:cstheme="minorHAnsi"/>
          <w:sz w:val="24"/>
          <w:szCs w:val="24"/>
          <w:u w:val="single"/>
        </w:rPr>
        <w:t xml:space="preserve"> άρθρο</w:t>
      </w:r>
      <w:r>
        <w:rPr>
          <w:rFonts w:cstheme="minorHAnsi"/>
          <w:sz w:val="24"/>
          <w:szCs w:val="24"/>
          <w:u w:val="single"/>
        </w:rPr>
        <w:t xml:space="preserve"> 17</w:t>
      </w:r>
      <w:r w:rsidRPr="00660031">
        <w:rPr>
          <w:rFonts w:cstheme="minorHAnsi"/>
          <w:sz w:val="24"/>
          <w:szCs w:val="24"/>
          <w:u w:val="single"/>
        </w:rPr>
        <w:t xml:space="preserve"> του ν. 3966/2011 (Α΄ 118), το οποίο έχει ως εξής:</w:t>
      </w:r>
    </w:p>
    <w:p w:rsidR="00660031" w:rsidRPr="00660031" w:rsidRDefault="00956108" w:rsidP="00660031">
      <w:pPr>
        <w:shd w:val="clear" w:color="auto" w:fill="FFFFFF"/>
        <w:spacing w:after="0" w:line="360" w:lineRule="auto"/>
        <w:ind w:firstLine="284"/>
        <w:jc w:val="both"/>
        <w:rPr>
          <w:rFonts w:eastAsia="Times New Roman" w:cstheme="minorHAnsi"/>
          <w:sz w:val="24"/>
          <w:szCs w:val="24"/>
          <w:lang w:eastAsia="el-GR"/>
        </w:rPr>
      </w:pPr>
      <w:r>
        <w:rPr>
          <w:rFonts w:eastAsia="Times New Roman" w:cstheme="minorHAnsi"/>
          <w:b/>
          <w:bCs/>
          <w:sz w:val="24"/>
          <w:szCs w:val="24"/>
          <w:lang w:eastAsia="el-GR"/>
        </w:rPr>
        <w:t>«</w:t>
      </w:r>
      <w:r w:rsidR="00660031" w:rsidRPr="00660031">
        <w:rPr>
          <w:rFonts w:eastAsia="Times New Roman" w:cstheme="minorHAnsi"/>
          <w:b/>
          <w:bCs/>
          <w:sz w:val="24"/>
          <w:szCs w:val="24"/>
          <w:lang w:eastAsia="el-GR"/>
        </w:rPr>
        <w:t xml:space="preserve">Άρθρο 17 </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b/>
          <w:bCs/>
          <w:sz w:val="24"/>
          <w:szCs w:val="24"/>
          <w:lang w:eastAsia="el-GR"/>
        </w:rPr>
        <w:t>Πόροι και οικονομική διαχείριση</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Πόροι του Ι.Ε.Π. είναι:</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Επιχορηγήσεις από τον τακτικό προϋπολογισμό του Υπουργείου Παιδείας, Δια Βίου Μάθησης και Θρησκευμάτων,</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επιχορηγήσεις από το Πρόγραμμα Δημοσίων Επενδύσεων και την Ευρωπαϊκή Ένωση ή άλλους διεθνείς οργανισμούς,</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 εισπράξεις από διάθεση ψηφιακών ή συμβατικών εκδόσεων σχετικών με τα αποτελέσματα των εργασιών του,</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 έσοδα από την εκτέλεση ερευνητικών έργων για λογαριασμό τρίτων (δημόσιων υπηρεσιών, εθνικών και διεθνών οργανισμών, νομικών προσώπων δημοσίου ή ιδιωτικού δικαίου και ιδιωτών), τα οποία εκτελούνται ύστερα από έγκριση του Διοικητικού Συμβουλίου,</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ε) έσοδα από τη σύνταξη εκθέσεων καταλληλότητας εκπαιδευτικού και εποπτικού υλικού για λογαριασμό τρίτων και</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στ) δωρεές, χορηγίες, κληροδοσίες και άλλες παροχές τρίτων και επιχορηγήσεις από άλλες πηγές. Για την αποδοχή των εσόδων της περίπτωσης αυτής απαιτείται απόφαση του Διοικητικού Συμβουλίου του Ι.Ε.Π. και έγκριση από τους Υπουργούς Οικονομικών και Παιδείας, Δια Βίου Μάθησης και Θρησκευμάτων.</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 Το Ι.Ε.Π. έχει τη δυνατότητα να συνάπτει δάνεια και υποχρεούται να τηρεί λογιστικά βιβλία τρίτης κατηγορίας.</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3.  Η οικονομική διαχείριση του Ι.Ε.Π. ελέγχεται από ορκωτό ελεγκτή, τον οποίο ορίζει ο Υπουργός Παιδείας, Δια Βίου Μάθησης και Θρησκευμάτων.</w:t>
      </w:r>
      <w:r w:rsidR="00956108">
        <w:rPr>
          <w:rFonts w:eastAsia="Times New Roman" w:cstheme="minorHAnsi"/>
          <w:sz w:val="24"/>
          <w:szCs w:val="24"/>
          <w:lang w:eastAsia="el-GR"/>
        </w:rPr>
        <w:t>»</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p>
    <w:p w:rsidR="00956108" w:rsidRPr="00660031" w:rsidRDefault="00956108" w:rsidP="00956108">
      <w:pPr>
        <w:shd w:val="clear" w:color="auto" w:fill="FFFFFF"/>
        <w:spacing w:after="0" w:line="360" w:lineRule="auto"/>
        <w:ind w:firstLine="284"/>
        <w:jc w:val="both"/>
        <w:rPr>
          <w:rFonts w:cstheme="minorHAnsi"/>
          <w:color w:val="000000"/>
          <w:sz w:val="24"/>
          <w:szCs w:val="24"/>
          <w:lang w:eastAsia="el-GR"/>
        </w:rPr>
      </w:pPr>
      <w:r w:rsidRPr="00660031">
        <w:rPr>
          <w:rFonts w:cstheme="minorHAnsi"/>
          <w:b/>
          <w:bCs/>
          <w:color w:val="000000"/>
          <w:sz w:val="24"/>
          <w:szCs w:val="24"/>
          <w:lang w:eastAsia="el-GR"/>
        </w:rPr>
        <w:t xml:space="preserve">Άρθρο </w:t>
      </w:r>
      <w:r>
        <w:rPr>
          <w:rFonts w:cstheme="minorHAnsi"/>
          <w:b/>
          <w:bCs/>
          <w:color w:val="000000"/>
          <w:sz w:val="24"/>
          <w:szCs w:val="24"/>
          <w:lang w:eastAsia="el-GR"/>
        </w:rPr>
        <w:t>71</w:t>
      </w:r>
    </w:p>
    <w:p w:rsidR="00956108" w:rsidRPr="00660031" w:rsidRDefault="00956108" w:rsidP="00956108">
      <w:pPr>
        <w:spacing w:after="0" w:line="360" w:lineRule="auto"/>
        <w:ind w:firstLine="284"/>
        <w:jc w:val="both"/>
        <w:rPr>
          <w:rFonts w:cstheme="minorHAnsi"/>
          <w:sz w:val="24"/>
          <w:szCs w:val="24"/>
          <w:u w:val="single"/>
        </w:rPr>
      </w:pPr>
      <w:r w:rsidRPr="00660031">
        <w:rPr>
          <w:rFonts w:cstheme="minorHAnsi"/>
          <w:sz w:val="24"/>
          <w:szCs w:val="24"/>
          <w:u w:val="single"/>
          <w:lang w:eastAsia="el-GR"/>
        </w:rPr>
        <w:t>Αντικαθίσταται το</w:t>
      </w:r>
      <w:r w:rsidRPr="00660031">
        <w:rPr>
          <w:rFonts w:cstheme="minorHAnsi"/>
          <w:sz w:val="24"/>
          <w:szCs w:val="24"/>
          <w:u w:val="single"/>
        </w:rPr>
        <w:t xml:space="preserve"> άρθρο</w:t>
      </w:r>
      <w:r>
        <w:rPr>
          <w:rFonts w:cstheme="minorHAnsi"/>
          <w:sz w:val="24"/>
          <w:szCs w:val="24"/>
          <w:u w:val="single"/>
        </w:rPr>
        <w:t xml:space="preserve"> 18</w:t>
      </w:r>
      <w:r w:rsidRPr="00660031">
        <w:rPr>
          <w:rFonts w:cstheme="minorHAnsi"/>
          <w:sz w:val="24"/>
          <w:szCs w:val="24"/>
          <w:u w:val="single"/>
        </w:rPr>
        <w:t xml:space="preserve"> του ν. 3966/2011 (Α΄ 118), το οποίο έχει ως εξής:</w:t>
      </w:r>
    </w:p>
    <w:p w:rsidR="00660031" w:rsidRPr="00660031" w:rsidRDefault="00956108" w:rsidP="00660031">
      <w:pPr>
        <w:shd w:val="clear" w:color="auto" w:fill="FFFFFF"/>
        <w:spacing w:after="0" w:line="360" w:lineRule="auto"/>
        <w:ind w:firstLine="284"/>
        <w:jc w:val="both"/>
        <w:rPr>
          <w:rFonts w:eastAsia="Times New Roman" w:cstheme="minorHAnsi"/>
          <w:sz w:val="24"/>
          <w:szCs w:val="24"/>
          <w:lang w:eastAsia="el-GR"/>
        </w:rPr>
      </w:pPr>
      <w:r>
        <w:rPr>
          <w:rFonts w:eastAsia="Times New Roman" w:cstheme="minorHAnsi"/>
          <w:b/>
          <w:bCs/>
          <w:sz w:val="24"/>
          <w:szCs w:val="24"/>
          <w:lang w:eastAsia="el-GR"/>
        </w:rPr>
        <w:t>«</w:t>
      </w:r>
      <w:r w:rsidR="00660031" w:rsidRPr="00660031">
        <w:rPr>
          <w:rFonts w:eastAsia="Times New Roman" w:cstheme="minorHAnsi"/>
          <w:b/>
          <w:bCs/>
          <w:sz w:val="24"/>
          <w:szCs w:val="24"/>
          <w:lang w:eastAsia="el-GR"/>
        </w:rPr>
        <w:t xml:space="preserve">Άρθρο 18 </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b/>
          <w:bCs/>
          <w:sz w:val="24"/>
          <w:szCs w:val="24"/>
          <w:lang w:eastAsia="el-GR"/>
        </w:rPr>
        <w:lastRenderedPageBreak/>
        <w:t>Συμμετοχή των οργανώσεων των εκπαιδευτικών</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Το Ι.Ε.Π., για να εισηγηθεί ή γνωμοδοτήσει σε θέματα μείζονος ενδιαφέροντος, ζητά τις απόψεις της Διδασκαλικής Ομοσπονδίας Ελλάδας (Δ.Ο.Ε.), της Ομοσπονδίας Λειτουργών Μέσης Εκπαίδευσης (Ο.Λ.Μ.Ε.), της Ομοσπονδίας Ιδιωτικών Εκπαιδευτικών Λειτουργών Ελλάδας (Ο.Ι.Ε.Λ.Ε.) και της Πανελλήνιας Ένωσης Σχολικών Συμβούλων.</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 Τα Διοικητικά Συμβούλια των ανωτέρω οργανώσεων οφείλουν να υποβάλλουν τις απόψεις τους εντός της προθεσμίας που τάσσεται από το Διοικητικό Συμβούλιο του Ι.Ε.Π. Αν παρέλθει άπρακτη η προθεσμία αυτή, το Διοικητικό Συμβούλιο του Ι.Ε.Π. αποφασίζει και χωρίς τις απόψεις των οργανώσεων. Η μη υποβολή των απόψεων αυτών μνημονεύεται ρητά στα πρακτικά της σχετικής συνεδρίασής του.</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3. Στο πλαίσιο της συνεργασίας αυτής, το Διοικητικό Συμβούλιο του Ι.Ε.Π. ορίζει έναν Σύμβουλο Α΄ ως σύνδεσμο μεταξύ του Ι.Ε.Π., των Ομοσπονδιών και της Ένωσης. Αν για οποιονδήποτε λόγο δεν υπάρχει Σύμβουλος Α΄, ως σύνδεσμος ορίζεται ένας από τους Συμβούλους Β΄. Η θέση του συνδέσμου είναι ασυμβίβαστη προς εκείνη του μέλους του Διοικητικού Συμβουλίου του Ι.Ε.Π.</w:t>
      </w:r>
      <w:r w:rsidR="00956108">
        <w:rPr>
          <w:rFonts w:eastAsia="Times New Roman" w:cstheme="minorHAnsi"/>
          <w:sz w:val="24"/>
          <w:szCs w:val="24"/>
          <w:lang w:eastAsia="el-GR"/>
        </w:rPr>
        <w:t>.»</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p>
    <w:p w:rsidR="00956108" w:rsidRPr="00660031" w:rsidRDefault="00956108" w:rsidP="00956108">
      <w:pPr>
        <w:shd w:val="clear" w:color="auto" w:fill="FFFFFF"/>
        <w:spacing w:after="0" w:line="360" w:lineRule="auto"/>
        <w:ind w:firstLine="284"/>
        <w:jc w:val="both"/>
        <w:rPr>
          <w:rFonts w:cstheme="minorHAnsi"/>
          <w:color w:val="000000"/>
          <w:sz w:val="24"/>
          <w:szCs w:val="24"/>
          <w:lang w:eastAsia="el-GR"/>
        </w:rPr>
      </w:pPr>
      <w:r w:rsidRPr="00660031">
        <w:rPr>
          <w:rFonts w:cstheme="minorHAnsi"/>
          <w:b/>
          <w:bCs/>
          <w:color w:val="000000"/>
          <w:sz w:val="24"/>
          <w:szCs w:val="24"/>
          <w:lang w:eastAsia="el-GR"/>
        </w:rPr>
        <w:t xml:space="preserve">Άρθρο </w:t>
      </w:r>
      <w:r>
        <w:rPr>
          <w:rFonts w:cstheme="minorHAnsi"/>
          <w:b/>
          <w:bCs/>
          <w:color w:val="000000"/>
          <w:sz w:val="24"/>
          <w:szCs w:val="24"/>
          <w:lang w:eastAsia="el-GR"/>
        </w:rPr>
        <w:t>72</w:t>
      </w:r>
    </w:p>
    <w:p w:rsidR="00956108" w:rsidRPr="00660031" w:rsidRDefault="00956108" w:rsidP="00956108">
      <w:pPr>
        <w:spacing w:after="0" w:line="360" w:lineRule="auto"/>
        <w:ind w:firstLine="284"/>
        <w:jc w:val="both"/>
        <w:rPr>
          <w:rFonts w:cstheme="minorHAnsi"/>
          <w:sz w:val="24"/>
          <w:szCs w:val="24"/>
          <w:u w:val="single"/>
        </w:rPr>
      </w:pPr>
      <w:r w:rsidRPr="00660031">
        <w:rPr>
          <w:rFonts w:cstheme="minorHAnsi"/>
          <w:sz w:val="24"/>
          <w:szCs w:val="24"/>
          <w:u w:val="single"/>
          <w:lang w:eastAsia="el-GR"/>
        </w:rPr>
        <w:t>Αντικαθίσταται το</w:t>
      </w:r>
      <w:r w:rsidRPr="00660031">
        <w:rPr>
          <w:rFonts w:cstheme="minorHAnsi"/>
          <w:sz w:val="24"/>
          <w:szCs w:val="24"/>
          <w:u w:val="single"/>
        </w:rPr>
        <w:t xml:space="preserve"> άρθρο</w:t>
      </w:r>
      <w:r>
        <w:rPr>
          <w:rFonts w:cstheme="minorHAnsi"/>
          <w:sz w:val="24"/>
          <w:szCs w:val="24"/>
          <w:u w:val="single"/>
        </w:rPr>
        <w:t xml:space="preserve"> 19</w:t>
      </w:r>
      <w:r w:rsidRPr="00660031">
        <w:rPr>
          <w:rFonts w:cstheme="minorHAnsi"/>
          <w:sz w:val="24"/>
          <w:szCs w:val="24"/>
          <w:u w:val="single"/>
        </w:rPr>
        <w:t xml:space="preserve"> του ν. 3966/2011 (Α΄ 118), το οποίο έχει ως εξής:</w:t>
      </w:r>
    </w:p>
    <w:p w:rsidR="00660031" w:rsidRPr="00660031" w:rsidRDefault="00956108" w:rsidP="00660031">
      <w:pPr>
        <w:shd w:val="clear" w:color="auto" w:fill="FFFFFF"/>
        <w:spacing w:after="0" w:line="360" w:lineRule="auto"/>
        <w:ind w:firstLine="284"/>
        <w:jc w:val="both"/>
        <w:rPr>
          <w:rFonts w:eastAsia="Times New Roman" w:cstheme="minorHAnsi"/>
          <w:sz w:val="24"/>
          <w:szCs w:val="24"/>
          <w:lang w:eastAsia="el-GR"/>
        </w:rPr>
      </w:pPr>
      <w:r>
        <w:rPr>
          <w:rFonts w:eastAsia="Times New Roman" w:cstheme="minorHAnsi"/>
          <w:b/>
          <w:bCs/>
          <w:sz w:val="24"/>
          <w:szCs w:val="24"/>
          <w:lang w:eastAsia="el-GR"/>
        </w:rPr>
        <w:t>«</w:t>
      </w:r>
      <w:r w:rsidR="00660031" w:rsidRPr="00660031">
        <w:rPr>
          <w:rFonts w:eastAsia="Times New Roman" w:cstheme="minorHAnsi"/>
          <w:b/>
          <w:bCs/>
          <w:sz w:val="24"/>
          <w:szCs w:val="24"/>
          <w:lang w:eastAsia="el-GR"/>
        </w:rPr>
        <w:t xml:space="preserve">Άρθρο 19 </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b/>
          <w:bCs/>
          <w:sz w:val="24"/>
          <w:szCs w:val="24"/>
          <w:lang w:eastAsia="el-GR"/>
        </w:rPr>
        <w:t>Εξουσιοδοτικές διατάξεις</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Μέσα σε προθεσμία έξι μηνών από την έναρξη της πλήρους λειτουργίας του Ι.Ε.Π., το Διοικητικό Συμβούλιο καταρτίζει τον Κανονισμό Εσωτερικής Οργάνωσης και Λειτουργίας, ο οποίος εγκρίνεται με προεδρικό διάταγμα που εκδίδεται με πρόταση των Υπουργών Εσωτερικών, Αποκέντρωσης και Ηλεκτρονικής Διακυβέρνησης, Οικονομικών και Παιδείας, Δια Βίου Μάθησης και Θρησκευμάτων. Με τον Κανονισμό αυτόν ρυθμίζονται, πέραν των θεμάτων που ορίζονται στις επί μέρους διατάξεις του παρόντος νόμου, τα πειθαρχικά παραπτώματα του κάθε είδους προσωπικού, οι πειθαρχικές ποινές, τα όργανα και η διαδικασία επιβολής τους και κάθε σχετικό θέμα, καθώς και τα λοιπά θέματα οργάνωσης και λειτουργίας του Ι.Ε.Π., που δεν ρυθμίζονται με το νόμο αυτόν και τις λοιπές κείμενες διατάξεις.</w:t>
      </w:r>
    </w:p>
    <w:p w:rsidR="00660031" w:rsidRPr="00660031" w:rsidRDefault="00660031"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2. Μέσα στην ίδια προθεσμία των έξι μηνών, που ορίζεται στην προηγούμενη παράγραφο, το Διοικητικό Συμβούλιο καταρτίζει τον Κανονισμό Προμηθειών. Ο Κανονισμός Προμηθειών εγκρίνεται με κοινή απόφαση των Υπουργών Οικονομίας, Ανταγωνιστικότητας και Ναυτιλίας και Παιδείας, Δια Βίου Μάθησης και Θρησκευμάτων, που δημοσιεύεται στην Εφημερίδα της Κυβερνήσεως.</w:t>
      </w:r>
      <w:r w:rsidR="00956108">
        <w:rPr>
          <w:rFonts w:eastAsia="Times New Roman" w:cstheme="minorHAnsi"/>
          <w:sz w:val="24"/>
          <w:szCs w:val="24"/>
          <w:lang w:eastAsia="el-GR"/>
        </w:rPr>
        <w:t>»</w:t>
      </w:r>
    </w:p>
    <w:p w:rsidR="001E3E22" w:rsidRPr="00660031" w:rsidRDefault="001E3E22" w:rsidP="00660031">
      <w:pPr>
        <w:spacing w:after="0" w:line="360" w:lineRule="auto"/>
        <w:ind w:firstLine="284"/>
        <w:jc w:val="both"/>
        <w:rPr>
          <w:rFonts w:cstheme="minorHAnsi"/>
          <w:sz w:val="24"/>
          <w:szCs w:val="24"/>
          <w:lang w:eastAsia="el-GR"/>
        </w:rPr>
      </w:pPr>
    </w:p>
    <w:p w:rsidR="00BF39A9" w:rsidRPr="00660031" w:rsidRDefault="00BF39A9" w:rsidP="00660031">
      <w:pPr>
        <w:pStyle w:val="Web"/>
        <w:spacing w:before="0" w:after="0" w:line="360" w:lineRule="auto"/>
        <w:ind w:firstLine="284"/>
        <w:jc w:val="center"/>
        <w:rPr>
          <w:rFonts w:asciiTheme="minorHAnsi" w:hAnsiTheme="minorHAnsi" w:cstheme="minorHAnsi"/>
          <w:b/>
        </w:rPr>
      </w:pPr>
      <w:r w:rsidRPr="00660031">
        <w:rPr>
          <w:rFonts w:asciiTheme="minorHAnsi" w:hAnsiTheme="minorHAnsi" w:cstheme="minorHAnsi"/>
          <w:b/>
        </w:rPr>
        <w:t>ΜΕΡΟΣ ΠΕΜΠΤΟ</w:t>
      </w:r>
    </w:p>
    <w:p w:rsidR="00BF39A9" w:rsidRPr="00660031" w:rsidRDefault="00BF39A9" w:rsidP="00660031">
      <w:pPr>
        <w:pStyle w:val="Web"/>
        <w:spacing w:before="0" w:after="0" w:line="360" w:lineRule="auto"/>
        <w:ind w:firstLine="284"/>
        <w:jc w:val="center"/>
        <w:rPr>
          <w:rFonts w:asciiTheme="minorHAnsi" w:hAnsiTheme="minorHAnsi" w:cstheme="minorHAnsi"/>
          <w:b/>
        </w:rPr>
      </w:pPr>
      <w:r w:rsidRPr="00660031">
        <w:rPr>
          <w:rFonts w:asciiTheme="minorHAnsi" w:hAnsiTheme="minorHAnsi" w:cstheme="minorHAnsi"/>
          <w:b/>
        </w:rPr>
        <w:t xml:space="preserve">ΛΟΙΠΕΣ ΔΙΑΤΑΞΕΙΣ </w:t>
      </w:r>
    </w:p>
    <w:p w:rsidR="00BF39A9" w:rsidRPr="00660031" w:rsidRDefault="00BF39A9" w:rsidP="00660031">
      <w:pPr>
        <w:pStyle w:val="Web"/>
        <w:spacing w:before="0" w:after="0" w:line="360" w:lineRule="auto"/>
        <w:ind w:firstLine="284"/>
        <w:jc w:val="center"/>
        <w:rPr>
          <w:rFonts w:asciiTheme="minorHAnsi" w:hAnsiTheme="minorHAnsi" w:cstheme="minorHAnsi"/>
          <w:b/>
        </w:rPr>
      </w:pPr>
    </w:p>
    <w:p w:rsidR="00BF39A9" w:rsidRPr="00660031" w:rsidRDefault="00BF39A9" w:rsidP="00660031">
      <w:pPr>
        <w:pStyle w:val="Web"/>
        <w:spacing w:before="0" w:after="0" w:line="360" w:lineRule="auto"/>
        <w:ind w:firstLine="284"/>
        <w:jc w:val="center"/>
        <w:rPr>
          <w:rFonts w:asciiTheme="minorHAnsi" w:hAnsiTheme="minorHAnsi" w:cstheme="minorHAnsi"/>
          <w:b/>
        </w:rPr>
      </w:pPr>
      <w:r w:rsidRPr="00660031">
        <w:rPr>
          <w:rFonts w:asciiTheme="minorHAnsi" w:hAnsiTheme="minorHAnsi" w:cstheme="minorHAnsi"/>
          <w:b/>
        </w:rPr>
        <w:t xml:space="preserve">ΚΕΦΑΛΑΙΟ Α΄ </w:t>
      </w:r>
    </w:p>
    <w:p w:rsidR="00BF39A9" w:rsidRPr="00660031" w:rsidRDefault="00BF39A9" w:rsidP="00660031">
      <w:pPr>
        <w:pStyle w:val="Web"/>
        <w:spacing w:before="0" w:after="0" w:line="360" w:lineRule="auto"/>
        <w:ind w:firstLine="284"/>
        <w:jc w:val="center"/>
        <w:rPr>
          <w:rFonts w:asciiTheme="minorHAnsi" w:hAnsiTheme="minorHAnsi" w:cstheme="minorHAnsi"/>
          <w:b/>
        </w:rPr>
      </w:pPr>
      <w:r w:rsidRPr="00660031">
        <w:rPr>
          <w:rFonts w:asciiTheme="minorHAnsi" w:hAnsiTheme="minorHAnsi" w:cstheme="minorHAnsi"/>
          <w:b/>
        </w:rPr>
        <w:t xml:space="preserve"> ΠΡΩΤΟΒΑΘΜΙΑ ΚΑΙ ΔΕΥΤΕΡΟΒΑΘΜΙΑ ΕΚΠΑΙΔΕΥΣΗ</w:t>
      </w:r>
    </w:p>
    <w:p w:rsidR="00BF39A9" w:rsidRPr="00660031" w:rsidRDefault="00BF39A9" w:rsidP="00660031">
      <w:pPr>
        <w:tabs>
          <w:tab w:val="left" w:pos="3975"/>
        </w:tabs>
        <w:spacing w:after="0" w:line="360" w:lineRule="auto"/>
        <w:ind w:firstLine="284"/>
        <w:jc w:val="center"/>
        <w:rPr>
          <w:rFonts w:cstheme="minorHAnsi"/>
          <w:b/>
          <w:sz w:val="24"/>
          <w:szCs w:val="24"/>
        </w:rPr>
      </w:pPr>
    </w:p>
    <w:p w:rsidR="00BF39A9" w:rsidRPr="00660031" w:rsidRDefault="00BF39A9" w:rsidP="00660031">
      <w:pPr>
        <w:tabs>
          <w:tab w:val="left" w:pos="3975"/>
        </w:tabs>
        <w:spacing w:after="0" w:line="360" w:lineRule="auto"/>
        <w:ind w:firstLine="284"/>
        <w:rPr>
          <w:rFonts w:cstheme="minorHAnsi"/>
          <w:b/>
          <w:sz w:val="24"/>
          <w:szCs w:val="24"/>
        </w:rPr>
      </w:pPr>
      <w:r w:rsidRPr="00956108">
        <w:rPr>
          <w:rFonts w:cstheme="minorHAnsi"/>
          <w:b/>
          <w:sz w:val="24"/>
          <w:szCs w:val="24"/>
        </w:rPr>
        <w:t xml:space="preserve">Άρθρο </w:t>
      </w:r>
      <w:r w:rsidR="00956108" w:rsidRPr="00956108">
        <w:rPr>
          <w:rFonts w:cstheme="minorHAnsi"/>
          <w:b/>
          <w:sz w:val="24"/>
          <w:szCs w:val="24"/>
        </w:rPr>
        <w:t>91</w:t>
      </w:r>
    </w:p>
    <w:p w:rsidR="00B8292B" w:rsidRPr="00660031" w:rsidRDefault="00B8292B" w:rsidP="00660031">
      <w:pPr>
        <w:pStyle w:val="western"/>
        <w:spacing w:before="0" w:after="0" w:line="360" w:lineRule="auto"/>
        <w:ind w:firstLine="284"/>
        <w:jc w:val="both"/>
        <w:rPr>
          <w:rFonts w:asciiTheme="minorHAnsi" w:hAnsiTheme="minorHAnsi" w:cstheme="minorHAnsi"/>
          <w:u w:val="single"/>
        </w:rPr>
      </w:pPr>
      <w:r w:rsidRPr="00660031">
        <w:rPr>
          <w:rFonts w:asciiTheme="minorHAnsi" w:hAnsiTheme="minorHAnsi" w:cstheme="minorHAnsi"/>
          <w:b/>
          <w:lang w:eastAsia="el-GR"/>
        </w:rPr>
        <w:t>1.</w:t>
      </w:r>
      <w:r w:rsidRPr="00660031">
        <w:rPr>
          <w:rFonts w:asciiTheme="minorHAnsi" w:hAnsiTheme="minorHAnsi" w:cstheme="minorHAnsi"/>
          <w:lang w:eastAsia="el-GR"/>
        </w:rPr>
        <w:t xml:space="preserve"> </w:t>
      </w:r>
      <w:r w:rsidRPr="00660031">
        <w:rPr>
          <w:rFonts w:asciiTheme="minorHAnsi" w:hAnsiTheme="minorHAnsi" w:cstheme="minorHAnsi"/>
          <w:u w:val="single"/>
          <w:lang w:eastAsia="el-GR"/>
        </w:rPr>
        <w:t>Αντικαθίσταται η</w:t>
      </w:r>
      <w:r w:rsidRPr="00660031">
        <w:rPr>
          <w:rFonts w:asciiTheme="minorHAnsi" w:hAnsiTheme="minorHAnsi" w:cstheme="minorHAnsi"/>
          <w:u w:val="single"/>
        </w:rPr>
        <w:t xml:space="preserve"> περίπτ. α΄ της παρ. 2 του άρθρου 42 του ν. 4342/2015 (Α΄ 143), η οποία έχει ως εξής:</w:t>
      </w:r>
    </w:p>
    <w:p w:rsidR="00B8292B" w:rsidRPr="00660031" w:rsidRDefault="00B8292B" w:rsidP="00660031">
      <w:pPr>
        <w:pStyle w:val="western"/>
        <w:spacing w:before="0" w:after="0" w:line="360" w:lineRule="auto"/>
        <w:ind w:firstLine="284"/>
        <w:jc w:val="both"/>
        <w:rPr>
          <w:rFonts w:asciiTheme="minorHAnsi" w:hAnsiTheme="minorHAnsi" w:cstheme="minorHAnsi"/>
          <w:b/>
        </w:rPr>
      </w:pPr>
      <w:r w:rsidRPr="00660031">
        <w:rPr>
          <w:rFonts w:asciiTheme="minorHAnsi" w:hAnsiTheme="minorHAnsi" w:cstheme="minorHAnsi"/>
        </w:rPr>
        <w:t>«α) Τον Διευθυντή Πρωτοβάθμιας Εκπαίδευσης, ως Πρόεδρο, ο οποίος αναπληρώνεται από Διευθυντή σχολικής μονάδας. Ο αναπληρωτής του Προέδρου ορίζεται από τον οικείο Περιφερειακό Διευθυντή Εκπαίδευσης.»</w:t>
      </w:r>
    </w:p>
    <w:p w:rsidR="00B8292B" w:rsidRPr="00660031" w:rsidRDefault="00B8292B" w:rsidP="00660031">
      <w:pPr>
        <w:pStyle w:val="western"/>
        <w:spacing w:before="0" w:after="0" w:line="360" w:lineRule="auto"/>
        <w:ind w:firstLine="284"/>
        <w:jc w:val="both"/>
        <w:rPr>
          <w:rFonts w:asciiTheme="minorHAnsi" w:hAnsiTheme="minorHAnsi" w:cstheme="minorHAnsi"/>
          <w:u w:val="single"/>
        </w:rPr>
      </w:pPr>
      <w:r w:rsidRPr="00660031">
        <w:rPr>
          <w:rFonts w:asciiTheme="minorHAnsi" w:eastAsia="Times New Roman" w:hAnsiTheme="minorHAnsi" w:cstheme="minorHAnsi"/>
          <w:b/>
          <w:lang w:eastAsia="el-GR"/>
        </w:rPr>
        <w:t>2.</w:t>
      </w:r>
      <w:r w:rsidRPr="00660031">
        <w:rPr>
          <w:rFonts w:asciiTheme="minorHAnsi" w:eastAsia="Times New Roman" w:hAnsiTheme="minorHAnsi" w:cstheme="minorHAnsi"/>
          <w:lang w:eastAsia="el-GR"/>
        </w:rPr>
        <w:t xml:space="preserve"> </w:t>
      </w:r>
      <w:r w:rsidRPr="00660031">
        <w:rPr>
          <w:rFonts w:asciiTheme="minorHAnsi" w:eastAsia="Times New Roman" w:hAnsiTheme="minorHAnsi" w:cstheme="minorHAnsi"/>
          <w:u w:val="single"/>
          <w:lang w:eastAsia="el-GR"/>
        </w:rPr>
        <w:t xml:space="preserve">Αντικαθίσταται η περίπτ. </w:t>
      </w:r>
      <w:r w:rsidRPr="00660031">
        <w:rPr>
          <w:rFonts w:asciiTheme="minorHAnsi" w:hAnsiTheme="minorHAnsi" w:cstheme="minorHAnsi"/>
          <w:u w:val="single"/>
        </w:rPr>
        <w:t xml:space="preserve"> α΄ της παρ. 3 του άρθρου </w:t>
      </w:r>
      <w:r w:rsidR="00AA55E6" w:rsidRPr="00660031">
        <w:rPr>
          <w:rFonts w:asciiTheme="minorHAnsi" w:hAnsiTheme="minorHAnsi" w:cstheme="minorHAnsi"/>
          <w:u w:val="single"/>
        </w:rPr>
        <w:t xml:space="preserve">42 </w:t>
      </w:r>
      <w:r w:rsidRPr="00660031">
        <w:rPr>
          <w:rFonts w:asciiTheme="minorHAnsi" w:hAnsiTheme="minorHAnsi" w:cstheme="minorHAnsi"/>
          <w:u w:val="single"/>
        </w:rPr>
        <w:t>του ν. 4342/2015, η οποία έχει ως εξής:</w:t>
      </w:r>
    </w:p>
    <w:p w:rsidR="00B8292B" w:rsidRPr="00660031" w:rsidRDefault="00AA55E6"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«α) Τον Διευθυντή Δευτεροβάθμιας Εκπαίδευσης, ως Πρόεδρο, ο οποίος αναπληρώνεται από Διευθυντή σχολικής μονάδας. Ο αναπληρωτής του Προέδρου ορίζεται από τον οικείο Περιφερειακό Διευθυντή Εκπαίδευσης.»</w:t>
      </w:r>
    </w:p>
    <w:p w:rsidR="00AA55E6" w:rsidRPr="00660031" w:rsidRDefault="00AA55E6" w:rsidP="00660031">
      <w:pPr>
        <w:pStyle w:val="western"/>
        <w:spacing w:before="0" w:after="0" w:line="360" w:lineRule="auto"/>
        <w:ind w:firstLine="284"/>
        <w:jc w:val="both"/>
        <w:rPr>
          <w:rFonts w:asciiTheme="minorHAnsi" w:hAnsiTheme="minorHAnsi" w:cstheme="minorHAnsi"/>
          <w:u w:val="single"/>
        </w:rPr>
      </w:pPr>
      <w:r w:rsidRPr="00660031">
        <w:rPr>
          <w:rFonts w:asciiTheme="minorHAnsi" w:hAnsiTheme="minorHAnsi" w:cstheme="minorHAnsi"/>
          <w:b/>
        </w:rPr>
        <w:t>3.</w:t>
      </w:r>
      <w:r w:rsidRPr="00660031">
        <w:rPr>
          <w:rFonts w:asciiTheme="minorHAnsi" w:hAnsiTheme="minorHAnsi" w:cstheme="minorHAnsi"/>
        </w:rPr>
        <w:t xml:space="preserve"> </w:t>
      </w:r>
      <w:r w:rsidRPr="00660031">
        <w:rPr>
          <w:rFonts w:asciiTheme="minorHAnsi" w:hAnsiTheme="minorHAnsi" w:cstheme="minorHAnsi"/>
          <w:u w:val="single"/>
        </w:rPr>
        <w:t>Αντικαθίσταται η παρ. 1 του άρθρου 1 του π.δ. 111/2016 (Α΄193), η οποία έχει ως εξής:</w:t>
      </w:r>
    </w:p>
    <w:p w:rsidR="003D5C8F" w:rsidRPr="00660031" w:rsidRDefault="003D5C8F"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Αντικαθίσταται το πρώτο εδάφιο της περίπτωσης α’ της παραγράφου 8 του άρθρου 16 του Π.δ. 50/1996 (Α΄ 45), όπως αντικαταστάθηκε με την παράγραφο 2 του άρθρου 1 του Π.δ. 39/1998 (Α΄ 43, διόρθωση σφάλματος Α΄ 262), και προστίθεται δεύτερο εδάφιο στην ως άνω περίπτωση α’ ως εξής:</w:t>
      </w:r>
    </w:p>
    <w:p w:rsidR="003D5C8F" w:rsidRPr="00660031" w:rsidRDefault="003D5C8F" w:rsidP="00660031">
      <w:pPr>
        <w:spacing w:after="0" w:line="360" w:lineRule="auto"/>
        <w:ind w:firstLine="284"/>
        <w:jc w:val="both"/>
        <w:rPr>
          <w:rFonts w:eastAsia="Times New Roman" w:cstheme="minorHAnsi"/>
          <w:sz w:val="24"/>
          <w:szCs w:val="24"/>
          <w:lang w:eastAsia="el-GR"/>
        </w:rPr>
      </w:pPr>
      <w:bookmarkStart w:id="1" w:name="__DdeLink__102887_1205566763"/>
      <w:bookmarkEnd w:id="1"/>
      <w:r w:rsidRPr="00660031">
        <w:rPr>
          <w:rFonts w:eastAsia="Times New Roman" w:cstheme="minorHAnsi"/>
          <w:sz w:val="24"/>
          <w:szCs w:val="24"/>
          <w:lang w:eastAsia="el-GR"/>
        </w:rPr>
        <w:t xml:space="preserve">«α) Οι σχολικές μονάδες της Πρωτοβάθμιας Εκπαίδευσης κατατάσσονται σε δεκατρείς (13) κατηγορίες, τις Α, Β, Γ, Δ, Ε, ΣΤ, Ζ, Η, Θ, Ι, ΙΑ, ΙΒ και ΙΓ και οι σχολικές μονάδες της Δευτεροβάθμιας Εκπαίδευσης κατατάσσονται σε δώδεκα (12) </w:t>
      </w:r>
      <w:r w:rsidRPr="00660031">
        <w:rPr>
          <w:rFonts w:eastAsia="Times New Roman" w:cstheme="minorHAnsi"/>
          <w:sz w:val="24"/>
          <w:szCs w:val="24"/>
          <w:lang w:eastAsia="el-GR"/>
        </w:rPr>
        <w:lastRenderedPageBreak/>
        <w:t>κατηγορίες, τις Α, Β, Γ, Δ, Ε, ΣΤ, Ζ, Η, Θ, Ι, ΙΑ και ΙΒ, με απόφαση του Υπουργού Παιδείας, Έρευνας και Θρησκευμάτων, ύστερα από πρόταση των αρμοδίων Κεντρικών Υπηρεσιακών Συμβουλίων, τα οποία λαμβάνουν υπόψη και τη γνώμη των δευτεροβάθμιων συνδικαλιστικών οργανώσεων των εκπαιδευτικών και τις εισηγήσεις των περιφερειακών υπηρεσιακών συμβουλίων αυτών, οι οποίες διαμορφώνονται σε συνεργασία με τα αρμόδια πρωτοβάθμια συνδικαλιστικά όργανα, με βάση τα παρακάτω κριτήρια</w:t>
      </w:r>
    </w:p>
    <w:p w:rsidR="003D5C8F" w:rsidRPr="00660031" w:rsidRDefault="003D5C8F"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(i) τον πληθυσμό της έδρας των σχολείων,</w:t>
      </w:r>
    </w:p>
    <w:p w:rsidR="003D5C8F" w:rsidRPr="00660031" w:rsidRDefault="003D5C8F"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(ii) τις συνθήκες διαβίωσης εκεί των εκπαιδευτικών,</w:t>
      </w:r>
    </w:p>
    <w:p w:rsidR="003D5C8F" w:rsidRPr="00660031" w:rsidRDefault="003D5C8F"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(iii) την οργανικότητα,</w:t>
      </w:r>
    </w:p>
    <w:p w:rsidR="003D5C8F" w:rsidRPr="00660031" w:rsidRDefault="003D5C8F"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(iv) την απόστασή τους από την έδρα του Νομού,</w:t>
      </w:r>
    </w:p>
    <w:p w:rsidR="003D5C8F" w:rsidRPr="00660031" w:rsidRDefault="003D5C8F"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(v) τις συγκοινωνιακές συνθήκες και</w:t>
      </w:r>
    </w:p>
    <w:p w:rsidR="003D5C8F" w:rsidRPr="00660031" w:rsidRDefault="003D5C8F"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(vi) το υψόμετρο.</w:t>
      </w:r>
    </w:p>
    <w:p w:rsidR="003D5C8F" w:rsidRPr="00660031" w:rsidRDefault="003D5C8F"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Στην κατηγορία ΙΓ κατατάσσονται οι μονοθέσιες και οι διθέσιες σχολικές μονάδες της Πρωτοβάθμιας Εκπαίδευσης, που ανήκουν στην κατηγορία των δυσπρόσιτων.»</w:t>
      </w:r>
    </w:p>
    <w:p w:rsidR="00637C1B" w:rsidRPr="00660031" w:rsidRDefault="00637C1B" w:rsidP="00660031">
      <w:pPr>
        <w:pStyle w:val="western"/>
        <w:spacing w:before="0" w:after="0" w:line="360" w:lineRule="auto"/>
        <w:ind w:firstLine="284"/>
        <w:jc w:val="both"/>
        <w:rPr>
          <w:rFonts w:asciiTheme="minorHAnsi" w:hAnsiTheme="minorHAnsi" w:cstheme="minorHAnsi"/>
          <w:u w:val="single"/>
        </w:rPr>
      </w:pPr>
      <w:r w:rsidRPr="00660031">
        <w:rPr>
          <w:rFonts w:asciiTheme="minorHAnsi" w:hAnsiTheme="minorHAnsi" w:cstheme="minorHAnsi"/>
          <w:b/>
        </w:rPr>
        <w:t xml:space="preserve">2. </w:t>
      </w:r>
      <w:r w:rsidRPr="00660031">
        <w:rPr>
          <w:rFonts w:asciiTheme="minorHAnsi" w:hAnsiTheme="minorHAnsi" w:cstheme="minorHAnsi"/>
          <w:u w:val="single"/>
        </w:rPr>
        <w:t>Αντικαθίσταται το άρθρο 2 του π.δ. 111/2016, το οποίο, όπως αντικαταστάθηκε με την παρ. 6 του άρθρου 10 του ν. 4452/2017 (Α΄ 17), έχει ως εξής:</w:t>
      </w:r>
    </w:p>
    <w:p w:rsidR="00637C1B" w:rsidRPr="00660031" w:rsidRDefault="00637C1B" w:rsidP="00660031">
      <w:pPr>
        <w:spacing w:after="0" w:line="360" w:lineRule="auto"/>
        <w:ind w:firstLine="284"/>
        <w:jc w:val="center"/>
        <w:rPr>
          <w:rFonts w:eastAsia="Times New Roman" w:cstheme="minorHAnsi"/>
          <w:sz w:val="24"/>
          <w:szCs w:val="24"/>
          <w:lang w:eastAsia="el-GR"/>
        </w:rPr>
      </w:pPr>
      <w:r w:rsidRPr="00660031">
        <w:rPr>
          <w:rFonts w:eastAsia="Times New Roman" w:cstheme="minorHAnsi"/>
          <w:sz w:val="24"/>
          <w:szCs w:val="24"/>
          <w:lang w:eastAsia="el-GR"/>
        </w:rPr>
        <w:t>«</w:t>
      </w:r>
      <w:r w:rsidRPr="00660031">
        <w:rPr>
          <w:rFonts w:eastAsia="Times New Roman" w:cstheme="minorHAnsi"/>
          <w:bCs/>
          <w:sz w:val="24"/>
          <w:szCs w:val="24"/>
          <w:lang w:eastAsia="el-GR"/>
        </w:rPr>
        <w:t>Άρθρο 2</w:t>
      </w:r>
    </w:p>
    <w:p w:rsidR="00637C1B" w:rsidRPr="00660031" w:rsidRDefault="00637C1B"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lang w:eastAsia="el-GR"/>
        </w:rPr>
        <w:t>Η ισχύς του παρόντος αρχίζει από το σχολικό έτος 2017-2018.»</w:t>
      </w:r>
    </w:p>
    <w:p w:rsidR="00637C1B" w:rsidRPr="00660031" w:rsidRDefault="00637C1B" w:rsidP="00660031">
      <w:pPr>
        <w:spacing w:after="0" w:line="360" w:lineRule="auto"/>
        <w:ind w:firstLine="284"/>
        <w:jc w:val="both"/>
        <w:rPr>
          <w:rFonts w:cstheme="minorHAnsi"/>
          <w:sz w:val="24"/>
          <w:szCs w:val="24"/>
          <w:lang w:eastAsia="el-GR"/>
        </w:rPr>
      </w:pPr>
      <w:r w:rsidRPr="00660031">
        <w:rPr>
          <w:rFonts w:eastAsia="Times New Roman" w:cstheme="minorHAnsi"/>
          <w:b/>
          <w:sz w:val="24"/>
          <w:szCs w:val="24"/>
          <w:lang w:eastAsia="el-GR"/>
        </w:rPr>
        <w:t>3.</w:t>
      </w:r>
      <w:r w:rsidRPr="00660031">
        <w:rPr>
          <w:rFonts w:eastAsia="Times New Roman" w:cstheme="minorHAnsi"/>
          <w:sz w:val="24"/>
          <w:szCs w:val="24"/>
          <w:lang w:eastAsia="el-GR"/>
        </w:rPr>
        <w:t xml:space="preserve"> </w:t>
      </w:r>
      <w:r w:rsidRPr="00660031">
        <w:rPr>
          <w:rFonts w:cstheme="minorHAnsi"/>
          <w:sz w:val="24"/>
          <w:szCs w:val="24"/>
          <w:u w:val="single"/>
        </w:rPr>
        <w:t>Αντικαθίσταται η</w:t>
      </w:r>
      <w:r w:rsidRPr="00660031">
        <w:rPr>
          <w:rFonts w:cstheme="minorHAnsi"/>
          <w:sz w:val="24"/>
          <w:szCs w:val="24"/>
          <w:u w:val="single"/>
          <w:lang w:eastAsia="el-GR"/>
        </w:rPr>
        <w:t xml:space="preserve"> παρ. 3 του άρθρου 36 του ν. 4305/2014 (Α΄ 237), η οποία,  όπως αντικαταστάθηκε με την παρ. 1 του άρθρου 8 του ν. 4452/2017 (Α΄ 17), έχει ως εξής:</w:t>
      </w:r>
    </w:p>
    <w:p w:rsidR="00637C1B" w:rsidRPr="00660031" w:rsidRDefault="00637C1B" w:rsidP="00660031">
      <w:pPr>
        <w:spacing w:after="0" w:line="360" w:lineRule="auto"/>
        <w:ind w:firstLine="284"/>
        <w:jc w:val="both"/>
        <w:rPr>
          <w:rFonts w:cstheme="minorHAnsi"/>
          <w:sz w:val="24"/>
          <w:szCs w:val="24"/>
        </w:rPr>
      </w:pPr>
      <w:r w:rsidRPr="00660031">
        <w:rPr>
          <w:rFonts w:cstheme="minorHAnsi"/>
          <w:sz w:val="24"/>
          <w:szCs w:val="24"/>
        </w:rPr>
        <w:t>«3. Οι διατάξεις της παραγράφου 1 ισχύουν και για τα σχολικά έτη 2015-2016, 2016- 2017 και 2017-2018.»</w:t>
      </w:r>
    </w:p>
    <w:p w:rsidR="00637C1B" w:rsidRPr="00660031" w:rsidRDefault="00637C1B" w:rsidP="00660031">
      <w:pPr>
        <w:spacing w:after="0" w:line="360" w:lineRule="auto"/>
        <w:ind w:firstLine="284"/>
        <w:jc w:val="both"/>
        <w:rPr>
          <w:rFonts w:cstheme="minorHAnsi"/>
          <w:sz w:val="24"/>
          <w:szCs w:val="24"/>
          <w:lang w:eastAsia="el-GR"/>
        </w:rPr>
      </w:pPr>
      <w:r w:rsidRPr="00660031">
        <w:rPr>
          <w:rFonts w:cstheme="minorHAnsi"/>
          <w:sz w:val="24"/>
          <w:szCs w:val="24"/>
          <w:lang w:eastAsia="el-GR"/>
        </w:rPr>
        <w:t>β) Η υποπερίπτ. αα’ της περίπτ. γ’ της παρ. 1 του άρθρου 18 του ν. 3870/2010 (Α΄ 138), όπως τροποποιήθηκε με την παρ. 2 του άρθρου 8 του ν. 4452/2017,  αντικαθίσταται ως εξής: «</w:t>
      </w:r>
      <w:r w:rsidRPr="00660031">
        <w:rPr>
          <w:rFonts w:cstheme="minorHAnsi"/>
          <w:sz w:val="24"/>
          <w:szCs w:val="24"/>
        </w:rPr>
        <w:t>«αα. Οι συμβάσεις μίσθωσης έργου της παρ. 5 του άρθρου 113 του Ν. 1892/1990 (Α΄ 101), όπως έχει τροποποιηθεί και ισχύει, καταρτίζονται για τα διδακτικά έτη 2010-2011, 2011-2012, 2012-2013, 2013-2014, 2014-2015, 2015-2016, 2016-2017,  2017-2018 και 2018-2019, σύμφωνα με τις ρυθμίσεις των διατάξεων αυτών</w:t>
      </w:r>
      <w:r w:rsidRPr="00660031">
        <w:rPr>
          <w:rFonts w:cstheme="minorHAnsi"/>
          <w:sz w:val="24"/>
          <w:szCs w:val="24"/>
          <w:lang w:eastAsia="el-GR"/>
        </w:rPr>
        <w:t>.»</w:t>
      </w:r>
    </w:p>
    <w:p w:rsidR="00637C1B" w:rsidRPr="00660031" w:rsidRDefault="00637C1B" w:rsidP="00660031">
      <w:pPr>
        <w:spacing w:after="0" w:line="360" w:lineRule="auto"/>
        <w:ind w:firstLine="284"/>
        <w:jc w:val="both"/>
        <w:rPr>
          <w:rFonts w:cstheme="minorHAnsi"/>
          <w:sz w:val="24"/>
          <w:szCs w:val="24"/>
          <w:lang w:eastAsia="el-GR"/>
        </w:rPr>
      </w:pPr>
      <w:r w:rsidRPr="00660031">
        <w:rPr>
          <w:rFonts w:cstheme="minorHAnsi"/>
          <w:sz w:val="24"/>
          <w:szCs w:val="24"/>
          <w:lang w:eastAsia="el-GR"/>
        </w:rPr>
        <w:lastRenderedPageBreak/>
        <w:t>γ) Οι υποπεριπτ.  ββ’ και γγ’ της περίπτωσης γ’ της παρ. 1 του άρθρου 18 του ν. 3870/2010, όπως αντικαταστάθηκαν με την παρ. 3 του άρθρου 8 του ν. 4452/2017, αντικαθίστανται ως εξής:</w:t>
      </w:r>
    </w:p>
    <w:p w:rsidR="00637C1B" w:rsidRPr="00660031" w:rsidRDefault="00637C1B" w:rsidP="00660031">
      <w:pPr>
        <w:spacing w:after="0" w:line="360" w:lineRule="auto"/>
        <w:ind w:firstLine="284"/>
        <w:jc w:val="both"/>
        <w:rPr>
          <w:rFonts w:cstheme="minorHAnsi"/>
          <w:sz w:val="24"/>
          <w:szCs w:val="24"/>
          <w:lang w:eastAsia="el-GR"/>
        </w:rPr>
      </w:pPr>
      <w:bookmarkStart w:id="2" w:name="__DdeLink__125652_1701908631"/>
      <w:bookmarkEnd w:id="2"/>
      <w:r w:rsidRPr="00660031">
        <w:rPr>
          <w:rFonts w:cstheme="minorHAnsi"/>
          <w:sz w:val="24"/>
          <w:szCs w:val="24"/>
          <w:lang w:eastAsia="el-GR"/>
        </w:rPr>
        <w:t>«ββ. Από την έναρξη του διδακτικού έτους 2019-2020 και εφόσον οι ανάγκες των δήμων για τον καθαρισμό των σχολικών μονάδων δεν καλύπτονται από το υπάρχον προσωπικό, μπορεί να καλυφθούν με συμβάσεις, που καταρτίζονται από τους οικείους δήμους, σύμφωνα με την κείμενη νομοθεσία.</w:t>
      </w:r>
    </w:p>
    <w:p w:rsidR="00637C1B" w:rsidRPr="00660031" w:rsidRDefault="00637C1B"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γγ. Για το κόστος της απασχόλησης με συμβάσεις του προσωπικού της προηγούμενης υποπερίπτωσης, για το διδακτικό έτος 2019-2020 και εφεξής, εγγράφεται ειδική πίστωση στον προϋπολογισμό του Υπουργείου Εσωτερικών, η οποία κατανέμεται με απόφαση του Υπουργού κατ’ αναλογία στους οικείους δήμους.»</w:t>
      </w:r>
    </w:p>
    <w:p w:rsidR="00BB69C4" w:rsidRPr="00660031" w:rsidRDefault="00637C1B"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b/>
        </w:rPr>
        <w:t>4.</w:t>
      </w:r>
      <w:r w:rsidRPr="00660031">
        <w:rPr>
          <w:rFonts w:asciiTheme="minorHAnsi" w:hAnsiTheme="minorHAnsi" w:cstheme="minorHAnsi"/>
        </w:rPr>
        <w:t xml:space="preserve"> </w:t>
      </w:r>
      <w:r w:rsidR="00BB69C4" w:rsidRPr="00660031">
        <w:rPr>
          <w:rFonts w:asciiTheme="minorHAnsi" w:hAnsiTheme="minorHAnsi" w:cstheme="minorHAnsi"/>
          <w:u w:val="single"/>
        </w:rPr>
        <w:t>Αντικαθίσταται η</w:t>
      </w:r>
      <w:r w:rsidRPr="00660031">
        <w:rPr>
          <w:rFonts w:asciiTheme="minorHAnsi" w:hAnsiTheme="minorHAnsi" w:cstheme="minorHAnsi"/>
          <w:u w:val="single"/>
        </w:rPr>
        <w:t xml:space="preserve"> περίπτ. ββ’  της παρ. 2 του άρθρου 4</w:t>
      </w:r>
      <w:r w:rsidR="00BB69C4" w:rsidRPr="00660031">
        <w:rPr>
          <w:rFonts w:asciiTheme="minorHAnsi" w:hAnsiTheme="minorHAnsi" w:cstheme="minorHAnsi"/>
          <w:u w:val="single"/>
        </w:rPr>
        <w:t xml:space="preserve"> του ν. 682/1977 (Α΄244)</w:t>
      </w:r>
      <w:r w:rsidRPr="00660031">
        <w:rPr>
          <w:rFonts w:asciiTheme="minorHAnsi" w:hAnsiTheme="minorHAnsi" w:cstheme="minorHAnsi"/>
          <w:u w:val="single"/>
        </w:rPr>
        <w:t xml:space="preserve">, </w:t>
      </w:r>
      <w:r w:rsidR="00BB69C4" w:rsidRPr="00660031">
        <w:rPr>
          <w:rFonts w:asciiTheme="minorHAnsi" w:hAnsiTheme="minorHAnsi" w:cstheme="minorHAnsi"/>
          <w:u w:val="single"/>
        </w:rPr>
        <w:t xml:space="preserve">η οποία, </w:t>
      </w:r>
      <w:r w:rsidRPr="00660031">
        <w:rPr>
          <w:rFonts w:asciiTheme="minorHAnsi" w:hAnsiTheme="minorHAnsi" w:cstheme="minorHAnsi"/>
          <w:u w:val="single"/>
        </w:rPr>
        <w:t xml:space="preserve">όπως αντικαταστάθηκε με την παρ. 1 του άρθρου 56 του ν. 4472/2017 (Α΄ 74),  </w:t>
      </w:r>
      <w:r w:rsidR="00BB69C4" w:rsidRPr="00660031">
        <w:rPr>
          <w:rFonts w:asciiTheme="minorHAnsi" w:hAnsiTheme="minorHAnsi" w:cstheme="minorHAnsi"/>
          <w:u w:val="single"/>
        </w:rPr>
        <w:t xml:space="preserve">έχει </w:t>
      </w:r>
      <w:r w:rsidRPr="00660031">
        <w:rPr>
          <w:rFonts w:asciiTheme="minorHAnsi" w:hAnsiTheme="minorHAnsi" w:cstheme="minorHAnsi"/>
          <w:u w:val="single"/>
        </w:rPr>
        <w:t>ως εξής:</w:t>
      </w:r>
    </w:p>
    <w:p w:rsidR="00BB69C4" w:rsidRPr="00660031" w:rsidRDefault="00637C1B" w:rsidP="00660031">
      <w:pPr>
        <w:pStyle w:val="western"/>
        <w:spacing w:before="0" w:after="0" w:line="360" w:lineRule="auto"/>
        <w:ind w:firstLine="284"/>
        <w:jc w:val="both"/>
        <w:rPr>
          <w:rFonts w:asciiTheme="minorHAnsi" w:eastAsia="Times New Roman" w:hAnsiTheme="minorHAnsi" w:cstheme="minorHAnsi"/>
          <w:lang w:eastAsia="el-GR"/>
        </w:rPr>
      </w:pPr>
      <w:r w:rsidRPr="00660031">
        <w:rPr>
          <w:rFonts w:asciiTheme="minorHAnsi" w:hAnsiTheme="minorHAnsi" w:cstheme="minorHAnsi"/>
        </w:rPr>
        <w:t xml:space="preserve"> </w:t>
      </w:r>
      <w:r w:rsidR="00BB69C4" w:rsidRPr="00660031">
        <w:rPr>
          <w:rFonts w:asciiTheme="minorHAnsi" w:eastAsia="Times New Roman" w:hAnsiTheme="minorHAnsi" w:cstheme="minorHAnsi"/>
          <w:lang w:eastAsia="el-GR"/>
        </w:rPr>
        <w:t>«ββ) Το Εβδομαδιαίο Ωρολόγιο Πρόγραμμα Διδασκαλίας (ΕΩΠΔ) αποφασίζεται το πρώτο δεκαήμερο του Σεπτεμβρίου από τον/την Διευθυντή/ντρια του σχολείου και τον υπεύθυνο σχολικό σύμβουλο.</w:t>
      </w:r>
    </w:p>
    <w:p w:rsidR="00BB69C4" w:rsidRPr="00660031" w:rsidRDefault="00BB69C4"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Το ΕΩΠΔ βασίζεται σε παιδαγωγικά κριτήρια κατά τη συγκρότησή του. Ο/Η Διευθυντής/ντρια του σχολείου αποστέλλει το ΕΩΠΔ στον Δ/ντη Εκπαίδευσης προς ενημέρωσή του.».</w:t>
      </w:r>
    </w:p>
    <w:p w:rsidR="00BB69C4" w:rsidRPr="00660031" w:rsidRDefault="00BB69C4"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b/>
        </w:rPr>
        <w:t>5.</w:t>
      </w:r>
      <w:r w:rsidRPr="00660031">
        <w:rPr>
          <w:rFonts w:asciiTheme="minorHAnsi" w:hAnsiTheme="minorHAnsi" w:cstheme="minorHAnsi"/>
        </w:rPr>
        <w:t xml:space="preserve"> </w:t>
      </w:r>
      <w:r w:rsidRPr="00660031">
        <w:rPr>
          <w:rFonts w:asciiTheme="minorHAnsi" w:hAnsiTheme="minorHAnsi" w:cstheme="minorHAnsi"/>
          <w:u w:val="single"/>
        </w:rPr>
        <w:t>Αντικαθίσταται η</w:t>
      </w:r>
      <w:r w:rsidR="00637C1B" w:rsidRPr="00660031">
        <w:rPr>
          <w:rFonts w:asciiTheme="minorHAnsi" w:hAnsiTheme="minorHAnsi" w:cstheme="minorHAnsi"/>
          <w:u w:val="single"/>
        </w:rPr>
        <w:t xml:space="preserve">  υποπερίπτ. δδ΄ της περίπτ. ε΄ της παρ. 3 του άρθρου 30 του </w:t>
      </w:r>
      <w:r w:rsidRPr="00660031">
        <w:rPr>
          <w:rFonts w:asciiTheme="minorHAnsi" w:hAnsiTheme="minorHAnsi" w:cstheme="minorHAnsi"/>
          <w:u w:val="single"/>
        </w:rPr>
        <w:t>ν. 682/1977</w:t>
      </w:r>
      <w:r w:rsidR="00637C1B" w:rsidRPr="00660031">
        <w:rPr>
          <w:rFonts w:asciiTheme="minorHAnsi" w:hAnsiTheme="minorHAnsi" w:cstheme="minorHAnsi"/>
          <w:u w:val="single"/>
        </w:rPr>
        <w:t xml:space="preserve">, </w:t>
      </w:r>
      <w:r w:rsidRPr="00660031">
        <w:rPr>
          <w:rFonts w:asciiTheme="minorHAnsi" w:hAnsiTheme="minorHAnsi" w:cstheme="minorHAnsi"/>
          <w:u w:val="single"/>
        </w:rPr>
        <w:t xml:space="preserve">η οποία, </w:t>
      </w:r>
      <w:r w:rsidR="00637C1B" w:rsidRPr="00660031">
        <w:rPr>
          <w:rFonts w:asciiTheme="minorHAnsi" w:hAnsiTheme="minorHAnsi" w:cstheme="minorHAnsi"/>
          <w:u w:val="single"/>
        </w:rPr>
        <w:t xml:space="preserve">όπως αντικαταστάθηκε με την παρ. 8 του άρθρου 56 του ν. 4472/2017, </w:t>
      </w:r>
      <w:r w:rsidRPr="00660031">
        <w:rPr>
          <w:rFonts w:asciiTheme="minorHAnsi" w:hAnsiTheme="minorHAnsi" w:cstheme="minorHAnsi"/>
          <w:u w:val="single"/>
        </w:rPr>
        <w:t>έχει</w:t>
      </w:r>
      <w:r w:rsidR="00637C1B" w:rsidRPr="00660031">
        <w:rPr>
          <w:rFonts w:asciiTheme="minorHAnsi" w:hAnsiTheme="minorHAnsi" w:cstheme="minorHAnsi"/>
          <w:u w:val="single"/>
        </w:rPr>
        <w:t xml:space="preserve"> ως εξής:</w:t>
      </w:r>
      <w:r w:rsidR="00637C1B" w:rsidRPr="00660031">
        <w:rPr>
          <w:rFonts w:asciiTheme="minorHAnsi" w:hAnsiTheme="minorHAnsi" w:cstheme="minorHAnsi"/>
        </w:rPr>
        <w:t xml:space="preserve"> </w:t>
      </w:r>
    </w:p>
    <w:p w:rsidR="00637C1B" w:rsidRPr="00660031" w:rsidRDefault="00BB69C4" w:rsidP="00660031">
      <w:pPr>
        <w:spacing w:after="0" w:line="360" w:lineRule="auto"/>
        <w:ind w:firstLine="284"/>
        <w:jc w:val="both"/>
        <w:rPr>
          <w:rFonts w:cstheme="minorHAnsi"/>
          <w:sz w:val="24"/>
          <w:szCs w:val="24"/>
        </w:rPr>
      </w:pPr>
      <w:r w:rsidRPr="00660031">
        <w:rPr>
          <w:rFonts w:cstheme="minorHAnsi"/>
          <w:sz w:val="24"/>
          <w:szCs w:val="24"/>
        </w:rPr>
        <w:t xml:space="preserve">«δδ) διδακτικής, παιδαγωγικής ανεπάρκειας ή επαγγελματικής ασυνέπειας που στηρίζεται σε δύο (2) τουλάχιστον εκθέσεις που αφορούν δύο (2) τουλάχιστον συνεχόμενα διδακτικά έτη βάσει κριτηρίων που καθορίζονται από το Ινστιτούτο Εκπαιδευτικής Πολιτικής εκ των οποίων η πρώτη συντάσσεται από τον Διευθυντή της σχολικής μονάδας και κοινοποιείται στον οικείο Σχολικό Σύμβουλο και η δεύτερη συντάσσεται από τον Διευθυντή της σχολικής μονάδας και κοινοποιείται στον οικείο Σχολικό Σύμβουλο, ο οποίος προσθέτει συμπληρωματική έκθεση εφόσον το κρίνει </w:t>
      </w:r>
      <w:r w:rsidRPr="00660031">
        <w:rPr>
          <w:rFonts w:cstheme="minorHAnsi"/>
          <w:sz w:val="24"/>
          <w:szCs w:val="24"/>
        </w:rPr>
        <w:lastRenderedPageBreak/>
        <w:t>σκόπιμο και ειδικά στην περίπτωση που η γνώμη του διαφέρει από αυτή του Διευθυντή.»</w:t>
      </w:r>
    </w:p>
    <w:p w:rsidR="00BB69C4" w:rsidRPr="00660031" w:rsidRDefault="00BB69C4" w:rsidP="00660031">
      <w:pPr>
        <w:pStyle w:val="western"/>
        <w:spacing w:before="0" w:after="0" w:line="360" w:lineRule="auto"/>
        <w:ind w:firstLine="284"/>
        <w:jc w:val="both"/>
        <w:rPr>
          <w:rFonts w:asciiTheme="minorHAnsi" w:hAnsiTheme="minorHAnsi" w:cstheme="minorHAnsi"/>
          <w:u w:val="single"/>
        </w:rPr>
      </w:pPr>
      <w:r w:rsidRPr="00660031">
        <w:rPr>
          <w:rFonts w:asciiTheme="minorHAnsi" w:hAnsiTheme="minorHAnsi" w:cstheme="minorHAnsi"/>
          <w:b/>
        </w:rPr>
        <w:t xml:space="preserve">6. </w:t>
      </w:r>
      <w:r w:rsidRPr="00660031">
        <w:rPr>
          <w:rFonts w:asciiTheme="minorHAnsi" w:hAnsiTheme="minorHAnsi" w:cstheme="minorHAnsi"/>
          <w:u w:val="single"/>
        </w:rPr>
        <w:t>Αντικαθίσταται η περίπτ. ε΄ της παρ. 29 του άρθρου 14 του ν. 2817/2000 (Α΄ 78), η οποία έχει ως εξής:</w:t>
      </w:r>
    </w:p>
    <w:p w:rsidR="00BB69C4" w:rsidRPr="00660031" w:rsidRDefault="00BB69C4"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 xml:space="preserve">ε) Στην έδρα κάθε περιφέρειας του Κράτους συνιστάται Περιφερειακή Διεύθυνση Πρωτοβάθμιας και Δευτεροβάθμιας Εκπαίδευσης, η οποία υπάγεται στον Υπουργό Εθνικής Παιδείας και Θρησκευμάτων. Στην Περιφερειακή Διεύθυνση Πρωτοβάθμιας και Δευτεροβάθμιας Εκπαίδευσης προΐσταται μετακλητός Περιφερειακός Διευθυντής Εκπαίδευσης, που προέρχεται από εκπαιδευτικούς της δημόσιας πρωτοβάθμιας και δευτεροβάθμιας εκπαίδευσης.β) Η περίπτ. ζ΄ αντικαθίσταται ως εξής: «ζ) Οι Περιφερειακοί Διευθυντές Εκπαίδευσης υπάγονται στο Γενικό / Διοικητικό Γραμματέα του Υπουργείου Παιδείας, Έρευνας και Θρησκευμάτων και ασκούν τη διοίκηση, τον έλεγχο και την εποπτεία των περιφερειακών υπηρεσιών πρωτοβάθμιας και δευτεροβάθμιας εκπαίδευσης, των ιδιωτικών σχολικών μονάδων, των Κέντρων Ξένων Γλωσσών και φροντιστηρίων, των λοιπών στελεχών της εκπαίδευσης και όλων των εκπαιδευτικών πρωτοβάθμιας και δευτεροβάθμιας εκπαίδευσης που υπηρετούν στην περιοχή τους, εκτός των αρμοδιοτήτων που ρητά επιφυλάσσει ο Υπουργός Παιδείας, Έρευνας και Θρησκευμάτων με απόφασή του.» </w:t>
      </w:r>
    </w:p>
    <w:p w:rsidR="00771597" w:rsidRPr="00660031" w:rsidRDefault="00771597" w:rsidP="00660031">
      <w:pPr>
        <w:pStyle w:val="western"/>
        <w:spacing w:before="0" w:after="0" w:line="360" w:lineRule="auto"/>
        <w:ind w:firstLine="284"/>
        <w:jc w:val="both"/>
        <w:rPr>
          <w:rFonts w:asciiTheme="minorHAnsi" w:hAnsiTheme="minorHAnsi" w:cstheme="minorHAnsi"/>
          <w:u w:val="single"/>
        </w:rPr>
      </w:pPr>
      <w:r w:rsidRPr="00660031">
        <w:rPr>
          <w:rFonts w:asciiTheme="minorHAnsi" w:hAnsiTheme="minorHAnsi" w:cstheme="minorHAnsi"/>
          <w:b/>
        </w:rPr>
        <w:t xml:space="preserve">7. </w:t>
      </w:r>
      <w:r w:rsidRPr="00660031">
        <w:rPr>
          <w:rFonts w:asciiTheme="minorHAnsi" w:hAnsiTheme="minorHAnsi" w:cstheme="minorHAnsi"/>
          <w:u w:val="single"/>
        </w:rPr>
        <w:t>Αντικαθίσταται η περίπτ. ζ΄ της παρ. 29 του άρθρου 14 του ν. 2817/2000, η οποία έχει ως εξής:</w:t>
      </w:r>
    </w:p>
    <w:p w:rsidR="00771597" w:rsidRPr="00660031" w:rsidRDefault="00771597" w:rsidP="00660031">
      <w:pPr>
        <w:pStyle w:val="western"/>
        <w:spacing w:before="0" w:after="0" w:line="360" w:lineRule="auto"/>
        <w:ind w:firstLine="284"/>
        <w:jc w:val="both"/>
        <w:rPr>
          <w:rFonts w:asciiTheme="minorHAnsi" w:hAnsiTheme="minorHAnsi" w:cstheme="minorHAnsi"/>
          <w:b/>
        </w:rPr>
      </w:pPr>
      <w:r w:rsidRPr="00660031">
        <w:rPr>
          <w:rFonts w:asciiTheme="minorHAnsi" w:hAnsiTheme="minorHAnsi" w:cstheme="minorHAnsi"/>
        </w:rPr>
        <w:t>«ζ) Οι Περιφερειακοί Διευθυντές Εκπαίδευσης της παρούσας παραγράφου υπάγονται στον Υπουργό Εθνικής Παιδείας και Θρησκευμάτων και ασκούν τη διοίκηση, τον έλεγχο και την εποπτεία των Διευθύνσεων και Γραφείων Εκπαίδευσης, των Περιφερειακών Επιμορφωτικών Κέντρων, των Κέντρων Διάγνωσης, Αξιολόγησης και Υποστήριξης (Κ.Δ.Α.Υ.), των Κέντρων και υπηρεσιακών μονάδων πρωτοβάθμιας και δευτεροβάθμιας εκπαίδευσης των δημόσιων και ιδιωτικών σχολικών μονάδων, των Κέντρων Ξένων Γλωσσών και Φροντιστηρίων, των Εργαστηρίων Ελευθέρων Σπουδών, των Σχολικών Συμβούλων, των λοιπών στελεχών της εκπαίδευσης και όλων των εκπαιδευτικών πρωτοβάθμιας και δευτεροβάθμιας εκπαίδευσης που υπηρετούν στην περιοχή τους, εκτός των αρμοδιοτήτων που ρητά επιφυλάσσει ο Υπουργός Εθνικής Παιδείας και Θρησκευμάτων με απόφασή του.»</w:t>
      </w:r>
    </w:p>
    <w:p w:rsidR="00B8292B" w:rsidRPr="00660031" w:rsidRDefault="00B8292B" w:rsidP="00660031">
      <w:pPr>
        <w:spacing w:after="0" w:line="360" w:lineRule="auto"/>
        <w:ind w:firstLine="284"/>
        <w:jc w:val="center"/>
        <w:rPr>
          <w:rFonts w:cstheme="minorHAnsi"/>
          <w:b/>
          <w:sz w:val="24"/>
          <w:szCs w:val="24"/>
          <w:lang w:eastAsia="el-GR"/>
        </w:rPr>
      </w:pPr>
    </w:p>
    <w:p w:rsidR="00BF39A9" w:rsidRPr="00660031" w:rsidRDefault="00956108" w:rsidP="00660031">
      <w:pPr>
        <w:spacing w:after="0" w:line="360" w:lineRule="auto"/>
        <w:ind w:firstLine="284"/>
        <w:jc w:val="both"/>
        <w:rPr>
          <w:rFonts w:cstheme="minorHAnsi"/>
          <w:b/>
          <w:sz w:val="24"/>
          <w:szCs w:val="24"/>
          <w:lang w:eastAsia="el-GR"/>
        </w:rPr>
      </w:pPr>
      <w:r>
        <w:rPr>
          <w:rFonts w:cstheme="minorHAnsi"/>
          <w:b/>
          <w:sz w:val="24"/>
          <w:szCs w:val="24"/>
          <w:lang w:eastAsia="el-GR"/>
        </w:rPr>
        <w:lastRenderedPageBreak/>
        <w:t>Άρθρο 93</w:t>
      </w:r>
    </w:p>
    <w:p w:rsidR="00BF39A9" w:rsidRPr="00660031" w:rsidRDefault="00BF39A9" w:rsidP="00660031">
      <w:pPr>
        <w:spacing w:after="0" w:line="360" w:lineRule="auto"/>
        <w:ind w:firstLine="284"/>
        <w:jc w:val="both"/>
        <w:rPr>
          <w:rFonts w:cstheme="minorHAnsi"/>
          <w:sz w:val="24"/>
          <w:szCs w:val="24"/>
          <w:u w:val="single"/>
        </w:rPr>
      </w:pPr>
      <w:r w:rsidRPr="00660031">
        <w:rPr>
          <w:rFonts w:cstheme="minorHAnsi"/>
          <w:sz w:val="24"/>
          <w:szCs w:val="24"/>
          <w:u w:val="single"/>
        </w:rPr>
        <w:t>Αντικαθίσταται το δεύτερο εδάφιο της παρ. 1 του άρθρου 30 του ν. 4186/2013 (Α΄ 193), το οποίο έχει ως εξής:</w:t>
      </w:r>
    </w:p>
    <w:p w:rsidR="00BF39A9" w:rsidRPr="00660031" w:rsidRDefault="00BF39A9" w:rsidP="00660031">
      <w:pPr>
        <w:spacing w:after="0" w:line="360" w:lineRule="auto"/>
        <w:ind w:firstLine="284"/>
        <w:jc w:val="both"/>
        <w:rPr>
          <w:rFonts w:cstheme="minorHAnsi"/>
          <w:sz w:val="24"/>
          <w:szCs w:val="24"/>
          <w:u w:val="single"/>
        </w:rPr>
      </w:pPr>
      <w:r w:rsidRPr="00660031">
        <w:rPr>
          <w:rFonts w:cstheme="minorHAnsi"/>
          <w:sz w:val="24"/>
          <w:szCs w:val="24"/>
        </w:rPr>
        <w:t>«Οι μετατάξεις – μεταθέσεις του εκπαιδευτικού προσωπικού της Σ.Δ.Σ.Τ.Ε. προς τη Δευτεροβάθμια Δημόσια Εκπαίδευση και αντιστρόφως σε οργανικά κενά πραγματοποιούνται την ίδια χρονική περίοδο με αυτές της Δευτεροβάθμιας Δημόσιας Εκπαίδευσης, μετά από αίτηση των ενδιαφερομένων και καλύπτονται με απόφαση του Υπουργείου Παιδείας και Θρησκευμάτων, που εκδίδεται μετά από γνωμοδότηση των αρμόδιων Υπηρεσιακών Συμβουλίων και σύμφωνη απόφαση του Δ.Σ. της Σ.Δ.Σ.Τ.Ε..»</w:t>
      </w:r>
    </w:p>
    <w:p w:rsidR="00BF39A9" w:rsidRPr="00660031" w:rsidRDefault="00BF39A9" w:rsidP="00660031">
      <w:pPr>
        <w:pStyle w:val="a5"/>
        <w:spacing w:after="0" w:line="360" w:lineRule="auto"/>
        <w:ind w:left="0" w:firstLine="284"/>
        <w:contextualSpacing w:val="0"/>
        <w:jc w:val="both"/>
        <w:rPr>
          <w:rFonts w:asciiTheme="minorHAnsi" w:hAnsiTheme="minorHAnsi" w:cstheme="minorHAnsi"/>
          <w:sz w:val="24"/>
          <w:szCs w:val="24"/>
          <w:u w:val="single"/>
          <w:lang w:eastAsia="el-GR"/>
        </w:rPr>
      </w:pPr>
    </w:p>
    <w:p w:rsidR="00BF39A9" w:rsidRPr="00660031" w:rsidRDefault="00BF39A9" w:rsidP="00660031">
      <w:pPr>
        <w:spacing w:after="0" w:line="360" w:lineRule="auto"/>
        <w:ind w:firstLine="284"/>
        <w:jc w:val="both"/>
        <w:rPr>
          <w:rFonts w:cstheme="minorHAnsi"/>
          <w:b/>
          <w:sz w:val="24"/>
          <w:szCs w:val="24"/>
          <w:lang w:eastAsia="el-GR"/>
        </w:rPr>
      </w:pPr>
      <w:r w:rsidRPr="00660031">
        <w:rPr>
          <w:rFonts w:cstheme="minorHAnsi"/>
          <w:b/>
          <w:sz w:val="24"/>
          <w:szCs w:val="24"/>
          <w:lang w:eastAsia="el-GR"/>
        </w:rPr>
        <w:t xml:space="preserve">Άρθρο </w:t>
      </w:r>
      <w:r w:rsidR="00956108">
        <w:rPr>
          <w:rFonts w:cstheme="minorHAnsi"/>
          <w:b/>
          <w:sz w:val="24"/>
          <w:szCs w:val="24"/>
          <w:lang w:eastAsia="el-GR"/>
        </w:rPr>
        <w:t>95</w:t>
      </w:r>
    </w:p>
    <w:p w:rsidR="00BF39A9" w:rsidRPr="00660031" w:rsidRDefault="00BF39A9" w:rsidP="00660031">
      <w:pPr>
        <w:spacing w:after="0" w:line="360" w:lineRule="auto"/>
        <w:ind w:firstLine="284"/>
        <w:jc w:val="both"/>
        <w:rPr>
          <w:rFonts w:cstheme="minorHAnsi"/>
          <w:sz w:val="24"/>
          <w:szCs w:val="24"/>
          <w:u w:val="single"/>
        </w:rPr>
      </w:pPr>
      <w:r w:rsidRPr="00660031">
        <w:rPr>
          <w:rFonts w:cstheme="minorHAnsi"/>
          <w:b/>
          <w:sz w:val="24"/>
          <w:szCs w:val="24"/>
        </w:rPr>
        <w:t>1.</w:t>
      </w:r>
      <w:r w:rsidRPr="00660031">
        <w:rPr>
          <w:rFonts w:cstheme="minorHAnsi"/>
          <w:sz w:val="24"/>
          <w:szCs w:val="24"/>
          <w:u w:val="single"/>
        </w:rPr>
        <w:t xml:space="preserve"> Αντικαθίσταται το πρώτο εδάφιο της παρ. 3 του άρθρου 12 του ν. 4186/2013, όπως έχει αντικατασταθεί με την παρ. 1 του άρθρου 89 του ν. 4485/2017 (Α΄ 114), το οποίο έχει ως εξής:</w:t>
      </w:r>
    </w:p>
    <w:p w:rsidR="00BF39A9" w:rsidRPr="00660031" w:rsidRDefault="00BF39A9" w:rsidP="00660031">
      <w:pPr>
        <w:spacing w:after="0" w:line="360" w:lineRule="auto"/>
        <w:ind w:firstLine="284"/>
        <w:jc w:val="both"/>
        <w:rPr>
          <w:rFonts w:cstheme="minorHAnsi"/>
          <w:sz w:val="24"/>
          <w:szCs w:val="24"/>
        </w:rPr>
      </w:pPr>
      <w:r w:rsidRPr="00660031">
        <w:rPr>
          <w:rFonts w:cstheme="minorHAnsi"/>
          <w:sz w:val="24"/>
          <w:szCs w:val="24"/>
        </w:rPr>
        <w:t>«Οι απόφοιτοι των Εσπερινών Επαγγελματικών Λυκείων δεν έχουν υποχρέωση παρακολούθησης του «Μεταλυκειακού έτους - Τάξης Μαθητείας» για την προσέλευσή τους στις διαδικασίες πιστοποίησης προσόντων, εφόσον έχουν συμπληρώσει τουλάχιστον τριακόσια (300) ημερομίσθια στην ειδικότητα που αποφοιτούν.»</w:t>
      </w:r>
    </w:p>
    <w:p w:rsidR="00BF39A9" w:rsidRPr="00660031" w:rsidRDefault="00BF39A9" w:rsidP="00660031">
      <w:pPr>
        <w:spacing w:after="0" w:line="360" w:lineRule="auto"/>
        <w:ind w:firstLine="284"/>
        <w:jc w:val="both"/>
        <w:rPr>
          <w:rFonts w:eastAsia="Times New Roman" w:cstheme="minorHAnsi"/>
          <w:sz w:val="24"/>
          <w:szCs w:val="24"/>
          <w:u w:val="single"/>
          <w:lang w:eastAsia="el-GR"/>
        </w:rPr>
      </w:pPr>
      <w:r w:rsidRPr="00660031">
        <w:rPr>
          <w:rFonts w:eastAsia="Times New Roman" w:cstheme="minorHAnsi"/>
          <w:b/>
          <w:sz w:val="24"/>
          <w:szCs w:val="24"/>
          <w:lang w:eastAsia="el-GR"/>
        </w:rPr>
        <w:t>2.</w:t>
      </w:r>
      <w:r w:rsidRPr="00660031">
        <w:rPr>
          <w:rFonts w:eastAsia="Times New Roman" w:cstheme="minorHAnsi"/>
          <w:sz w:val="24"/>
          <w:szCs w:val="24"/>
          <w:u w:val="single"/>
          <w:lang w:eastAsia="el-GR"/>
        </w:rPr>
        <w:t xml:space="preserve"> Αντικαθίσταται το δεύτερο, τρίτο και τέταρτο εδάφιο της παρ. 1 του άρθρου 14 του ν. 4186/2013, τα οποία έχουν ως εξής:</w:t>
      </w:r>
    </w:p>
    <w:p w:rsidR="00BF39A9" w:rsidRPr="00660031" w:rsidRDefault="00BF39A9" w:rsidP="00660031">
      <w:pPr>
        <w:spacing w:after="0" w:line="360" w:lineRule="auto"/>
        <w:ind w:firstLine="284"/>
        <w:jc w:val="both"/>
        <w:rPr>
          <w:rFonts w:eastAsia="Times New Roman" w:cstheme="minorHAnsi"/>
          <w:sz w:val="24"/>
          <w:szCs w:val="24"/>
          <w:lang w:eastAsia="el-GR"/>
        </w:rPr>
      </w:pPr>
      <w:r w:rsidRPr="00660031">
        <w:rPr>
          <w:rFonts w:cstheme="minorHAnsi"/>
          <w:sz w:val="24"/>
          <w:szCs w:val="24"/>
        </w:rPr>
        <w:t>«Την ευθύνη τοποθέτησης σε χώρους εργασίας των φοιτούντων, καθώς και όλα τα σχετικά με αυτή έχουν τα Ε.Π.Α.Λ. ή τα Ε.Κ. και ο Ο.Α.Ε.Δ. από κοινού, μέσω των Κ.Π.Α. του Ο.Α.Ε.Δ.. Για το λόγο αυτόν, μπορεί να διατίθενται μερικά ή ολικά εκπαιδευτικοί των ΕΠΑΛ στα Κ.Π.Α. του Ο.Α.Ε.Δ. μετά από αίτησή τους. Με απόφαση του Υπουργού Παιδείας Έρευνας και Θρησκευμάτων: α) καθορίζονται λεπτομέρειες για τον τρόπο, το χρόνο και τη διαδικασία διάθεσης των εκπαιδευτικών και β) διατίθενται οι εκπαιδευτικοί του προηγούμενου εδαφίου.»</w:t>
      </w:r>
    </w:p>
    <w:p w:rsidR="00BF39A9" w:rsidRPr="00660031" w:rsidRDefault="00BF39A9" w:rsidP="00660031">
      <w:pPr>
        <w:spacing w:after="0" w:line="360" w:lineRule="auto"/>
        <w:ind w:firstLine="284"/>
        <w:jc w:val="both"/>
        <w:rPr>
          <w:rFonts w:cstheme="minorHAnsi"/>
          <w:color w:val="000000"/>
          <w:sz w:val="24"/>
          <w:szCs w:val="24"/>
          <w:u w:val="single"/>
        </w:rPr>
      </w:pPr>
      <w:r w:rsidRPr="00660031">
        <w:rPr>
          <w:rFonts w:cstheme="minorHAnsi"/>
          <w:b/>
          <w:color w:val="000000"/>
          <w:sz w:val="24"/>
          <w:szCs w:val="24"/>
        </w:rPr>
        <w:t>3.</w:t>
      </w:r>
      <w:r w:rsidRPr="00660031">
        <w:rPr>
          <w:rFonts w:cstheme="minorHAnsi"/>
          <w:color w:val="000000"/>
          <w:sz w:val="24"/>
          <w:szCs w:val="24"/>
          <w:u w:val="single"/>
        </w:rPr>
        <w:t xml:space="preserve"> Αντικαθίσταται το όγδοο εδάφιο της παρ. 3 του άρθρου 21 του ν. 4186/2013 , το οποίο είχε προστεθεί με την περίπτ. β΄ της παρ. 9 του άρθρου 12 του ν. 4452/2017 (Α΄ 17), το οποίο έχει ως εξής :</w:t>
      </w:r>
    </w:p>
    <w:p w:rsidR="00BF39A9" w:rsidRPr="00660031" w:rsidRDefault="00BF39A9" w:rsidP="00660031">
      <w:pPr>
        <w:spacing w:after="0" w:line="360" w:lineRule="auto"/>
        <w:ind w:firstLine="284"/>
        <w:jc w:val="both"/>
        <w:rPr>
          <w:rFonts w:cstheme="minorHAnsi"/>
          <w:color w:val="000000"/>
          <w:sz w:val="24"/>
          <w:szCs w:val="24"/>
        </w:rPr>
      </w:pPr>
      <w:r w:rsidRPr="00660031">
        <w:rPr>
          <w:rFonts w:cstheme="minorHAnsi"/>
          <w:sz w:val="24"/>
          <w:szCs w:val="24"/>
        </w:rPr>
        <w:lastRenderedPageBreak/>
        <w:t>«Στην Πρακτική Άσκηση Σ.Ε.Κ. εφαρμόζονται οι ρυθμίσεις για το εξάμηνο Πρακτικής Άσκησης Ι.Ε.Κ. του άρθρου 23.»</w:t>
      </w:r>
    </w:p>
    <w:p w:rsidR="00BF39A9" w:rsidRPr="00660031" w:rsidRDefault="00BF39A9" w:rsidP="00660031">
      <w:pPr>
        <w:spacing w:after="0" w:line="360" w:lineRule="auto"/>
        <w:ind w:firstLine="284"/>
        <w:jc w:val="both"/>
        <w:rPr>
          <w:rFonts w:cstheme="minorHAnsi"/>
          <w:sz w:val="24"/>
          <w:szCs w:val="24"/>
          <w:u w:val="single"/>
        </w:rPr>
      </w:pPr>
      <w:r w:rsidRPr="00660031">
        <w:rPr>
          <w:rFonts w:cstheme="minorHAnsi"/>
          <w:b/>
          <w:sz w:val="24"/>
          <w:szCs w:val="24"/>
        </w:rPr>
        <w:t>4.</w:t>
      </w:r>
      <w:r w:rsidRPr="00660031">
        <w:rPr>
          <w:rFonts w:cstheme="minorHAnsi"/>
          <w:sz w:val="24"/>
          <w:szCs w:val="24"/>
          <w:u w:val="single"/>
        </w:rPr>
        <w:t xml:space="preserve"> Αντικαθίσταται το πρώτο εδάφιο της παρ. 4 του άρθρου 23 του ν. 4186/2013, το οποίο έχει ως εξής:</w:t>
      </w:r>
    </w:p>
    <w:p w:rsidR="00BF39A9" w:rsidRPr="00660031" w:rsidRDefault="00BF39A9" w:rsidP="00660031">
      <w:pPr>
        <w:spacing w:after="0" w:line="360" w:lineRule="auto"/>
        <w:ind w:firstLine="284"/>
        <w:jc w:val="both"/>
        <w:rPr>
          <w:rFonts w:cstheme="minorHAnsi"/>
          <w:sz w:val="24"/>
          <w:szCs w:val="24"/>
        </w:rPr>
      </w:pPr>
      <w:r w:rsidRPr="00660031">
        <w:rPr>
          <w:rFonts w:cstheme="minorHAnsi"/>
          <w:sz w:val="24"/>
          <w:szCs w:val="24"/>
        </w:rPr>
        <w:t>«Οι σπουδαστές των Ι.Ε.Κ. που έχουν συμπληρώσει τουλάχιστον 120 ημερομίσθια στην ειδικότητα που εγγράφονται, απαλλάσσονται, εφόσον το επιθυμούν, με υπεύθυνη δήλωση του άρθρου 8 του ν. 1599/1996, από την υποχρέωση φοίτησης του εξαμήνου Πρακτικής Άσκησης και τους απονέμεται η Βεβαίωση Επαγγελματικής Κατάρτισης με την ολοκλήρωση των τεσσάρων εξαμήνων της θεωρητικής και της εργαστηριακής κατάρτισης.»</w:t>
      </w:r>
    </w:p>
    <w:p w:rsidR="00BF39A9" w:rsidRPr="00660031" w:rsidRDefault="00BF39A9" w:rsidP="00660031">
      <w:pPr>
        <w:spacing w:after="0" w:line="360" w:lineRule="auto"/>
        <w:ind w:firstLine="284"/>
        <w:jc w:val="both"/>
        <w:rPr>
          <w:rFonts w:eastAsia="Times New Roman" w:cstheme="minorHAnsi"/>
          <w:sz w:val="24"/>
          <w:szCs w:val="24"/>
          <w:u w:val="single"/>
          <w:lang w:eastAsia="el-GR"/>
        </w:rPr>
      </w:pPr>
      <w:r w:rsidRPr="00660031">
        <w:rPr>
          <w:rFonts w:eastAsia="Times New Roman" w:cstheme="minorHAnsi"/>
          <w:b/>
          <w:sz w:val="24"/>
          <w:szCs w:val="24"/>
          <w:lang w:eastAsia="el-GR"/>
        </w:rPr>
        <w:t>5.</w:t>
      </w:r>
      <w:r w:rsidRPr="00660031">
        <w:rPr>
          <w:rFonts w:eastAsia="Times New Roman" w:cstheme="minorHAnsi"/>
          <w:sz w:val="24"/>
          <w:szCs w:val="24"/>
          <w:u w:val="single"/>
          <w:lang w:eastAsia="el-GR"/>
        </w:rPr>
        <w:t xml:space="preserve"> Αντικαθίσταται το στοιχείο δ΄ του δευτέρου εδαφίου της παρ. 2 του άρθρου 79 του ν. 4485/2017 (Α΄114), το οποίο έχει ως εξής:</w:t>
      </w:r>
    </w:p>
    <w:p w:rsidR="00BF39A9" w:rsidRPr="00660031" w:rsidRDefault="00BF39A9"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w:t>
      </w:r>
      <w:r w:rsidRPr="00660031">
        <w:rPr>
          <w:rFonts w:cstheme="minorHAnsi"/>
          <w:sz w:val="24"/>
          <w:szCs w:val="24"/>
        </w:rPr>
        <w:t>δ) ο Γενικός Γραμματέας του Υπουργείου Εργασίας, Κοινωνικής Ασφάλισης και Κοινωνικής Αλληλεγγύης,»</w:t>
      </w:r>
    </w:p>
    <w:p w:rsidR="00BF39A9" w:rsidRPr="00660031" w:rsidRDefault="00BF39A9" w:rsidP="00660031">
      <w:pPr>
        <w:spacing w:after="0" w:line="360" w:lineRule="auto"/>
        <w:ind w:firstLine="284"/>
        <w:jc w:val="both"/>
        <w:rPr>
          <w:rFonts w:cstheme="minorHAnsi"/>
          <w:sz w:val="24"/>
          <w:szCs w:val="24"/>
          <w:u w:val="single"/>
          <w:lang w:eastAsia="el-GR"/>
        </w:rPr>
      </w:pPr>
    </w:p>
    <w:p w:rsidR="00BF39A9" w:rsidRPr="00660031" w:rsidRDefault="00BF39A9" w:rsidP="00660031">
      <w:pPr>
        <w:spacing w:after="0" w:line="360" w:lineRule="auto"/>
        <w:ind w:firstLine="284"/>
        <w:jc w:val="both"/>
        <w:rPr>
          <w:rFonts w:cstheme="minorHAnsi"/>
          <w:b/>
          <w:sz w:val="24"/>
          <w:szCs w:val="24"/>
          <w:lang w:eastAsia="el-GR"/>
        </w:rPr>
      </w:pPr>
      <w:r w:rsidRPr="00660031">
        <w:rPr>
          <w:rFonts w:cstheme="minorHAnsi"/>
          <w:b/>
          <w:sz w:val="24"/>
          <w:szCs w:val="24"/>
          <w:lang w:eastAsia="el-GR"/>
        </w:rPr>
        <w:t xml:space="preserve">Άρθρο </w:t>
      </w:r>
      <w:r w:rsidR="00956108">
        <w:rPr>
          <w:rFonts w:cstheme="minorHAnsi"/>
          <w:b/>
          <w:sz w:val="24"/>
          <w:szCs w:val="24"/>
          <w:lang w:eastAsia="el-GR"/>
        </w:rPr>
        <w:t>96</w:t>
      </w:r>
    </w:p>
    <w:p w:rsidR="00BF39A9" w:rsidRPr="00660031" w:rsidRDefault="00BF39A9" w:rsidP="00660031">
      <w:pPr>
        <w:pStyle w:val="western"/>
        <w:shd w:val="clear" w:color="auto" w:fill="FFFFFF"/>
        <w:spacing w:before="0" w:after="0" w:line="360" w:lineRule="auto"/>
        <w:ind w:firstLine="284"/>
        <w:jc w:val="both"/>
        <w:rPr>
          <w:rFonts w:asciiTheme="minorHAnsi" w:hAnsiTheme="minorHAnsi" w:cstheme="minorHAnsi"/>
          <w:color w:val="000000"/>
          <w:u w:val="single"/>
        </w:rPr>
      </w:pPr>
      <w:r w:rsidRPr="00660031">
        <w:rPr>
          <w:rFonts w:asciiTheme="minorHAnsi" w:hAnsiTheme="minorHAnsi" w:cstheme="minorHAnsi"/>
          <w:b/>
          <w:color w:val="000000"/>
        </w:rPr>
        <w:t>1.</w:t>
      </w:r>
      <w:r w:rsidRPr="00660031">
        <w:rPr>
          <w:rFonts w:asciiTheme="minorHAnsi" w:hAnsiTheme="minorHAnsi" w:cstheme="minorHAnsi"/>
          <w:color w:val="000000"/>
          <w:u w:val="single"/>
        </w:rPr>
        <w:t xml:space="preserve"> Αντικαθίσταται το στοιχείο α΄ του πρώτου εδαφίου της  περίπτ. 8 της υποπαρ. Θ.3 της παρ. Θ΄ του άρθρου πρώτου του ν. 4093/2012, το οποίο έχει ως εξής:</w:t>
      </w:r>
    </w:p>
    <w:p w:rsidR="00BF39A9" w:rsidRPr="00660031" w:rsidRDefault="00BF39A9" w:rsidP="00660031">
      <w:pPr>
        <w:spacing w:after="0" w:line="360" w:lineRule="auto"/>
        <w:ind w:firstLine="284"/>
        <w:jc w:val="both"/>
        <w:rPr>
          <w:rFonts w:cstheme="minorHAnsi"/>
          <w:sz w:val="24"/>
          <w:szCs w:val="24"/>
        </w:rPr>
      </w:pPr>
      <w:r w:rsidRPr="00660031">
        <w:rPr>
          <w:rFonts w:cstheme="minorHAnsi"/>
          <w:sz w:val="24"/>
          <w:szCs w:val="24"/>
        </w:rPr>
        <w:t>«α) το κτίριο να έχει ισχύουσα πολεοδομική άδεια χρήσης εκπαιδευτηρίου,»</w:t>
      </w:r>
    </w:p>
    <w:p w:rsidR="00BF39A9" w:rsidRPr="00660031" w:rsidRDefault="00BF39A9" w:rsidP="00660031">
      <w:pPr>
        <w:pStyle w:val="western"/>
        <w:shd w:val="clear" w:color="auto" w:fill="FFFFFF"/>
        <w:spacing w:before="0" w:after="0" w:line="360" w:lineRule="auto"/>
        <w:ind w:firstLine="284"/>
        <w:jc w:val="both"/>
        <w:rPr>
          <w:rFonts w:asciiTheme="minorHAnsi" w:hAnsiTheme="minorHAnsi" w:cstheme="minorHAnsi"/>
          <w:color w:val="000000"/>
          <w:u w:val="single"/>
        </w:rPr>
      </w:pPr>
      <w:r w:rsidRPr="00660031">
        <w:rPr>
          <w:rFonts w:asciiTheme="minorHAnsi" w:hAnsiTheme="minorHAnsi" w:cstheme="minorHAnsi"/>
          <w:b/>
          <w:color w:val="000000"/>
        </w:rPr>
        <w:t>2.</w:t>
      </w:r>
      <w:r w:rsidRPr="00660031">
        <w:rPr>
          <w:rFonts w:asciiTheme="minorHAnsi" w:hAnsiTheme="minorHAnsi" w:cstheme="minorHAnsi"/>
          <w:color w:val="000000"/>
          <w:u w:val="single"/>
        </w:rPr>
        <w:t xml:space="preserve"> Αντικαθίσταται το στοιχείο α΄ του πρώτου εδαφίου της  περίπτ. 10 της υποπαρ. Θ.3 της παρ. Θ΄ του ν. 4093/2012, το οποίο έχει ως εξής:</w:t>
      </w:r>
    </w:p>
    <w:p w:rsidR="00BF39A9" w:rsidRPr="00660031" w:rsidRDefault="00BF39A9" w:rsidP="00660031">
      <w:pPr>
        <w:spacing w:after="0" w:line="360" w:lineRule="auto"/>
        <w:ind w:firstLine="284"/>
        <w:jc w:val="both"/>
        <w:rPr>
          <w:rFonts w:cstheme="minorHAnsi"/>
          <w:sz w:val="24"/>
          <w:szCs w:val="24"/>
        </w:rPr>
      </w:pPr>
      <w:r w:rsidRPr="00660031">
        <w:rPr>
          <w:rFonts w:cstheme="minorHAnsi"/>
          <w:sz w:val="24"/>
          <w:szCs w:val="24"/>
        </w:rPr>
        <w:t>«α) ισχύουσα οικοδομική άδεια,»</w:t>
      </w:r>
    </w:p>
    <w:p w:rsidR="00BF39A9" w:rsidRPr="00660031" w:rsidRDefault="00BF39A9" w:rsidP="00660031">
      <w:pPr>
        <w:spacing w:after="0" w:line="360" w:lineRule="auto"/>
        <w:ind w:firstLine="284"/>
        <w:jc w:val="both"/>
        <w:rPr>
          <w:rFonts w:cstheme="minorHAnsi"/>
          <w:sz w:val="24"/>
          <w:szCs w:val="24"/>
        </w:rPr>
      </w:pPr>
    </w:p>
    <w:p w:rsidR="00BF39A9" w:rsidRPr="00660031" w:rsidRDefault="00BF39A9" w:rsidP="00660031">
      <w:pPr>
        <w:spacing w:after="0" w:line="360" w:lineRule="auto"/>
        <w:ind w:firstLine="284"/>
        <w:jc w:val="both"/>
        <w:rPr>
          <w:rFonts w:cstheme="minorHAnsi"/>
          <w:b/>
          <w:sz w:val="24"/>
          <w:szCs w:val="24"/>
        </w:rPr>
      </w:pPr>
      <w:r w:rsidRPr="00660031">
        <w:rPr>
          <w:rFonts w:cstheme="minorHAnsi"/>
          <w:b/>
          <w:sz w:val="24"/>
          <w:szCs w:val="24"/>
        </w:rPr>
        <w:t xml:space="preserve">Άρθρο </w:t>
      </w:r>
      <w:r w:rsidR="00956108">
        <w:rPr>
          <w:rFonts w:cstheme="minorHAnsi"/>
          <w:b/>
          <w:sz w:val="24"/>
          <w:szCs w:val="24"/>
        </w:rPr>
        <w:t>97</w:t>
      </w:r>
    </w:p>
    <w:p w:rsidR="00BF39A9" w:rsidRPr="00660031" w:rsidRDefault="00BF39A9" w:rsidP="00660031">
      <w:pPr>
        <w:spacing w:after="0" w:line="360" w:lineRule="auto"/>
        <w:ind w:firstLine="284"/>
        <w:jc w:val="both"/>
        <w:rPr>
          <w:rFonts w:cstheme="minorHAnsi"/>
          <w:sz w:val="24"/>
          <w:szCs w:val="24"/>
          <w:u w:val="single"/>
        </w:rPr>
      </w:pPr>
      <w:r w:rsidRPr="00660031">
        <w:rPr>
          <w:rFonts w:cstheme="minorHAnsi"/>
          <w:b/>
          <w:sz w:val="24"/>
          <w:szCs w:val="24"/>
        </w:rPr>
        <w:t>1.</w:t>
      </w:r>
      <w:r w:rsidRPr="00660031">
        <w:rPr>
          <w:rFonts w:cstheme="minorHAnsi"/>
          <w:sz w:val="24"/>
          <w:szCs w:val="24"/>
          <w:u w:val="single"/>
        </w:rPr>
        <w:t xml:space="preserve"> Αντικαθίσταται το στοιχείο α΄ της περίπτ. 2 της υποπαρ. Θ.3 της παρ. Θ του άρθρου πρώτου του ν. 4093/2012 (Α΄ 222), το οποίο έχει ως εξής ως εξής:</w:t>
      </w:r>
    </w:p>
    <w:p w:rsidR="00BF39A9" w:rsidRPr="00660031" w:rsidRDefault="00BF39A9" w:rsidP="00660031">
      <w:pPr>
        <w:spacing w:after="0" w:line="360" w:lineRule="auto"/>
        <w:ind w:firstLine="284"/>
        <w:jc w:val="both"/>
        <w:rPr>
          <w:rFonts w:cstheme="minorHAnsi"/>
          <w:sz w:val="24"/>
          <w:szCs w:val="24"/>
        </w:rPr>
      </w:pPr>
      <w:r w:rsidRPr="00660031">
        <w:rPr>
          <w:rFonts w:cstheme="minorHAnsi"/>
          <w:sz w:val="24"/>
          <w:szCs w:val="24"/>
        </w:rPr>
        <w:t>«α) Άδεια Κέντρου Δια Βίου Μάθησης Επιπέδου Ένα και Κέντρου Δια Βίου Μάθησης Επιπέδου Δύο, Φροντιστηρίου και Κέντρου Ξένων Γλωσσών χορηγείται σε φυσικά πρόσωπα, νομικά πρόσωπα, ενώσεις προσώπων και νομικά πρόσωπα δημοσίου δικαίου (Ν.Π.Δ.Δ.) με απόφαση του Διοικητικού Συμβουλίου του Εθνικού Οργανισμού Πιστοποίησης Προσόντων και Επαγγελματικού Προσανατολισμού (Ε.Ο.Π.Π.Ε.Π.),»</w:t>
      </w:r>
    </w:p>
    <w:p w:rsidR="00BF39A9" w:rsidRPr="00660031" w:rsidRDefault="00BF39A9" w:rsidP="00660031">
      <w:pPr>
        <w:spacing w:after="0" w:line="360" w:lineRule="auto"/>
        <w:ind w:firstLine="284"/>
        <w:jc w:val="both"/>
        <w:rPr>
          <w:rFonts w:cstheme="minorHAnsi"/>
          <w:sz w:val="24"/>
          <w:szCs w:val="24"/>
          <w:u w:val="single"/>
        </w:rPr>
      </w:pPr>
      <w:r w:rsidRPr="00660031">
        <w:rPr>
          <w:rFonts w:cstheme="minorHAnsi"/>
          <w:b/>
          <w:sz w:val="24"/>
          <w:szCs w:val="24"/>
        </w:rPr>
        <w:lastRenderedPageBreak/>
        <w:t>2.</w:t>
      </w:r>
      <w:r w:rsidRPr="00660031">
        <w:rPr>
          <w:rFonts w:cstheme="minorHAnsi"/>
          <w:sz w:val="24"/>
          <w:szCs w:val="24"/>
          <w:u w:val="single"/>
        </w:rPr>
        <w:t xml:space="preserve"> Αντικαθίσταται η παρ. 7 του άρθρου 2 του ν. 3879/2010 (Α΄163), η οποία έχει ως εξής:</w:t>
      </w:r>
    </w:p>
    <w:p w:rsidR="00BF39A9" w:rsidRPr="00660031" w:rsidRDefault="00BF39A9" w:rsidP="00660031">
      <w:pPr>
        <w:spacing w:after="0" w:line="360" w:lineRule="auto"/>
        <w:ind w:firstLine="284"/>
        <w:jc w:val="both"/>
        <w:rPr>
          <w:rFonts w:cstheme="minorHAnsi"/>
          <w:sz w:val="24"/>
          <w:szCs w:val="24"/>
        </w:rPr>
      </w:pPr>
      <w:r w:rsidRPr="00660031">
        <w:rPr>
          <w:rFonts w:cstheme="minorHAnsi"/>
          <w:sz w:val="24"/>
          <w:szCs w:val="24"/>
        </w:rPr>
        <w:t>«7.  «Συνεχιζόμενη επαγγελματική κατάρτιση»: Η κατάρτιση του ανθρώπινου δυναμικού που συμπληρώνει, εκσυγχρονίζει ή και αναβαθμίζει γνώσεις, ικανότητες και δεξιότητες, οι οποίες αποκτήθηκαν από τα συστήματα επαγγελματικής εκπαίδευσης και αρχικής επαγγελματικής κατάρτισης ή από επαγγελματική εμπειρία με στόχο την ένταξη ή επανένταξη στην αγορά εργασίας, τη διασφάλιση της εργασίας και την επαγγελματική και προσωπική ανάπτυξη.»</w:t>
      </w:r>
    </w:p>
    <w:p w:rsidR="00BF39A9" w:rsidRPr="00660031" w:rsidRDefault="00BF39A9" w:rsidP="00660031">
      <w:pPr>
        <w:autoSpaceDE w:val="0"/>
        <w:autoSpaceDN w:val="0"/>
        <w:adjustRightInd w:val="0"/>
        <w:spacing w:after="0" w:line="360" w:lineRule="auto"/>
        <w:ind w:firstLine="284"/>
        <w:jc w:val="both"/>
        <w:rPr>
          <w:rFonts w:cstheme="minorHAnsi"/>
          <w:sz w:val="24"/>
          <w:szCs w:val="24"/>
          <w:u w:val="single"/>
        </w:rPr>
      </w:pPr>
      <w:r w:rsidRPr="00660031">
        <w:rPr>
          <w:rFonts w:cstheme="minorHAnsi"/>
          <w:b/>
          <w:sz w:val="24"/>
          <w:szCs w:val="24"/>
        </w:rPr>
        <w:t>3.</w:t>
      </w:r>
      <w:r w:rsidRPr="00660031">
        <w:rPr>
          <w:rFonts w:cstheme="minorHAnsi"/>
          <w:sz w:val="24"/>
          <w:szCs w:val="24"/>
          <w:u w:val="single"/>
        </w:rPr>
        <w:t xml:space="preserve"> Αντικαθίσταται η παρ. 10 του άρθρου 2 του ν. 3879/2010 (Α΄163), η οποία έχει ως εξής:</w:t>
      </w:r>
    </w:p>
    <w:p w:rsidR="00BF39A9" w:rsidRPr="00660031" w:rsidRDefault="00BF39A9" w:rsidP="00660031">
      <w:pPr>
        <w:spacing w:after="0" w:line="360" w:lineRule="auto"/>
        <w:ind w:firstLine="284"/>
        <w:jc w:val="both"/>
        <w:rPr>
          <w:rFonts w:cstheme="minorHAnsi"/>
          <w:sz w:val="24"/>
          <w:szCs w:val="24"/>
        </w:rPr>
      </w:pPr>
      <w:r w:rsidRPr="00660031">
        <w:rPr>
          <w:rFonts w:cstheme="minorHAnsi"/>
          <w:sz w:val="24"/>
          <w:szCs w:val="24"/>
        </w:rPr>
        <w:t>«10. «Επαγγελματικός προσανατολισμός»: Η διαδικασία ενημέρωσης, διερεύνησης και προετοιμασίας που βοηθά το άτομο να επιλέξει την εκπαιδευτική του διαδρομή και το επάγγελμά του, σύμφωνα με τα ιδιαίτερα ενδιαφέροντα και τις ικανότητές του.»</w:t>
      </w:r>
    </w:p>
    <w:p w:rsidR="00BF39A9" w:rsidRPr="00660031" w:rsidRDefault="00BF39A9" w:rsidP="00660031">
      <w:pPr>
        <w:spacing w:after="0" w:line="360" w:lineRule="auto"/>
        <w:ind w:firstLine="284"/>
        <w:jc w:val="both"/>
        <w:rPr>
          <w:rFonts w:cstheme="minorHAnsi"/>
          <w:sz w:val="24"/>
          <w:szCs w:val="24"/>
          <w:u w:val="single"/>
        </w:rPr>
      </w:pPr>
      <w:r w:rsidRPr="00660031">
        <w:rPr>
          <w:rFonts w:cstheme="minorHAnsi"/>
          <w:b/>
          <w:sz w:val="24"/>
          <w:szCs w:val="24"/>
        </w:rPr>
        <w:t>4.</w:t>
      </w:r>
      <w:r w:rsidRPr="00660031">
        <w:rPr>
          <w:rFonts w:cstheme="minorHAnsi"/>
          <w:sz w:val="24"/>
          <w:szCs w:val="24"/>
          <w:u w:val="single"/>
        </w:rPr>
        <w:t xml:space="preserve"> Αντικαθίσταται το πρώτο εδάφιο της παρ. 3 του άρθρου 17 του ν. 4186/2013 (Α΄193), το οποίο έχει ως εξής:</w:t>
      </w:r>
    </w:p>
    <w:p w:rsidR="00BF39A9" w:rsidRPr="00660031" w:rsidRDefault="00BF39A9" w:rsidP="00660031">
      <w:pPr>
        <w:spacing w:after="0" w:line="360" w:lineRule="auto"/>
        <w:ind w:firstLine="284"/>
        <w:jc w:val="both"/>
        <w:rPr>
          <w:rFonts w:cstheme="minorHAnsi"/>
          <w:sz w:val="24"/>
          <w:szCs w:val="24"/>
        </w:rPr>
      </w:pPr>
      <w:r w:rsidRPr="00660031">
        <w:rPr>
          <w:rFonts w:cstheme="minorHAnsi"/>
          <w:sz w:val="24"/>
          <w:szCs w:val="24"/>
        </w:rPr>
        <w:t>«3. Ο Κανονισμός Λειτουργίας των ανωτέρω φορέων, δημόσιων και ιδιωτικών, καταρτίζεται από τη Γενική Γραμματεία Δια Βίου Μάθησης του Υπουργείου Παιδείας και Θρησκευμάτων, κυρώνεται με απόφαση του Υπουργού Παιδείας και Θρησκευμάτων και ρυθμίζει θέματα όπως:»</w:t>
      </w:r>
    </w:p>
    <w:p w:rsidR="001D521C" w:rsidRPr="00660031" w:rsidRDefault="001D521C" w:rsidP="00660031">
      <w:pPr>
        <w:pStyle w:val="Web"/>
        <w:spacing w:before="0" w:after="0" w:line="360" w:lineRule="auto"/>
        <w:ind w:firstLine="284"/>
        <w:jc w:val="center"/>
        <w:rPr>
          <w:rFonts w:asciiTheme="minorHAnsi" w:hAnsiTheme="minorHAnsi" w:cstheme="minorHAnsi"/>
          <w:b/>
        </w:rPr>
      </w:pPr>
    </w:p>
    <w:p w:rsidR="00BF39A9" w:rsidRPr="00660031" w:rsidRDefault="00BF39A9" w:rsidP="00660031">
      <w:pPr>
        <w:pStyle w:val="Web"/>
        <w:spacing w:before="0" w:after="0" w:line="360" w:lineRule="auto"/>
        <w:ind w:firstLine="284"/>
        <w:jc w:val="center"/>
        <w:rPr>
          <w:rFonts w:asciiTheme="minorHAnsi" w:hAnsiTheme="minorHAnsi" w:cstheme="minorHAnsi"/>
          <w:b/>
        </w:rPr>
      </w:pPr>
      <w:r w:rsidRPr="00660031">
        <w:rPr>
          <w:rFonts w:asciiTheme="minorHAnsi" w:hAnsiTheme="minorHAnsi" w:cstheme="minorHAnsi"/>
          <w:b/>
        </w:rPr>
        <w:t xml:space="preserve">ΚΕΦΑΛΑΙΟ Β΄ </w:t>
      </w:r>
    </w:p>
    <w:p w:rsidR="00BF39A9" w:rsidRPr="00660031" w:rsidRDefault="00BF39A9" w:rsidP="00660031">
      <w:pPr>
        <w:pStyle w:val="Web"/>
        <w:spacing w:before="0" w:after="0" w:line="360" w:lineRule="auto"/>
        <w:ind w:firstLine="284"/>
        <w:jc w:val="center"/>
        <w:rPr>
          <w:rFonts w:asciiTheme="minorHAnsi" w:hAnsiTheme="minorHAnsi" w:cstheme="minorHAnsi"/>
          <w:b/>
        </w:rPr>
      </w:pPr>
      <w:r w:rsidRPr="00660031">
        <w:rPr>
          <w:rFonts w:asciiTheme="minorHAnsi" w:hAnsiTheme="minorHAnsi" w:cstheme="minorHAnsi"/>
          <w:b/>
        </w:rPr>
        <w:t xml:space="preserve">ΛΟΙΠΕΣ ΔΙΑΤΑΞΕΙΣ ΑΡΜΟΔΙΟΤΗΤΑΣ ΥΠΟΥΡΓΕΙΟΥ ΠΑΙΔΕΙΑΣ, </w:t>
      </w:r>
    </w:p>
    <w:p w:rsidR="00BF39A9" w:rsidRPr="00660031" w:rsidRDefault="00BF39A9" w:rsidP="00660031">
      <w:pPr>
        <w:pStyle w:val="Web"/>
        <w:spacing w:before="0" w:after="0" w:line="360" w:lineRule="auto"/>
        <w:ind w:firstLine="284"/>
        <w:jc w:val="center"/>
        <w:rPr>
          <w:rFonts w:asciiTheme="minorHAnsi" w:hAnsiTheme="minorHAnsi" w:cstheme="minorHAnsi"/>
          <w:b/>
        </w:rPr>
      </w:pPr>
      <w:r w:rsidRPr="00660031">
        <w:rPr>
          <w:rFonts w:asciiTheme="minorHAnsi" w:hAnsiTheme="minorHAnsi" w:cstheme="minorHAnsi"/>
          <w:b/>
        </w:rPr>
        <w:t>ΕΡΕΥΝΑΣ ΚΑΙ ΘΡΗΣΚΕΥΜΑΤΩΝ</w:t>
      </w:r>
    </w:p>
    <w:p w:rsidR="00BF39A9" w:rsidRPr="00660031" w:rsidRDefault="00BF39A9" w:rsidP="00660031">
      <w:pPr>
        <w:spacing w:after="0" w:line="360" w:lineRule="auto"/>
        <w:ind w:firstLine="284"/>
        <w:jc w:val="both"/>
        <w:rPr>
          <w:rFonts w:cstheme="minorHAnsi"/>
          <w:b/>
          <w:sz w:val="24"/>
          <w:szCs w:val="24"/>
        </w:rPr>
      </w:pPr>
    </w:p>
    <w:p w:rsidR="00BF39A9" w:rsidRPr="00660031" w:rsidRDefault="00BF39A9" w:rsidP="00660031">
      <w:pPr>
        <w:pStyle w:val="ListParagraph1"/>
        <w:tabs>
          <w:tab w:val="left" w:pos="284"/>
        </w:tabs>
        <w:spacing w:after="0" w:line="360" w:lineRule="auto"/>
        <w:ind w:left="0" w:firstLine="284"/>
        <w:rPr>
          <w:rFonts w:asciiTheme="minorHAnsi" w:hAnsiTheme="minorHAnsi" w:cstheme="minorHAnsi"/>
          <w:b/>
          <w:sz w:val="24"/>
          <w:szCs w:val="24"/>
          <w:lang w:eastAsia="el-GR"/>
        </w:rPr>
      </w:pPr>
      <w:r w:rsidRPr="00660031">
        <w:rPr>
          <w:rFonts w:asciiTheme="minorHAnsi" w:hAnsiTheme="minorHAnsi" w:cstheme="minorHAnsi"/>
          <w:b/>
          <w:sz w:val="24"/>
          <w:szCs w:val="24"/>
        </w:rPr>
        <w:t xml:space="preserve">Άρθρο </w:t>
      </w:r>
      <w:r w:rsidR="00956108">
        <w:rPr>
          <w:rFonts w:asciiTheme="minorHAnsi" w:hAnsiTheme="minorHAnsi" w:cstheme="minorHAnsi"/>
          <w:b/>
          <w:sz w:val="24"/>
          <w:szCs w:val="24"/>
        </w:rPr>
        <w:t>98</w:t>
      </w:r>
    </w:p>
    <w:p w:rsidR="00BF39A9" w:rsidRPr="00660031" w:rsidRDefault="00BF39A9"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b/>
        </w:rPr>
        <w:t xml:space="preserve">1. </w:t>
      </w:r>
      <w:r w:rsidRPr="00660031">
        <w:rPr>
          <w:rFonts w:asciiTheme="minorHAnsi" w:hAnsiTheme="minorHAnsi" w:cstheme="minorHAnsi"/>
          <w:u w:val="single"/>
        </w:rPr>
        <w:t>Αντικαθίσταται η</w:t>
      </w:r>
      <w:r w:rsidRPr="00660031">
        <w:rPr>
          <w:rFonts w:asciiTheme="minorHAnsi" w:hAnsiTheme="minorHAnsi" w:cstheme="minorHAnsi"/>
          <w:b/>
          <w:u w:val="single"/>
        </w:rPr>
        <w:t xml:space="preserve"> </w:t>
      </w:r>
      <w:r w:rsidRPr="00660031">
        <w:rPr>
          <w:rFonts w:asciiTheme="minorHAnsi" w:hAnsiTheme="minorHAnsi" w:cstheme="minorHAnsi"/>
          <w:u w:val="single"/>
        </w:rPr>
        <w:t>περίπτ. ε΄ της παρ. 3 του άρθρου 16 του ν. 4186/2013 (Α΄ 193), η οποία, όπως αναδιατυπώθηκε με την παρ. 10 του άρθρου 44 του ν. 4264/2014 (Α΄ 118), έχει ως εξής:</w:t>
      </w:r>
    </w:p>
    <w:p w:rsidR="00BF39A9" w:rsidRPr="00660031" w:rsidRDefault="00BF39A9" w:rsidP="00660031">
      <w:pPr>
        <w:pStyle w:val="western"/>
        <w:spacing w:before="0" w:after="0" w:line="360" w:lineRule="auto"/>
        <w:ind w:firstLine="284"/>
        <w:jc w:val="both"/>
        <w:rPr>
          <w:rFonts w:asciiTheme="minorHAnsi" w:hAnsiTheme="minorHAnsi" w:cstheme="minorHAnsi"/>
          <w:color w:val="FF0000"/>
        </w:rPr>
      </w:pPr>
      <w:r w:rsidRPr="00660031">
        <w:rPr>
          <w:rFonts w:asciiTheme="minorHAnsi" w:hAnsiTheme="minorHAnsi" w:cstheme="minorHAnsi"/>
          <w:color w:val="000000"/>
        </w:rPr>
        <w:t>«</w:t>
      </w:r>
      <w:r w:rsidRPr="00660031">
        <w:rPr>
          <w:rFonts w:asciiTheme="minorHAnsi" w:hAnsiTheme="minorHAnsi" w:cstheme="minorHAnsi"/>
        </w:rPr>
        <w:t>ε) Έναν Σχολικό Σύμβουλο ανά Ομάδα Προσανατολισμού Επιστημών.»</w:t>
      </w:r>
    </w:p>
    <w:p w:rsidR="00BF39A9" w:rsidRPr="00660031" w:rsidRDefault="00BF39A9"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b/>
        </w:rPr>
        <w:lastRenderedPageBreak/>
        <w:t xml:space="preserve">2. </w:t>
      </w:r>
      <w:r w:rsidRPr="00660031">
        <w:rPr>
          <w:rFonts w:asciiTheme="minorHAnsi" w:hAnsiTheme="minorHAnsi" w:cstheme="minorHAnsi"/>
          <w:u w:val="single"/>
        </w:rPr>
        <w:t>Αντικαθίσταται η  περίπτ. α΄ της παρ. 4 του άρθρου 16 του ν. 4186/2013, η οποία, όπως αναδιατυπώθηκε με την παρ. 13 του άρθρου 44 του ν. 4264/2014, έχει ως εξής:</w:t>
      </w:r>
    </w:p>
    <w:p w:rsidR="00BF39A9" w:rsidRPr="00660031" w:rsidRDefault="00BF39A9" w:rsidP="00660031">
      <w:pPr>
        <w:spacing w:after="0" w:line="360" w:lineRule="auto"/>
        <w:ind w:firstLine="284"/>
        <w:jc w:val="both"/>
        <w:rPr>
          <w:rFonts w:cstheme="minorHAnsi"/>
          <w:sz w:val="24"/>
          <w:szCs w:val="24"/>
        </w:rPr>
      </w:pPr>
      <w:r w:rsidRPr="00660031">
        <w:rPr>
          <w:rFonts w:cstheme="minorHAnsi"/>
          <w:sz w:val="24"/>
          <w:szCs w:val="24"/>
        </w:rPr>
        <w:t xml:space="preserve">«α) Το Συμβούλιο της Αρχής συγκροτείται από τον Υπουργό Παιδείας και Θρησκευμάτων, ύστερα από πρόταση του προέδρου της Αρχής για τα μέλη των περιπτώσεων γ΄, δ΄ και ε΄ της προηγούμενης παραγράφου. Η επιλογή των υποψηφίων γίνεται από τον Πρόεδρο της Αρχής, τον Αντιπρόεδρο της Αρχής, οι οποίοι συνεπικουρούνται από ειδική τριμελή επιτροπή δύο μελών ΔΕΠ Πανεπιστημίου της ημεδαπής και έναν σχολικό σύμβουλο Δ.Ε., τους οποίους ορίζει ο Υπουργός Παιδείας και Θρησκευμάτων. Για τις περιπτώσεις γ΄, δ΄ και ε΄ της προηγούμενης παραγράφου ορίζονται και αναπληρωματικά μέλη. Για τις περιπτώσεις γ΄ και δ΄ της προηγούμενης παραγράφου και σε περίπτωση μη εκδήλωσης ενδιαφέροντος από υποψηφίους, τα μέλη προτείνονται από τον Πρόεδρο της Αρχής, τον Αντιπρόεδρο της Αρχής και την ειδική τριμελή επιτροπή και ο ορισμός τους επικυρώνεται από το Συμβούλιο κατά την πρώτη συνεδρίασή του.» </w:t>
      </w:r>
    </w:p>
    <w:p w:rsidR="00BF39A9" w:rsidRPr="00660031" w:rsidRDefault="00BF39A9" w:rsidP="00660031">
      <w:pPr>
        <w:spacing w:after="0" w:line="360" w:lineRule="auto"/>
        <w:ind w:firstLine="284"/>
        <w:jc w:val="both"/>
        <w:rPr>
          <w:rFonts w:cstheme="minorHAnsi"/>
          <w:sz w:val="24"/>
          <w:szCs w:val="24"/>
          <w:lang w:eastAsia="el-GR"/>
        </w:rPr>
      </w:pPr>
    </w:p>
    <w:p w:rsidR="00BF39A9" w:rsidRPr="00660031" w:rsidRDefault="00BF39A9" w:rsidP="00660031">
      <w:pPr>
        <w:spacing w:after="0" w:line="360" w:lineRule="auto"/>
        <w:ind w:firstLine="284"/>
        <w:jc w:val="both"/>
        <w:rPr>
          <w:rFonts w:cstheme="minorHAnsi"/>
          <w:sz w:val="24"/>
          <w:szCs w:val="24"/>
          <w:lang w:eastAsia="el-GR"/>
        </w:rPr>
      </w:pPr>
    </w:p>
    <w:p w:rsidR="00BF39A9" w:rsidRPr="00660031" w:rsidRDefault="00BF39A9" w:rsidP="00660031">
      <w:pPr>
        <w:spacing w:after="0" w:line="360" w:lineRule="auto"/>
        <w:ind w:firstLine="284"/>
        <w:jc w:val="both"/>
        <w:rPr>
          <w:rFonts w:cstheme="minorHAnsi"/>
          <w:b/>
          <w:sz w:val="24"/>
          <w:szCs w:val="24"/>
        </w:rPr>
      </w:pPr>
      <w:r w:rsidRPr="00660031">
        <w:rPr>
          <w:rFonts w:cstheme="minorHAnsi"/>
          <w:b/>
          <w:sz w:val="24"/>
          <w:szCs w:val="24"/>
        </w:rPr>
        <w:t xml:space="preserve">Άρθρο </w:t>
      </w:r>
      <w:r w:rsidR="00956108">
        <w:rPr>
          <w:rFonts w:cstheme="minorHAnsi"/>
          <w:b/>
          <w:sz w:val="24"/>
          <w:szCs w:val="24"/>
        </w:rPr>
        <w:t>100</w:t>
      </w:r>
    </w:p>
    <w:p w:rsidR="00BF39A9" w:rsidRPr="00660031" w:rsidRDefault="00BF39A9" w:rsidP="00660031">
      <w:pPr>
        <w:spacing w:after="0" w:line="360" w:lineRule="auto"/>
        <w:ind w:firstLine="284"/>
        <w:jc w:val="both"/>
        <w:rPr>
          <w:rFonts w:cstheme="minorHAnsi"/>
          <w:sz w:val="24"/>
          <w:szCs w:val="24"/>
          <w:u w:val="single"/>
        </w:rPr>
      </w:pPr>
      <w:r w:rsidRPr="00660031">
        <w:rPr>
          <w:rFonts w:cstheme="minorHAnsi"/>
          <w:sz w:val="24"/>
          <w:szCs w:val="24"/>
          <w:u w:val="single"/>
        </w:rPr>
        <w:t>Αντικαθίστανται οι περιπτ. γ΄, δ΄ και ε΄ της παρ. 5 του άρθρου 16  ν. 4009/2011 (Α΄ 195), οι οποίες, όπως η παράγραφος αυτή τροποποιήθηκε με την παρ. 1 του άρθρου 76 του ν. 4485/2017 (Α΄ 114), έχουν ως εξής:</w:t>
      </w:r>
    </w:p>
    <w:p w:rsidR="00BF39A9" w:rsidRPr="00660031" w:rsidRDefault="00BF39A9" w:rsidP="00660031">
      <w:pPr>
        <w:spacing w:after="0" w:line="360" w:lineRule="auto"/>
        <w:ind w:firstLine="284"/>
        <w:jc w:val="both"/>
        <w:rPr>
          <w:rFonts w:eastAsia="Times New Roman" w:cstheme="minorHAnsi"/>
          <w:sz w:val="24"/>
          <w:szCs w:val="24"/>
          <w:lang w:eastAsia="en-GB"/>
        </w:rPr>
      </w:pPr>
      <w:r w:rsidRPr="00660031">
        <w:rPr>
          <w:rFonts w:eastAsia="Times New Roman" w:cstheme="minorHAnsi"/>
          <w:sz w:val="24"/>
          <w:szCs w:val="24"/>
          <w:lang w:eastAsia="en-GB"/>
        </w:rPr>
        <w:t xml:space="preserve">«γ. Για τη μετακίνηση απαιτείται αίτηση του ενδιαφερομένου προς το Τμήμα του και προς το Τμήμα υποδοχής, γνώμη της Συνέλευσης του Τμήματος προέλευσης και αιτιολογημένη σύμφωνη γνώμη της Συνέλευσης του Τμήματος υποδοχής, έγκριση των Συγκλήτων των δύο Ιδρυμάτων, καθώς και απόφαση του Υπουργού Παιδείας, Έρευνας και Θρησκευμάτων. Για την έκδοση της ανωτέρω υπουργικής απόφασης, με την οποία εγκρίνεται η συνέχιση της διαδικασίας μετακίνησης, λαμβάνεται ιδιαιτέρως υπόψη η επαρκής στελέχωση και η εύρυθμη λειτουργία του Τμήματος προέλευσης, η οποία τεκμαίρεται ότι αναιρείται εφόσον, ύστερα από τη μετακίνηση, παύουν να πληρούνται οι προϋποθέσεις αυτοδυναμίας του Τμήματος. Απαραίτητη προϋπόθεση για την έκδοση της υπουργικής απόφασης είναι να υπάρχει είτε εγκεκριμένη διαθέσιμη πίστωση στο τμήμα υποδοχής είτε σχετική απόφαση της </w:t>
      </w:r>
      <w:r w:rsidRPr="00660031">
        <w:rPr>
          <w:rFonts w:eastAsia="Times New Roman" w:cstheme="minorHAnsi"/>
          <w:sz w:val="24"/>
          <w:szCs w:val="24"/>
          <w:lang w:eastAsia="en-GB"/>
        </w:rPr>
        <w:lastRenderedPageBreak/>
        <w:t>Συγκλήτου του Ιδρύματος προέλευσης, με την οποία συνηγορεί στη μεταφορά της πίστωσης της θέσης του μέλους Δ.Ε.Π. που μετακινείται στο Τμήμα υποδοχής.</w:t>
      </w:r>
    </w:p>
    <w:p w:rsidR="00BF39A9" w:rsidRPr="00660031" w:rsidRDefault="00BF39A9" w:rsidP="00660031">
      <w:pPr>
        <w:spacing w:after="0" w:line="360" w:lineRule="auto"/>
        <w:ind w:firstLine="284"/>
        <w:jc w:val="both"/>
        <w:rPr>
          <w:rFonts w:eastAsia="Times New Roman" w:cstheme="minorHAnsi"/>
          <w:sz w:val="24"/>
          <w:szCs w:val="24"/>
          <w:lang w:eastAsia="en-GB"/>
        </w:rPr>
      </w:pPr>
      <w:r w:rsidRPr="00660031">
        <w:rPr>
          <w:rFonts w:eastAsia="Times New Roman" w:cstheme="minorHAnsi"/>
          <w:sz w:val="24"/>
          <w:szCs w:val="24"/>
          <w:lang w:eastAsia="en-GB"/>
        </w:rPr>
        <w:t>δ. Μετά την έκδοση της απόφασης του Υπουργού Παιδείας, Έρευνας και Θρησκευμάτων, συνεχίζει στο Τμήμα υποδοχής η διαδικασία λήψης απόφασης περί μετακίνησης, ως προς την οποία εφαρμόζεται αναλόγως η διαδικασία για την εκλογή καθηγητών κατά τις κείμενες διατάξεις.</w:t>
      </w:r>
    </w:p>
    <w:p w:rsidR="00BF39A9" w:rsidRPr="00660031" w:rsidRDefault="00BF39A9" w:rsidP="00660031">
      <w:pPr>
        <w:spacing w:after="0" w:line="360" w:lineRule="auto"/>
        <w:ind w:firstLine="284"/>
        <w:jc w:val="both"/>
        <w:rPr>
          <w:rFonts w:eastAsia="Times New Roman" w:cstheme="minorHAnsi"/>
          <w:sz w:val="24"/>
          <w:szCs w:val="24"/>
          <w:lang w:eastAsia="en-GB"/>
        </w:rPr>
      </w:pPr>
      <w:r w:rsidRPr="00660031">
        <w:rPr>
          <w:rFonts w:eastAsia="Times New Roman" w:cstheme="minorHAnsi"/>
          <w:sz w:val="24"/>
          <w:szCs w:val="24"/>
          <w:lang w:eastAsia="en-GB"/>
        </w:rPr>
        <w:t>ε. Η μετακίνηση ολοκληρώνεται με πράξη του Πρύτανη του Πανεπιστημίου υποδοχής.»</w:t>
      </w:r>
      <w:r w:rsidRPr="00660031">
        <w:rPr>
          <w:rFonts w:eastAsia="Times New Roman" w:cstheme="minorHAnsi"/>
          <w:sz w:val="24"/>
          <w:szCs w:val="24"/>
          <w:shd w:val="clear" w:color="auto" w:fill="E6E6FF"/>
          <w:lang w:eastAsia="en-GB"/>
        </w:rPr>
        <w:t xml:space="preserve"> </w:t>
      </w:r>
    </w:p>
    <w:p w:rsidR="00BF39A9" w:rsidRPr="00660031" w:rsidRDefault="00BF39A9" w:rsidP="00660031">
      <w:pPr>
        <w:spacing w:after="0" w:line="360" w:lineRule="auto"/>
        <w:ind w:firstLine="284"/>
        <w:jc w:val="both"/>
        <w:rPr>
          <w:rFonts w:cstheme="minorHAnsi"/>
          <w:sz w:val="24"/>
          <w:szCs w:val="24"/>
          <w:u w:val="single"/>
        </w:rPr>
      </w:pPr>
    </w:p>
    <w:p w:rsidR="00BF39A9" w:rsidRPr="00660031" w:rsidRDefault="00BF39A9" w:rsidP="00660031">
      <w:pPr>
        <w:spacing w:after="0" w:line="360" w:lineRule="auto"/>
        <w:ind w:firstLine="284"/>
        <w:jc w:val="both"/>
        <w:rPr>
          <w:rFonts w:cstheme="minorHAnsi"/>
          <w:sz w:val="24"/>
          <w:szCs w:val="24"/>
          <w:u w:val="single"/>
        </w:rPr>
      </w:pPr>
    </w:p>
    <w:p w:rsidR="00BF39A9" w:rsidRPr="00660031" w:rsidRDefault="00BF39A9" w:rsidP="00660031">
      <w:pPr>
        <w:spacing w:after="0" w:line="360" w:lineRule="auto"/>
        <w:ind w:firstLine="284"/>
        <w:jc w:val="both"/>
        <w:rPr>
          <w:rFonts w:cstheme="minorHAnsi"/>
          <w:b/>
          <w:sz w:val="24"/>
          <w:szCs w:val="24"/>
        </w:rPr>
      </w:pPr>
      <w:r w:rsidRPr="00660031">
        <w:rPr>
          <w:rFonts w:cstheme="minorHAnsi"/>
          <w:b/>
          <w:sz w:val="24"/>
          <w:szCs w:val="24"/>
        </w:rPr>
        <w:t xml:space="preserve">Άρθρο </w:t>
      </w:r>
      <w:r w:rsidR="00956108">
        <w:rPr>
          <w:rFonts w:cstheme="minorHAnsi"/>
          <w:b/>
          <w:sz w:val="24"/>
          <w:szCs w:val="24"/>
        </w:rPr>
        <w:t>102</w:t>
      </w:r>
    </w:p>
    <w:p w:rsidR="00BF39A9" w:rsidRPr="00660031" w:rsidRDefault="00BF39A9" w:rsidP="00660031">
      <w:pPr>
        <w:spacing w:after="0" w:line="360" w:lineRule="auto"/>
        <w:ind w:firstLine="284"/>
        <w:jc w:val="both"/>
        <w:rPr>
          <w:rFonts w:cstheme="minorHAnsi"/>
          <w:sz w:val="24"/>
          <w:szCs w:val="24"/>
          <w:u w:val="single"/>
        </w:rPr>
      </w:pPr>
      <w:r w:rsidRPr="00660031">
        <w:rPr>
          <w:rFonts w:cstheme="minorHAnsi"/>
          <w:sz w:val="24"/>
          <w:szCs w:val="24"/>
          <w:u w:val="single"/>
        </w:rPr>
        <w:t>Αντικαθίστανται οι παρ. 2, 3, 4 και 5 του άρθρου 26 του π.δ.46/2016 (Α΄ 74), οι οποίες έχουν ως εξής:</w:t>
      </w:r>
    </w:p>
    <w:p w:rsidR="00BF39A9" w:rsidRPr="00660031" w:rsidRDefault="00BF39A9"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 Για την απόλυση των μαθητών της Γ΄ τάξης Ημερησίου Γενικού Λυκείου και της Δ΄ τάξης Εσπερινού Γενικού Λυκείου απαιτείται γενικός μέσος όρος τουλάχιστον εννέα και πέντε δέκατα (9,5), ο οποίος προκύπτει από τον Μ.Ο. των βαθμών ετήσιας επίδοσης του μαθητή όλων των γραπτώς εξεταζόμενων μαθημάτων.</w:t>
      </w:r>
    </w:p>
    <w:p w:rsidR="00BF39A9" w:rsidRPr="00660031" w:rsidRDefault="00BF39A9"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3. Όσοι μαθητές όλων των τάξεων του Ημερησίου και του Εσπερινού Γενικού Λυκείου δεν επιτύχουν το γενικό μέσο όρο των προηγούμενων παραγράφων, παραπέμπονται σε ειδική εξεταστική περίοδο το δεύτερο δεκαπενθήμερο του Ιουνίου του ίδιου έτους, με τον τρόπο και τη διαδικασία των προαγωγικών ή απολυτηρίων εξετάσεων, στα μαθήματα στα οποία ο βαθμός επίδοσής τους είναι μικρότερος του εννέα και πέντε δέκατα (9,5). Αν ύστερα από την ειδική εξεταστική περίοδο του Ιουνίου οι μαθητές δεν επιτύχουν το γενικό μέσο όρο προαγωγής ή απόλυσης, τότε: α) οι μαθητές των Α΄ και Β΄ τάξεων του Ημερησίου και των A΄, Β΄ και Γ΄ τάξεων του Εσπερινού Γενικού Λυκείου επαναλαμβάνουν τη φοίτηση και β) οι μαθητές της Γ΄ τάξης του Ημερησίου και της Δ΄ τάξης του Εσπερινού Γενικού Λυκείου παραπέμπονται σε εξετάσεις στην ειδική εξεταστική περίοδο του Σεπτεμβρίου στα μαθήματα στα οποία ο βαθμός επίδοσής τους είναι μικρότερος του εννέα και πέντε δέκατα (9,5) και αν και αυτή τη φορά δεν επιτύχουν το μέσο όρο απόλυσης επαναλαμβάνουν τη φοίτηση.</w:t>
      </w:r>
    </w:p>
    <w:p w:rsidR="00BF39A9" w:rsidRPr="00660031" w:rsidRDefault="00BF39A9"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4.  Ειδικώς, οι μαθητές της Γ΄ τάξης του Ημερήσιου Γενικού Λυκείου και της Δ΄ τάξης του Εσπερινού Γενικού Λυκείου, οι οποίοι δεν επιθυμούν να επαναλάβουν τη φοίτησή τους, δύνανται να προσέλθουν στις απολυτήριες εξετάσεις της τελευταίας τάξης το αμέσως επόμενο ή οποιοδήποτε άλλο σχολικό έτος, χωρίς να φοιτήσουν στην αντίστοιχη τάξη και εξετάζονται προφορικά και γραπτά στα μαθήματα και στην ύλη που εξετάζονται οι μαθητές που φοιτούν στη Γ΄ τάξη Ημερήσιου ΓΕΛ και στη Δ΄ τάξη Εσπερινού ΓΕΛ το συγκεκριμένο σχολικό έτος. Τα ανωτέρω ισχύουν από την εξεταστική περίοδο του Σεπτεμβρίου 2016 και για τους μαθητές που φοίτησαν κατά τα παρελθόντα σχολικά έτη στη Γ΄ τάξη του Ημερήσιου Γενικού Λυκείου και στη Δ΄ τάξη του Εσπερινού Γενικού Λυκείου και δεν έχουν απολυθεί.</w:t>
      </w:r>
    </w:p>
    <w:p w:rsidR="00BF39A9" w:rsidRPr="00660031" w:rsidRDefault="00BF39A9"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5. Στην περίπτωση που εξάγεται για μαθητή των Α΄ και Β΄ τάξεων Ημερησίου Γενικού Λυκείου και των Α΄, Β΄ και Γ΄ τάξεων Εσπερινού Γενικού Λυκείου απορριπτικό αποτέλεσμα σε κλάδο/κλάδους μαθήματος και ο συνολικός βαθμός στο μάθημα ως μέσος όρος των βαθμών των κλάδων είναι επίσης απορριπτικός, ο μαθητής αυτός παραπέμπεται μόνο στον κλάδο/στους κλάδους του μαθήματος στον οποίον/στους οποίους υστέρησε.»</w:t>
      </w:r>
    </w:p>
    <w:p w:rsidR="00BF39A9" w:rsidRPr="00660031" w:rsidRDefault="00BF39A9" w:rsidP="00660031">
      <w:pPr>
        <w:spacing w:after="0" w:line="360" w:lineRule="auto"/>
        <w:ind w:firstLine="284"/>
        <w:jc w:val="both"/>
        <w:rPr>
          <w:rFonts w:cstheme="minorHAnsi"/>
          <w:b/>
          <w:sz w:val="24"/>
          <w:szCs w:val="24"/>
        </w:rPr>
      </w:pPr>
    </w:p>
    <w:p w:rsidR="00BF39A9" w:rsidRPr="00660031" w:rsidRDefault="00BF39A9" w:rsidP="00660031">
      <w:pPr>
        <w:spacing w:after="0" w:line="360" w:lineRule="auto"/>
        <w:ind w:firstLine="284"/>
        <w:jc w:val="both"/>
        <w:rPr>
          <w:rFonts w:cstheme="minorHAnsi"/>
          <w:b/>
          <w:sz w:val="24"/>
          <w:szCs w:val="24"/>
        </w:rPr>
      </w:pPr>
      <w:r w:rsidRPr="00660031">
        <w:rPr>
          <w:rFonts w:cstheme="minorHAnsi"/>
          <w:b/>
          <w:sz w:val="24"/>
          <w:szCs w:val="24"/>
        </w:rPr>
        <w:t xml:space="preserve">Άρθρο </w:t>
      </w:r>
      <w:r w:rsidR="00956108">
        <w:rPr>
          <w:rFonts w:cstheme="minorHAnsi"/>
          <w:b/>
          <w:sz w:val="24"/>
          <w:szCs w:val="24"/>
        </w:rPr>
        <w:t>103</w:t>
      </w:r>
    </w:p>
    <w:p w:rsidR="00BF39A9" w:rsidRPr="00660031" w:rsidRDefault="00BF39A9" w:rsidP="00660031">
      <w:pPr>
        <w:spacing w:after="0" w:line="360" w:lineRule="auto"/>
        <w:ind w:firstLine="284"/>
        <w:jc w:val="both"/>
        <w:rPr>
          <w:rFonts w:cstheme="minorHAnsi"/>
          <w:sz w:val="24"/>
          <w:szCs w:val="24"/>
          <w:u w:val="single"/>
        </w:rPr>
      </w:pPr>
      <w:r w:rsidRPr="00660031">
        <w:rPr>
          <w:rFonts w:cstheme="minorHAnsi"/>
          <w:sz w:val="24"/>
          <w:szCs w:val="24"/>
          <w:u w:val="single"/>
        </w:rPr>
        <w:t>Αντικαθίσταται η παρ. 46 του άρθρου 13 του ν. 3149/2003 (Α΄ 141), η οποία έχει ως εξής:</w:t>
      </w:r>
    </w:p>
    <w:p w:rsidR="00BF39A9" w:rsidRPr="00660031" w:rsidRDefault="00BF39A9"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«46. α) Η φοίτηση των μαθητών δημόσιων και ιδιωτικών σχολείων Δευτεροβάθμιας Εκπαίδευσης αρμοδιότητας ΥΠ.Ε.Π.Θ., που ως αθλητές-μέλη των ελληνικών εθνικών ομάδων, οι οποίες συμμετέχουν σε Ολυμπιακούς Αγώνες και Παγκόσμια Πρωταθλήματα, υπερέβησαν το προβλεπόμενο όριο δικαιολογημένων και αδικαιολόγητων απουσιών, θεωρείται επαρκής εφόσον ισχύουν οι παρακάτω προϋποθέσεις: </w:t>
      </w:r>
    </w:p>
    <w:p w:rsidR="00BF39A9" w:rsidRPr="00660031" w:rsidRDefault="00BF39A9"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αα) Οι επιπλέον αυτές απουσίες οφείλονται αποδεδειγμένα στις αθλητικές τους υποχρεώσεις, προετοιμασίας ή αγωνιστικές, με την εθνική ομάδα και </w:t>
      </w:r>
    </w:p>
    <w:p w:rsidR="00BF39A9" w:rsidRPr="00660031" w:rsidRDefault="00BF39A9"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ββ) Έχει καλυφθεί, με παρακολούθηση των μαθημάτων της τάξης στην οποία φοιτούν ή με διδακτική στήριξη που προβλέπεται στην περίπτωση δ΄, το ήμισυ τουλάχιστον των προβλεπόμενων από το αναλυτικό πρόγραμμα διδασκαλίας της </w:t>
      </w:r>
      <w:r w:rsidRPr="00660031">
        <w:rPr>
          <w:rFonts w:eastAsia="Times New Roman" w:cstheme="minorHAnsi"/>
          <w:sz w:val="24"/>
          <w:szCs w:val="24"/>
          <w:lang w:eastAsia="el-GR"/>
        </w:rPr>
        <w:lastRenderedPageBreak/>
        <w:t xml:space="preserve">οικείας τάξης ωρών διδασκαλίας, μετά την αφαίρεση του αριθμού των προβλεπόμενων κάθε φορά δικαιολογημένων και αδικαιολόγητων απουσιών. </w:t>
      </w:r>
    </w:p>
    <w:p w:rsidR="00BF39A9" w:rsidRPr="00660031" w:rsidRDefault="00BF39A9"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β) Η φοίτηση των μαθητών δημόσιων και ιδιωτικών σχολείων Δευτεροβάθμιας Εκπαίδευσης αρμοδιότητας ΥΠ.Ε.Π.Θ., που ως αθλητές-μέλη των ελληνικών εθνικών ομάδων, οι οποίες συμμετέχουν σε Ευρωπαϊκά Πρωταθλήματα ή διεθνείς διοργανώσεις προκειμένου για αθλήματα για τα οποία δεν διεξάγονται Ευρωπαϊκά Πρωταθλήματα αντίστοιχου επιπέδου, θεωρείται επαρκής εφόσον ισχύουν οι παρακάτω προϋποθέσεις: </w:t>
      </w:r>
    </w:p>
    <w:p w:rsidR="00BF39A9" w:rsidRPr="00660031" w:rsidRDefault="00BF39A9"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αα) Το σύνολο των απουσιών δεν υπερβαίνει το 50% των προβλεπόμενων από το οικείο αναλυτικό πρόγραμμα ωρών διδασκαλίας. </w:t>
      </w:r>
    </w:p>
    <w:p w:rsidR="00BF39A9" w:rsidRPr="00660031" w:rsidRDefault="00BF39A9"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ββ) Οι επιπλέον από τις προβλεπόμενες κάθε φορά δικαιολογημένες και αδικαιολόγητες απουσίες οφείλονται αποδεδειγμένα στις αθλητικές τους υποχρεώσεις, προετοιμασίας ή αγωνιστικές, με την εθνική ομάδα και </w:t>
      </w:r>
    </w:p>
    <w:p w:rsidR="00BF39A9" w:rsidRPr="00660031" w:rsidRDefault="00BF39A9"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γγ) οι συνολικές ώρες παρακολούθησής τους, συμπεριλαμβανομένων και αυτών της διδακτικής στήριξης που προβλέπεται στην περίπτωση δ΄, καλύπτουν τουλάχιστον το 70% του συνόλου των προβλεπόμενων ωρών διδασκαλίας. </w:t>
      </w:r>
    </w:p>
    <w:p w:rsidR="00BF39A9" w:rsidRPr="00660031" w:rsidRDefault="00BF39A9"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γ) Η φοίτηση των μαθητών δημόσιων και ιδιωτικών σχολείων Δευτεροβάθμιας Εκπαίδευσης αρμοδιότητας ΥΠ.Ε.Π.Θ., που ως αθλητές-μέλη των ελληνικών εθνικών ομάδων, οι οποίες συμμετέχουν σε Μεσογειακούς και Βαλκανικούς Αγώνες, καθώς και σε Πανελλήνια Πρωταθλήματα, θεωρείται επαρκής εφόσον ισχύουν οι παρακάτω προϋποθέσεις: </w:t>
      </w:r>
    </w:p>
    <w:p w:rsidR="00BF39A9" w:rsidRPr="00660031" w:rsidRDefault="00BF39A9"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αα) οι επιπλέον απουσίες των δικαιολογημένων και αδικαιολόγητων, που προβλέπονται κάθε φορά από τις ισχύουσες διατάξεις, οφείλονται αποδεδειγμένα στις αθλητικές τους υποχρεώσεις, προετοιμασίας ή αγωνιστικές, με την εθνική ομάδα και </w:t>
      </w:r>
    </w:p>
    <w:p w:rsidR="00BF39A9" w:rsidRPr="00660031" w:rsidRDefault="00BF39A9"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ββ) το σύνολο των απουσιών τους δεν υπερβαίνει το όριο των 164 απουσιών, τηρουμένων των διατάξεων που αφορούν το συνυπολογισμό του μέσου όρου, της προφορικής βαθμολογίας για το χαρακτηρισμό της φοίτησης. </w:t>
      </w:r>
    </w:p>
    <w:p w:rsidR="00BF39A9" w:rsidRPr="00660031" w:rsidRDefault="00BF39A9"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δ) Στους αθλητές των περιπτώσεων α΄ και β΄ που αδυνατούν να καλύψουν τον προβλεπόμενο από τις οικείες διατάξεις ελάχιστο αριθμό ωρών παρακολούθησης παρέχεται ειδική διδακτική στήριξη που συνίσταται στην κάλυψη των απαιτούμενων γνώσεων για τη συνέχιση των σπουδών τους. Με κοινή απόφαση των Υπουργών </w:t>
      </w:r>
      <w:r w:rsidRPr="00660031">
        <w:rPr>
          <w:rFonts w:eastAsia="Times New Roman" w:cstheme="minorHAnsi"/>
          <w:sz w:val="24"/>
          <w:szCs w:val="24"/>
          <w:lang w:eastAsia="el-GR"/>
        </w:rPr>
        <w:lastRenderedPageBreak/>
        <w:t xml:space="preserve">Εθνικής Παιδείας και Θρησκευμάτων και Πολιτισμού ρυθμίζεται η οργάνωση και ο τρόπος παροχής της ειδικής διδακτικής στήριξης. Με όμοια απόφαση καθορίζονται τα απαιτούμενα δικαιολογητικά με τα οποία θα αποδεικνύεται το χρονικό διάστημα κατά το οποίο οι μαθητές-αθλητές των ανωτέρω περιπτώσεων δεν παρακολούθησαν τα μαθήματά τους λόγω των υποχρεώσεών τους στις οικείες εθνικές ομάδες, καθώς και κάθε άλλη αναγκαία λεπτομέρεια για την εφαρμογή των διατάξεων της παραγράφου αυτής. </w:t>
      </w:r>
    </w:p>
    <w:p w:rsidR="00BF39A9" w:rsidRPr="00660031" w:rsidRDefault="00BF39A9"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ε) Στους ασχολούμενους με το σχεδιασμό, την οργάνωση και την υλοποίηση του προγράμματος της ειδικής διδακτικής στήριξης καταβάλλεται αποζημίωση. Με κοινή απόφαση των Υπουργών Οικονομίας και Οικονομικών, Εθνικής Παιδείας και Θρησκευμάτων και Πολιτισμού καθορίζεται το ύψος των αποζημιώσεων αυτών, η αντιμετώπιση των λειτουργικών δαπανών και κάθε αναγκαία λεπτομέρεια. </w:t>
      </w:r>
    </w:p>
    <w:p w:rsidR="00BF39A9" w:rsidRPr="00660031" w:rsidRDefault="00BF39A9"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στ) Η ισχύς των διατάξεων των υποπεριπτώσεων ββ΄ της περίπτωσης α΄ και γγ΄ της περίπτωσης β΄ αρχίζει από το σχολικό έτος 2003-2004.»</w:t>
      </w:r>
    </w:p>
    <w:p w:rsidR="00BF39A9" w:rsidRPr="00660031" w:rsidRDefault="00BF39A9" w:rsidP="00660031">
      <w:pPr>
        <w:spacing w:after="0" w:line="360" w:lineRule="auto"/>
        <w:ind w:firstLine="284"/>
        <w:jc w:val="both"/>
        <w:rPr>
          <w:rFonts w:cstheme="minorHAnsi"/>
          <w:b/>
          <w:sz w:val="24"/>
          <w:szCs w:val="24"/>
        </w:rPr>
      </w:pPr>
    </w:p>
    <w:p w:rsidR="00BF39A9" w:rsidRPr="00660031" w:rsidRDefault="00241B04" w:rsidP="00660031">
      <w:pPr>
        <w:spacing w:after="0" w:line="360" w:lineRule="auto"/>
        <w:ind w:firstLine="284"/>
        <w:jc w:val="both"/>
        <w:rPr>
          <w:rFonts w:cstheme="minorHAnsi"/>
          <w:b/>
          <w:sz w:val="24"/>
          <w:szCs w:val="24"/>
        </w:rPr>
      </w:pPr>
      <w:r>
        <w:rPr>
          <w:rFonts w:cstheme="minorHAnsi"/>
          <w:b/>
          <w:sz w:val="24"/>
          <w:szCs w:val="24"/>
        </w:rPr>
        <w:t>Άρθρο 10</w:t>
      </w:r>
      <w:r w:rsidR="00BF39A9" w:rsidRPr="00660031">
        <w:rPr>
          <w:rFonts w:cstheme="minorHAnsi"/>
          <w:b/>
          <w:sz w:val="24"/>
          <w:szCs w:val="24"/>
        </w:rPr>
        <w:t>4</w:t>
      </w:r>
    </w:p>
    <w:p w:rsidR="00BF39A9" w:rsidRPr="00660031" w:rsidRDefault="00BF39A9" w:rsidP="00660031">
      <w:pPr>
        <w:autoSpaceDE w:val="0"/>
        <w:autoSpaceDN w:val="0"/>
        <w:adjustRightInd w:val="0"/>
        <w:spacing w:after="0" w:line="360" w:lineRule="auto"/>
        <w:ind w:firstLine="284"/>
        <w:jc w:val="both"/>
        <w:rPr>
          <w:rFonts w:cstheme="minorHAnsi"/>
          <w:sz w:val="24"/>
          <w:szCs w:val="24"/>
          <w:u w:val="single"/>
        </w:rPr>
      </w:pPr>
      <w:r w:rsidRPr="00660031">
        <w:rPr>
          <w:rFonts w:cstheme="minorHAnsi"/>
          <w:sz w:val="24"/>
          <w:szCs w:val="24"/>
          <w:u w:val="single"/>
        </w:rPr>
        <w:t>Αντικαθίσταται το άρθρο 19 του ν. 4283/2014 (Α΄ 189), όπως αυτό τροποποιήθηκε με το άρθρο 4 της ΠΝΠ 10/10.9.2005 (Α΄ 108), με το άρθρο 58 του ν. 4339/2015 (Α΄ 133) και με το άρθρο 62 του ν. 4409/2016 (Α΄ 136) και αντικαταστάθηκε με την παρ. 6 του άρθρου 82 του ν. 4485/2017 (Α΄ 114), το οποίο έχει ως εξής:</w:t>
      </w:r>
    </w:p>
    <w:p w:rsidR="00BF39A9" w:rsidRPr="00660031" w:rsidRDefault="00BF39A9"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color w:val="000000"/>
          <w:sz w:val="24"/>
          <w:szCs w:val="24"/>
          <w:lang w:eastAsia="el-GR"/>
        </w:rPr>
        <w:t>«</w:t>
      </w:r>
      <w:r w:rsidRPr="00660031">
        <w:rPr>
          <w:rFonts w:eastAsia="Times New Roman" w:cstheme="minorHAnsi"/>
          <w:sz w:val="24"/>
          <w:szCs w:val="24"/>
          <w:lang w:eastAsia="el-GR"/>
        </w:rPr>
        <w:t>Για την πληρωμή αναπληρωτών και ωρομίσθιων εκπαιδευτικών, καθώς και Ειδικού Εκπαιδευτικού και Ειδικού Βοηθητικού Προσωπικού, μπορεί να γίνει χρήση πόρων του εθνικού σκέλους του Προγράμματος Δημοσίων Επενδύσεων του Υπουργείου Παιδείας, Έρευνας και Θρησκευμάτων. Η σχετική δαπάνη μπορεί να βαρύνει την Συλλογική Απόφαση Έργων (ΣΑΕ) 047 με Κωδικό έργου 2014ΣΕ04700000 και τίτλο «Πληρωμή αναπληρωτών και ωρομίσθιων εκπαιδευτικών, καθώς και Ειδικού Εκπαιδευτικού και Βοηθητικού Προσωπικού (ΕΕΠ-ΕΒΠ) του Υπουργείου Παιδείας, Έρευνας και Θρησκευμάτων βάσει του άρθρου 62 του ν. 4409/2016 (Α΄ 136)» του έτους 2017 έως το ποσό των τριάντα επτά εκατομμυρίων επτακοσίων σαράντα οκτώ χιλιάδων οκτακοσίων (37.748.800) ευρώ και την οικεία Συλλογική Απόφαση του έτους 2018 έως του ποσού των δεκατριών εκατομμυρίων τριακοσίων χιλιάδων (13.300.000) ευρώ.»</w:t>
      </w:r>
    </w:p>
    <w:p w:rsidR="00BF39A9" w:rsidRPr="00660031" w:rsidRDefault="00BF39A9" w:rsidP="00660031">
      <w:pPr>
        <w:spacing w:after="0" w:line="360" w:lineRule="auto"/>
        <w:ind w:firstLine="284"/>
        <w:jc w:val="both"/>
        <w:rPr>
          <w:rFonts w:cstheme="minorHAnsi"/>
          <w:sz w:val="24"/>
          <w:szCs w:val="24"/>
          <w:u w:val="single"/>
        </w:rPr>
      </w:pPr>
    </w:p>
    <w:p w:rsidR="00BF39A9" w:rsidRPr="00660031" w:rsidRDefault="00241B04" w:rsidP="00660031">
      <w:pPr>
        <w:spacing w:after="0" w:line="360" w:lineRule="auto"/>
        <w:ind w:firstLine="284"/>
        <w:jc w:val="both"/>
        <w:rPr>
          <w:rFonts w:cstheme="minorHAnsi"/>
          <w:b/>
          <w:sz w:val="24"/>
          <w:szCs w:val="24"/>
        </w:rPr>
      </w:pPr>
      <w:r>
        <w:rPr>
          <w:rFonts w:cstheme="minorHAnsi"/>
          <w:b/>
          <w:sz w:val="24"/>
          <w:szCs w:val="24"/>
        </w:rPr>
        <w:t>Άρθρο 10</w:t>
      </w:r>
      <w:r w:rsidR="00BF39A9" w:rsidRPr="00660031">
        <w:rPr>
          <w:rFonts w:cstheme="minorHAnsi"/>
          <w:b/>
          <w:sz w:val="24"/>
          <w:szCs w:val="24"/>
        </w:rPr>
        <w:t>6</w:t>
      </w:r>
    </w:p>
    <w:p w:rsidR="00BF39A9" w:rsidRPr="00660031" w:rsidRDefault="00BF39A9" w:rsidP="00660031">
      <w:pPr>
        <w:spacing w:after="0" w:line="360" w:lineRule="auto"/>
        <w:ind w:firstLine="284"/>
        <w:jc w:val="both"/>
        <w:rPr>
          <w:rFonts w:cstheme="minorHAnsi"/>
          <w:b/>
          <w:bCs/>
          <w:sz w:val="24"/>
          <w:szCs w:val="24"/>
        </w:rPr>
      </w:pPr>
      <w:r w:rsidRPr="00660031">
        <w:rPr>
          <w:rFonts w:cstheme="minorHAnsi"/>
          <w:b/>
          <w:sz w:val="24"/>
          <w:szCs w:val="24"/>
        </w:rPr>
        <w:t xml:space="preserve">1. </w:t>
      </w:r>
      <w:r w:rsidRPr="00660031">
        <w:rPr>
          <w:rFonts w:cstheme="minorHAnsi"/>
          <w:bCs/>
          <w:sz w:val="24"/>
          <w:szCs w:val="24"/>
          <w:u w:val="single"/>
        </w:rPr>
        <w:t>Αντικαθίσταται η περίπτ. η΄ του άρθρου 88 του ν. 4485/2017 (Α΄ 114), η οποία έχει ως εξής:</w:t>
      </w:r>
    </w:p>
    <w:p w:rsidR="00BF39A9" w:rsidRPr="00660031" w:rsidRDefault="00BF39A9"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«η. οι παρ. 7, 22 και 36 του άρθρου 39 του ν. 4186/2013 (Α΄ 193),».</w:t>
      </w:r>
    </w:p>
    <w:p w:rsidR="00BF39A9" w:rsidRPr="00660031" w:rsidRDefault="00BF39A9" w:rsidP="00660031">
      <w:pPr>
        <w:spacing w:after="0" w:line="360" w:lineRule="auto"/>
        <w:ind w:firstLine="284"/>
        <w:jc w:val="both"/>
        <w:rPr>
          <w:rFonts w:eastAsia="Times New Roman" w:cstheme="minorHAnsi"/>
          <w:sz w:val="24"/>
          <w:szCs w:val="24"/>
          <w:lang w:eastAsia="el-GR"/>
        </w:rPr>
      </w:pPr>
      <w:r w:rsidRPr="00660031">
        <w:rPr>
          <w:rFonts w:cstheme="minorHAnsi"/>
          <w:b/>
          <w:sz w:val="24"/>
          <w:szCs w:val="24"/>
        </w:rPr>
        <w:t xml:space="preserve">2. </w:t>
      </w:r>
      <w:r w:rsidRPr="00660031">
        <w:rPr>
          <w:rFonts w:cstheme="minorHAnsi"/>
          <w:sz w:val="24"/>
          <w:szCs w:val="24"/>
          <w:u w:val="single"/>
        </w:rPr>
        <w:t>Αντικαθίσταται το τελευταίο εδάφιο της παρ. 4 του άρθρου 6 του ν. 2469/1997 (Α΄ 38), όπως προστέθηκε με το άρθρο 15 του ν. 2606/1998 (Α' 86), το οποίο έχει ως εξής:</w:t>
      </w:r>
    </w:p>
    <w:p w:rsidR="00BF39A9" w:rsidRPr="00660031" w:rsidRDefault="00BF39A9" w:rsidP="00660031">
      <w:pPr>
        <w:spacing w:after="0" w:line="360" w:lineRule="auto"/>
        <w:ind w:firstLine="284"/>
        <w:jc w:val="both"/>
        <w:rPr>
          <w:rFonts w:cstheme="minorHAnsi"/>
          <w:sz w:val="24"/>
          <w:szCs w:val="24"/>
        </w:rPr>
      </w:pPr>
      <w:r w:rsidRPr="00660031">
        <w:rPr>
          <w:rFonts w:eastAsia="Times New Roman" w:cstheme="minorHAnsi"/>
          <w:sz w:val="24"/>
          <w:szCs w:val="24"/>
          <w:lang w:eastAsia="el-GR"/>
        </w:rPr>
        <w:t>«Οι διατάξεις της παρ. αυτής δεν έχουν εφαρμογή επί αποσπάσεων που γίνονται με το άρθρο 32 παρ. 2 του Ν. 2190/94 ή τον Κανονισμό της Βουλής.»</w:t>
      </w:r>
    </w:p>
    <w:p w:rsidR="00BF39A9" w:rsidRPr="00660031" w:rsidRDefault="00BF39A9" w:rsidP="00660031">
      <w:pPr>
        <w:spacing w:after="0" w:line="360" w:lineRule="auto"/>
        <w:ind w:firstLine="284"/>
        <w:jc w:val="both"/>
        <w:rPr>
          <w:rFonts w:eastAsia="Times New Roman" w:cstheme="minorHAnsi"/>
          <w:b/>
          <w:sz w:val="24"/>
          <w:szCs w:val="24"/>
          <w:lang w:eastAsia="el-GR"/>
        </w:rPr>
      </w:pPr>
    </w:p>
    <w:p w:rsidR="00BF39A9" w:rsidRPr="00660031" w:rsidRDefault="00BF39A9" w:rsidP="00660031">
      <w:pPr>
        <w:spacing w:after="0" w:line="360" w:lineRule="auto"/>
        <w:ind w:firstLine="284"/>
        <w:jc w:val="both"/>
        <w:rPr>
          <w:rFonts w:eastAsia="Times New Roman" w:cstheme="minorHAnsi"/>
          <w:b/>
          <w:sz w:val="24"/>
          <w:szCs w:val="24"/>
          <w:lang w:eastAsia="el-GR"/>
        </w:rPr>
      </w:pPr>
      <w:r w:rsidRPr="00660031">
        <w:rPr>
          <w:rFonts w:eastAsia="Times New Roman" w:cstheme="minorHAnsi"/>
          <w:b/>
          <w:sz w:val="24"/>
          <w:szCs w:val="24"/>
          <w:lang w:eastAsia="el-GR"/>
        </w:rPr>
        <w:t xml:space="preserve">Άρθρο </w:t>
      </w:r>
      <w:r w:rsidR="00241B04">
        <w:rPr>
          <w:rFonts w:eastAsia="Times New Roman" w:cstheme="minorHAnsi"/>
          <w:b/>
          <w:sz w:val="24"/>
          <w:szCs w:val="24"/>
          <w:lang w:eastAsia="el-GR"/>
        </w:rPr>
        <w:t>10</w:t>
      </w:r>
      <w:r w:rsidRPr="00660031">
        <w:rPr>
          <w:rFonts w:eastAsia="Times New Roman" w:cstheme="minorHAnsi"/>
          <w:b/>
          <w:sz w:val="24"/>
          <w:szCs w:val="24"/>
          <w:lang w:eastAsia="el-GR"/>
        </w:rPr>
        <w:t>7</w:t>
      </w:r>
    </w:p>
    <w:p w:rsidR="00BF39A9" w:rsidRPr="00660031" w:rsidRDefault="00BF39A9" w:rsidP="00660031">
      <w:pPr>
        <w:spacing w:after="0" w:line="360" w:lineRule="auto"/>
        <w:ind w:firstLine="284"/>
        <w:jc w:val="both"/>
        <w:rPr>
          <w:rFonts w:cstheme="minorHAnsi"/>
          <w:b/>
          <w:sz w:val="24"/>
          <w:szCs w:val="24"/>
        </w:rPr>
      </w:pPr>
      <w:r w:rsidRPr="00660031">
        <w:rPr>
          <w:rFonts w:cstheme="minorHAnsi"/>
          <w:b/>
          <w:sz w:val="24"/>
          <w:szCs w:val="24"/>
        </w:rPr>
        <w:t xml:space="preserve">1. </w:t>
      </w:r>
      <w:r w:rsidRPr="00660031">
        <w:rPr>
          <w:rFonts w:cstheme="minorHAnsi"/>
          <w:sz w:val="24"/>
          <w:szCs w:val="24"/>
          <w:u w:val="single"/>
        </w:rPr>
        <w:t>Αντικαθίσταται το τελευταίο εδάφιο της παρ. 2 του άρθρου 8 του ν. 4429/2016 (Α΄ 199), το οποίο έχει ως εξής:</w:t>
      </w:r>
    </w:p>
    <w:p w:rsidR="00BF39A9" w:rsidRPr="00660031" w:rsidRDefault="00BF39A9"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«Σε περίπτωση που μέλος του ΕΣ υποβάλει αίτηση για χρηματοδότηση από το Ίδρυμα, ή είναι μέλος επιστημονικής ομάδας που έχει υποβάλει αίτηση, το μέλος αυτό απέχει από όλες τις συνεδριάσεις στις οποίες συζητούνται θέματα σχετικά με την αντίστοιχη προκήρυξη.»</w:t>
      </w:r>
    </w:p>
    <w:p w:rsidR="00BF39A9" w:rsidRPr="00660031" w:rsidRDefault="00BF39A9" w:rsidP="00660031">
      <w:pPr>
        <w:spacing w:after="0" w:line="360" w:lineRule="auto"/>
        <w:ind w:firstLine="284"/>
        <w:jc w:val="both"/>
        <w:rPr>
          <w:rFonts w:cstheme="minorHAnsi"/>
          <w:b/>
          <w:sz w:val="24"/>
          <w:szCs w:val="24"/>
        </w:rPr>
      </w:pPr>
      <w:r w:rsidRPr="00660031">
        <w:rPr>
          <w:rFonts w:cstheme="minorHAnsi"/>
          <w:b/>
          <w:sz w:val="24"/>
          <w:szCs w:val="24"/>
        </w:rPr>
        <w:t xml:space="preserve">2. </w:t>
      </w:r>
      <w:r w:rsidRPr="00660031">
        <w:rPr>
          <w:rFonts w:cstheme="minorHAnsi"/>
          <w:sz w:val="24"/>
          <w:szCs w:val="24"/>
          <w:u w:val="single"/>
        </w:rPr>
        <w:t>Αντικαθίσταται η παρ. 3 του άρθρου 10 του ν. 4429/2016 (Α΄ 199), η οποία έχει ως εξής:</w:t>
      </w:r>
    </w:p>
    <w:p w:rsidR="00BF39A9" w:rsidRPr="00660031" w:rsidRDefault="00BF39A9"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«3. Στο Ίδρυμα μπορούν να αποσπασθούν, κατόπιν πρόσκλησης εκδήλωσης ενδιαφέροντος που δημοσιεύεται στην ιστοσελίδα του Ιδρύματος και σχετικής αίτησής τους, εργαζόμενοι από κάθε άλλη υπηρεσία του Δημοσίου ή από άλλο νομικό πρόσωπο, δημοσίου ή ιδιωτικού δικαίου, με απόφαση του εποπτεύοντος το Ίδρυμα Υπουργού και του Υπουργού του φορέα προέλευσης. Ο χρόνος απόσπασης λογίζεται, για κάθε συνέπεια, ως χρόνος πραγματικής υπηρεσίας διανυθείς στην οργανική θέση της υπηρεσίας ή του νομικού προσώπου, στην οποία ανήκει ο υπάλληλος. Οι αποδοχές του εν λόγω προσωπικού επιβαρύνουν τον προϋπολογισμό του Ιδρύματος.»</w:t>
      </w:r>
    </w:p>
    <w:p w:rsidR="00BF39A9" w:rsidRPr="00660031" w:rsidRDefault="00BF39A9" w:rsidP="00660031">
      <w:pPr>
        <w:spacing w:after="0" w:line="360" w:lineRule="auto"/>
        <w:ind w:firstLine="284"/>
        <w:jc w:val="both"/>
        <w:rPr>
          <w:rFonts w:cstheme="minorHAnsi"/>
          <w:b/>
          <w:sz w:val="24"/>
          <w:szCs w:val="24"/>
        </w:rPr>
      </w:pPr>
      <w:r w:rsidRPr="00660031">
        <w:rPr>
          <w:rFonts w:cstheme="minorHAnsi"/>
          <w:b/>
          <w:sz w:val="24"/>
          <w:szCs w:val="24"/>
        </w:rPr>
        <w:t xml:space="preserve">3. </w:t>
      </w:r>
      <w:r w:rsidRPr="00660031">
        <w:rPr>
          <w:rFonts w:cstheme="minorHAnsi"/>
          <w:sz w:val="24"/>
          <w:szCs w:val="24"/>
          <w:u w:val="single"/>
        </w:rPr>
        <w:t>Αντικαθίσταται η παρ. 1 του άρθρου 28 του ν. 4310/2014 (Α΄ 265), η οποία έχει ως εξής:</w:t>
      </w:r>
    </w:p>
    <w:p w:rsidR="00BF39A9" w:rsidRPr="00660031" w:rsidRDefault="00BF39A9"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b/>
          <w:bCs/>
          <w:sz w:val="24"/>
          <w:szCs w:val="24"/>
          <w:lang w:eastAsia="el-GR"/>
        </w:rPr>
        <w:lastRenderedPageBreak/>
        <w:t>«</w:t>
      </w:r>
      <w:r w:rsidRPr="00660031">
        <w:rPr>
          <w:rFonts w:eastAsia="Times New Roman" w:cstheme="minorHAnsi"/>
          <w:sz w:val="24"/>
          <w:szCs w:val="24"/>
          <w:lang w:eastAsia="el-GR"/>
        </w:rPr>
        <w:t>1. Το διοικητικό συμβούλιο ερευνητικού κέντρου μετά από γνώμη του Επιστημονικού Συμβουλίου ή πρόταση του διευθυντή ινστιτούτου μπορεί σε περίπτωση συνδρομής περιπτώσεων αριστείας ή άσκησης πολιτικής προσέλκυσης ερευνητών της ημεδαπής ή αλλοδαπής σύμφωνα με τα προβλεπόμενα στον εσωτερικό κανονισμό λειτουργίας του και τους εκεί αναφερόμενους δείκτες, να διαθέτει από τους ίδιους πόρους του ερευνητικού κέντρου ειδικά βραβεία, οικονομική ενίσχυση και υποτροφίες σε ερευνητές που διακρίνονται για τις ερευνητικές τους επιδόσεις και σύμφωνα με τους κανόνες αξιολόγησης που ορίζονται με τον παρόντα νόμο ή κατά την κρίση του διοικητικού συμβουλίου.»</w:t>
      </w:r>
    </w:p>
    <w:p w:rsidR="00BF39A9" w:rsidRPr="00660031" w:rsidRDefault="00BF39A9" w:rsidP="00660031">
      <w:pPr>
        <w:spacing w:after="0" w:line="360" w:lineRule="auto"/>
        <w:ind w:firstLine="284"/>
        <w:jc w:val="both"/>
        <w:rPr>
          <w:rFonts w:cstheme="minorHAnsi"/>
          <w:b/>
          <w:sz w:val="24"/>
          <w:szCs w:val="24"/>
        </w:rPr>
      </w:pPr>
      <w:r w:rsidRPr="00660031">
        <w:rPr>
          <w:rFonts w:cstheme="minorHAnsi"/>
          <w:b/>
          <w:sz w:val="24"/>
          <w:szCs w:val="24"/>
        </w:rPr>
        <w:t xml:space="preserve">4. </w:t>
      </w:r>
      <w:r w:rsidRPr="00660031">
        <w:rPr>
          <w:rFonts w:cstheme="minorHAnsi"/>
          <w:sz w:val="24"/>
          <w:szCs w:val="24"/>
          <w:u w:val="single"/>
        </w:rPr>
        <w:t>Αντικαθίσταται το δεύτερο εδάφιο της παρ. 5 του άρθρου 28 του ν. 4314/2014 (Α΄ 265), όπως προστέθηκε με την παρ. 6 του άρθρου 24 του ν. 4386/2016 (Α΄ 83), το οποίο έχει ως εξής:</w:t>
      </w:r>
    </w:p>
    <w:p w:rsidR="00BF39A9" w:rsidRPr="00660031" w:rsidRDefault="00BF39A9"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«Από 23.12.2014 οι δαπάνες των υποτροφιών που χορηγούνται από τα ερευνητικά κέντρα ή ινστιτούτα σύμφωνα με τους όρους της παρ. 7 του άρθρου 28 του ν. 4310/2014, από τα Α.Ε.Ι. σύμφωνα με το ν. 4009/2011 (Α΄ 195), όπως ισχύει και από το Ίδρυμα Κρατικών Υποτροφιών (Ι.Κ.Υ.), σύμφωνα με τον ν. 2158/1993 (Α’ 109) και το π.δ. 321/1999 (Α΄ 306) είναι επιλέξιμες για συγχρηματοδότηση από τα ανωτέρω επιχειρησιακά προγράμματα. Τα χορηγούμενα από τις αιτίες αυτές ποσά δεν αποτελούν εισόδημα και δεν υπόκεινται σε οποιονδήποτε φόρο ή κράτηση. Η παρούσα διάταξη εφαρμόζεται και για τους μεταδιδακτορικούς συνεργάτες.»</w:t>
      </w:r>
    </w:p>
    <w:p w:rsidR="00BF39A9" w:rsidRPr="00660031" w:rsidRDefault="00BF39A9" w:rsidP="00660031">
      <w:pPr>
        <w:spacing w:after="0" w:line="360" w:lineRule="auto"/>
        <w:ind w:firstLine="284"/>
        <w:jc w:val="both"/>
        <w:rPr>
          <w:rFonts w:eastAsia="Times New Roman" w:cstheme="minorHAnsi"/>
          <w:b/>
          <w:sz w:val="24"/>
          <w:szCs w:val="24"/>
          <w:lang w:eastAsia="el-GR"/>
        </w:rPr>
      </w:pPr>
      <w:r w:rsidRPr="00660031">
        <w:rPr>
          <w:rFonts w:eastAsia="Times New Roman" w:cstheme="minorHAnsi"/>
          <w:b/>
          <w:sz w:val="24"/>
          <w:szCs w:val="24"/>
          <w:lang w:eastAsia="el-GR"/>
        </w:rPr>
        <w:t xml:space="preserve">5. </w:t>
      </w:r>
      <w:r w:rsidRPr="00660031">
        <w:rPr>
          <w:rFonts w:eastAsia="Times New Roman" w:cstheme="minorHAnsi"/>
          <w:sz w:val="24"/>
          <w:szCs w:val="24"/>
          <w:u w:val="single"/>
          <w:lang w:eastAsia="el-GR"/>
        </w:rPr>
        <w:t>Τροποποιείται το πρώτο εδάφιο του άρθρου 12 του ν. 4429/2016 (Α΄ 199), το οποίο έχει ως εξής:</w:t>
      </w:r>
    </w:p>
    <w:p w:rsidR="00BF39A9" w:rsidRPr="00660031" w:rsidRDefault="00BF39A9"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«Με απόφαση των Υπουργών Οικονομικών, Εσωτερικών και Διοικητικής Ανασυγκρότησης και Παιδείας, Έρευνας και Θρησκευμάτων εκδίδεται ο Εσωτερικός Κανονισμός Λειτουργίας του Ιδρύματος.»</w:t>
      </w:r>
    </w:p>
    <w:p w:rsidR="00BF39A9" w:rsidRPr="00660031" w:rsidRDefault="00BF39A9" w:rsidP="00660031">
      <w:pPr>
        <w:spacing w:after="0" w:line="360" w:lineRule="auto"/>
        <w:ind w:firstLine="284"/>
        <w:jc w:val="both"/>
        <w:rPr>
          <w:rFonts w:eastAsia="Times New Roman" w:cstheme="minorHAnsi"/>
          <w:b/>
          <w:sz w:val="24"/>
          <w:szCs w:val="24"/>
          <w:lang w:eastAsia="el-GR"/>
        </w:rPr>
      </w:pPr>
      <w:r w:rsidRPr="00660031">
        <w:rPr>
          <w:rFonts w:eastAsia="Times New Roman" w:cstheme="minorHAnsi"/>
          <w:b/>
          <w:sz w:val="24"/>
          <w:szCs w:val="24"/>
          <w:lang w:eastAsia="el-GR"/>
        </w:rPr>
        <w:t xml:space="preserve">6. </w:t>
      </w:r>
      <w:r w:rsidRPr="00660031">
        <w:rPr>
          <w:rFonts w:eastAsia="Times New Roman" w:cstheme="minorHAnsi"/>
          <w:sz w:val="24"/>
          <w:szCs w:val="24"/>
          <w:u w:val="single"/>
          <w:lang w:eastAsia="el-GR"/>
        </w:rPr>
        <w:t>Αντικαθίσταται η περίπτ. δ΄  της παρ. 5 του άρθρου 4 του π.δ. 80/2016 (Α΄ 145), όπως αυτή προστέθηκε με την παρ. 2 του άρθρου 62 του ν. 4485/2017 (Α΄ 114) και αντικαταστάθηκε με την παρ. 3 του άρθρου 11 του ν. 4521/2018 (Α΄ 38), η οποία έχει ως εξής:</w:t>
      </w:r>
    </w:p>
    <w:p w:rsidR="00BF39A9" w:rsidRPr="00660031" w:rsidRDefault="00BF39A9"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«δ. η απόφαση ανάληψης υποχρέωσης εκδίδεται από τον Πρόεδρο της Επιτροπής Ερευνών. Σε περίπτωση δαπανών ίσων ή κατώτερων των δύο χιλιάδων πεντακοσίων (2.500) ευρώ, η απόφαση ανάληψης υποχρέωσης εκδίδεται από τον επιστημονικό </w:t>
      </w:r>
      <w:r w:rsidRPr="00660031">
        <w:rPr>
          <w:rFonts w:eastAsia="Times New Roman" w:cstheme="minorHAnsi"/>
          <w:sz w:val="24"/>
          <w:szCs w:val="24"/>
          <w:lang w:eastAsia="el-GR"/>
        </w:rPr>
        <w:lastRenderedPageBreak/>
        <w:t>υπεύθυνο υπό την προϋπόθεση ότι αυτός ανήκει στο μόνιμο ή με σύμβαση αορίστου χρόνου προσωπικό του φορέα και ότι το άθροισμα των δαπανών αυτών δεν υπερβαίνουν το είκοσι πέντε τοις εκατό (25%) του συνόλου των πιστώσεων του προϋπολογισμού του έργου. Για τις πιστώσεις που υπερβαίνουν το ως άνω ποσοστό, οι αποφάσεις ανάληψης υποχρέωσης εκδίδονται από τον Πρόεδρο της Επιτροπής Ερευνών,».</w:t>
      </w:r>
    </w:p>
    <w:p w:rsidR="00BF39A9" w:rsidRPr="00660031" w:rsidRDefault="00BF39A9" w:rsidP="00660031">
      <w:pPr>
        <w:spacing w:after="0" w:line="360" w:lineRule="auto"/>
        <w:ind w:firstLine="284"/>
        <w:jc w:val="both"/>
        <w:rPr>
          <w:rFonts w:cstheme="minorHAnsi"/>
          <w:b/>
          <w:sz w:val="24"/>
          <w:szCs w:val="24"/>
        </w:rPr>
      </w:pPr>
    </w:p>
    <w:p w:rsidR="00BF39A9" w:rsidRPr="00660031" w:rsidRDefault="00241B04" w:rsidP="00660031">
      <w:pPr>
        <w:spacing w:after="0" w:line="360" w:lineRule="auto"/>
        <w:ind w:firstLine="284"/>
        <w:jc w:val="both"/>
        <w:rPr>
          <w:rFonts w:cstheme="minorHAnsi"/>
          <w:b/>
          <w:sz w:val="24"/>
          <w:szCs w:val="24"/>
        </w:rPr>
      </w:pPr>
      <w:r>
        <w:rPr>
          <w:rFonts w:cstheme="minorHAnsi"/>
          <w:b/>
          <w:sz w:val="24"/>
          <w:szCs w:val="24"/>
        </w:rPr>
        <w:t>Άρθρο 10</w:t>
      </w:r>
      <w:r w:rsidR="00BF39A9" w:rsidRPr="00660031">
        <w:rPr>
          <w:rFonts w:cstheme="minorHAnsi"/>
          <w:b/>
          <w:sz w:val="24"/>
          <w:szCs w:val="24"/>
        </w:rPr>
        <w:t>8</w:t>
      </w:r>
    </w:p>
    <w:p w:rsidR="00BF39A9" w:rsidRPr="00660031" w:rsidRDefault="00BF39A9" w:rsidP="00660031">
      <w:pPr>
        <w:spacing w:after="0" w:line="360" w:lineRule="auto"/>
        <w:ind w:firstLine="284"/>
        <w:jc w:val="both"/>
        <w:rPr>
          <w:rFonts w:cstheme="minorHAnsi"/>
          <w:sz w:val="24"/>
          <w:szCs w:val="24"/>
          <w:u w:val="single"/>
        </w:rPr>
      </w:pPr>
      <w:r w:rsidRPr="00660031">
        <w:rPr>
          <w:rFonts w:cstheme="minorHAnsi"/>
          <w:sz w:val="24"/>
          <w:szCs w:val="24"/>
          <w:u w:val="single"/>
        </w:rPr>
        <w:t>Αντικαθίσταται η παρ. 3 του άρθρου 23 του ν. 4009/2011 (Α΄ 195), όπως τροποποιήθηκε με το άρθρο 93 του ν. 4485/2017 (Α΄ 114), με τις περιπτ. α΄ και β΄ της παρ. 1 του άρθρου 27 του ν. 4415/2016 (Α΄ 159) και με την περίπτ. γ΄ της παρ. 13 του άρθρου 24 του ν. 4386/2016 (Α΄ 83), η οποία έχει ως εξής:</w:t>
      </w:r>
    </w:p>
    <w:p w:rsidR="00BF39A9" w:rsidRPr="00660031" w:rsidRDefault="00BF39A9"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«3. Οι αμοιβές των καθηγητών και υπηρετούντων λεκτόρων πλήρους απασχόλησης της περίπτωσης α΄ της προηγούμενης παραγράφου εισπράττονται μέσω του Ειδικού Λογαριασμού Κονδυλίων Έρευνας του ιδρύματος, όπου υπηρετούν και υπόκεινται σε παρακράτηση πέντε τοις εκατό (5%) επί του ακαθάριστου ποσού. Η ανωτέρω παρακράτηση αποτελεί πόρο του Ειδικού Λογαριασμού Κονδυλίων Έρευνας του οικείου Α.Ε.Ι..</w:t>
      </w:r>
    </w:p>
    <w:p w:rsidR="00BF39A9" w:rsidRPr="00660031" w:rsidRDefault="00BF39A9"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Οι καθηγητές και υπηρετούντες λέκτορες πλήρους απασχόλησης υποχρεούνται να αποδίδουν στον Ειδικό Λογαριασμό Κονδυλίων Έρευνας του Α.Ε.Ι., όπου υπηρετούν, ποσοστό επτά τοις εκατό (7%) επί του ακαθάριστου εισοδήματος που υπάγεται στην περίπτωση θ΄ της παραγράφου 2 του παρόντος άρθρου. Το ανωτέρω αποδιδόμενο ποσό αποτελεί πόρο του Ειδικού Λογαριασμού Κονδυλίων Έρευνας. Η παράλειψη εκπλήρωσης της ανωτέρω υποχρέωσης συνιστά πειθαρχικό παράπτωμα σύμφωνα με την περίπτωση στ΄ της παρ. 1 του άρθρου 23 του π.δ. 160/2008 (Α΄ 220).</w:t>
      </w:r>
    </w:p>
    <w:p w:rsidR="00BF39A9" w:rsidRPr="00660031" w:rsidRDefault="00BF39A9"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Για τους καθηγητές και υπηρετούντες λέκτορες πλήρους απασχόλησης, οι οποίοι ασκούν ή ασκούσαν επιχειρηματική δραστηριότητα ατομικά και δεν έχουν αποδώσει το ποσοστό που ορίζεται παραπάνω επί του ακαθάριστου εισοδήματος που υπάγεται στην περίπτωση θ΄ της παραγράφου 2 του παρόντος άρθρου, ο Ε.Λ.Κ.Ε. εκδίδει πράξη επιβολής των οφειλόμενων για κάθε οικονομικό έτος, για το οποίο υπήρχε υποχρέωση απόδοσης. Οι πράξεις επιβολής των οφειλόμενων μπορούν, κατόπιν αίτησης του καθηγητή, να προβλέπουν τη ρύθμιση της καταβολής του </w:t>
      </w:r>
      <w:r w:rsidRPr="00660031">
        <w:rPr>
          <w:rFonts w:eastAsia="Times New Roman" w:cstheme="minorHAnsi"/>
          <w:sz w:val="24"/>
          <w:szCs w:val="24"/>
          <w:lang w:eastAsia="el-GR"/>
        </w:rPr>
        <w:lastRenderedPageBreak/>
        <w:t>οφειλόμενου ποσού σε μηνιαίες δόσεις. Ο μέγιστος αριθμός των δόσεων δεν μπορεί να υπερβαίνει το λόγο του συνολικού οφειλόμενου ποσού προς το 1/10 του ακαθάριστου μηνιαίου εισοδήματος του τελευταίου οικονομικού έτους. Σε περίπτωση που ο αριθμός των δόσεων είναι μεγαλύτερος του αριθμού των υπολειπόμενων μηνών μέχρι την αφυπηρέτηση του υπόχρεου, ο μέγιστος αριθμός των δόσεων θα ισούται με τον ως άνω αριθμό υπολειπόμενων μηνών. Σε περίπτωση παράλειψης ή πλημμελούς εκπλήρωσης της ανωτέρω υποχρέωσης, ο Ε.Λ.Κ.Ε. εκδίδει πράξης επιβολής για τα οφειλόμενα των υπολειπόμενων μηνών.</w:t>
      </w:r>
    </w:p>
    <w:p w:rsidR="00BF39A9" w:rsidRPr="00660031" w:rsidRDefault="00BF39A9"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Με κοινή απόφαση των Υπουργών Οικονομικών και Παιδείας, Έρευνας και Θρησκευμάτων καθορίζεται η διαδικασία είσπραξης ή συμψηφισμού του ποσού που περιέρχεται στον Ειδικό Λογαριασμό Κονδυλίων Έρευνας, ο τρόπος και το είδος ρύθμισης της οφειλής, ο αριθμός και το είδος των ρυθμιζόμενων δόσεων, διαδικασία είσπραξης παλαιότερων οφειλών, καθώς και κάθε άλλο τεχνικό ή λεπτομερειακό ζήτημα. Με όμοια απόφαση είναι δυνατό να τροποποιείται το ποσοστό επί των αμοιβών των περιπτώσεων α΄, γ΄ και θ΄ που συνιστά πόρο του Ειδικού Λογαριασμού Κονδυλίων Έρευνας.</w:t>
      </w:r>
    </w:p>
    <w:p w:rsidR="00BF39A9" w:rsidRPr="00660031" w:rsidRDefault="00BF39A9" w:rsidP="00660031">
      <w:pPr>
        <w:spacing w:after="0" w:line="360" w:lineRule="auto"/>
        <w:ind w:firstLine="284"/>
        <w:jc w:val="both"/>
        <w:rPr>
          <w:rFonts w:eastAsia="Times New Roman" w:cstheme="minorHAnsi"/>
          <w:b/>
          <w:sz w:val="24"/>
          <w:szCs w:val="24"/>
          <w:lang w:eastAsia="el-GR"/>
        </w:rPr>
      </w:pPr>
      <w:r w:rsidRPr="00660031">
        <w:rPr>
          <w:rFonts w:eastAsia="Times New Roman" w:cstheme="minorHAnsi"/>
          <w:sz w:val="24"/>
          <w:szCs w:val="24"/>
          <w:lang w:eastAsia="el-GR"/>
        </w:rPr>
        <w:t xml:space="preserve">Τα ποσά που οφείλουν, σύμφωνα με τα άρθρα 15 παρ. 1 εδάφιο α΄ του ν. 2817/2000, 59 περίπτωση στ΄ του ν. 4009/2011, 18 του ν. 4283/2014, 24 του ν. 4386/2016, οι καθηγητές και οι υπηρετούντες λέκτορες πλήρους απασχόλησης που ασκούν επιχειρηματική δραστηριότητα, είτε ατομικώς είτε μέσω εταιρείας, παραγράφονται, κατά παρέκκλιση από κάθε άλλη διάταξη, με την πάροδο εικοσαετίας από το τέλος του οικονομικού έτους εντός του οποίου βεβαιώθηκε ως έσοδο του οικείου ΕΛΚΕ, ενώ εισπράττονται και διεκδικούνται σύμφωνα με τις διατάξεις του ΚΕΔΕ. Για τον προσδιορισμό του οφειλόμενου ως άνω ποσού οι ΕΛΚΕ μπορούν να απευθύνονται στην αρμόδια Δ.Ο.Υ., η οποία υποχρεούται να παρέχει κάθε αναγκαίο στοιχείο σχετικό με το ύψος των εισοδημάτων των υπόχρεων από την άσκηση επιχειρηματικής δραστηριότητας κατά τα κρίσιμα έτη. Οι Διοικήσεις των ΕΛΚΕ των Α.Ε.Ι. οφείλουν να προβούν στην έκδοση και κοινοποίηση πράξεων επιβολής των οφειλόμενων κρατήσεων σε βάρος των υπόχρεων για το τρέχον και τα παρελθόντα οικονομικά έτη, εντός προθεσμίας έξι (6) μηνών από τη δημοσίευση της κοινής υπουργικής απόφασης της παρούσας παραγράφου, διαφορετικά υπέχουν ευθύνη σύμφωνα με τις κείμενες διατάξεις για το χρονικό διάστημα που αφορά τη </w:t>
      </w:r>
      <w:r w:rsidRPr="00660031">
        <w:rPr>
          <w:rFonts w:eastAsia="Times New Roman" w:cstheme="minorHAnsi"/>
          <w:sz w:val="24"/>
          <w:szCs w:val="24"/>
          <w:lang w:eastAsia="el-GR"/>
        </w:rPr>
        <w:lastRenderedPageBreak/>
        <w:t>θητεία τους. Σε περίπτωση κατά την οποία έχουν ζητηθεί στοιχεία από την αρμόδια Δ.Ο.Υ. η προθεσμία αρχίζει από την περιέλευση των στοιχείων στους Ε.Λ.Κ.Ε.. Οι οφειλές Καθηγητών και υπηρετούντων Λεκτόρων μελών εταιρειών, οι οποίες δημιουργήθηκαν μέχρι τη δημοσίευση του παρόντος νόμου δυνάμει των ως άνω διατάξεων, υπόκεινται σε περαίωση. Η περαίωση πραγματοποιείται εφόσον υποβληθεί αίτηση περαίωσης στον οικείο ΕΛΚΕ εντός έξι (6) μηνών από τη βεβαίωση των σχετικών οφειλών. Το ποσό που πρέπει να καταβληθεί για τη συντέλεση της περαίωσης ανέρχεται στο 20% της συνολικής οφειλής που βεβαιώνεται επί του καθαρού εισοδήματος.»</w:t>
      </w:r>
    </w:p>
    <w:p w:rsidR="00BF39A9" w:rsidRPr="00660031" w:rsidRDefault="00BF39A9" w:rsidP="00660031">
      <w:pPr>
        <w:spacing w:after="0" w:line="360" w:lineRule="auto"/>
        <w:ind w:firstLine="284"/>
        <w:jc w:val="both"/>
        <w:rPr>
          <w:rFonts w:cstheme="minorHAnsi"/>
          <w:b/>
          <w:sz w:val="24"/>
          <w:szCs w:val="24"/>
        </w:rPr>
      </w:pPr>
    </w:p>
    <w:p w:rsidR="00BF39A9" w:rsidRPr="00660031" w:rsidRDefault="00241B04" w:rsidP="00660031">
      <w:pPr>
        <w:spacing w:after="0" w:line="360" w:lineRule="auto"/>
        <w:ind w:firstLine="284"/>
        <w:jc w:val="both"/>
        <w:rPr>
          <w:rFonts w:cstheme="minorHAnsi"/>
          <w:b/>
          <w:sz w:val="24"/>
          <w:szCs w:val="24"/>
        </w:rPr>
      </w:pPr>
      <w:r>
        <w:rPr>
          <w:rFonts w:cstheme="minorHAnsi"/>
          <w:b/>
          <w:sz w:val="24"/>
          <w:szCs w:val="24"/>
        </w:rPr>
        <w:t>Άρθρο 10</w:t>
      </w:r>
      <w:r w:rsidR="00BF39A9" w:rsidRPr="00660031">
        <w:rPr>
          <w:rFonts w:cstheme="minorHAnsi"/>
          <w:b/>
          <w:sz w:val="24"/>
          <w:szCs w:val="24"/>
        </w:rPr>
        <w:t>9</w:t>
      </w:r>
    </w:p>
    <w:p w:rsidR="00BF39A9" w:rsidRPr="00660031" w:rsidRDefault="00BF39A9" w:rsidP="00660031">
      <w:pPr>
        <w:spacing w:after="0" w:line="360" w:lineRule="auto"/>
        <w:ind w:firstLine="284"/>
        <w:jc w:val="both"/>
        <w:rPr>
          <w:rFonts w:cstheme="minorHAnsi"/>
          <w:sz w:val="24"/>
          <w:szCs w:val="24"/>
          <w:u w:val="single"/>
        </w:rPr>
      </w:pPr>
      <w:r w:rsidRPr="00660031">
        <w:rPr>
          <w:rFonts w:cstheme="minorHAnsi"/>
          <w:sz w:val="24"/>
          <w:szCs w:val="24"/>
          <w:u w:val="single"/>
        </w:rPr>
        <w:t>Αντικαθίσταται η περίπτ. ιδ΄ της παρ. 1 του άρθρου 17 του ν. 4174/2013 (Α΄ 170), όπως προστέθηκε με το άρθρο 60 του ν. 4415/2016 (Α΄ 159), η οποία έχει ως εξής:</w:t>
      </w:r>
    </w:p>
    <w:p w:rsidR="00BF39A9" w:rsidRPr="00660031" w:rsidRDefault="00BF39A9" w:rsidP="00660031">
      <w:pPr>
        <w:spacing w:after="0" w:line="360" w:lineRule="auto"/>
        <w:ind w:firstLine="284"/>
        <w:jc w:val="both"/>
        <w:rPr>
          <w:rFonts w:eastAsia="Times New Roman" w:cstheme="minorHAnsi"/>
          <w:b/>
          <w:sz w:val="24"/>
          <w:szCs w:val="24"/>
          <w:lang w:eastAsia="el-GR"/>
        </w:rPr>
      </w:pPr>
      <w:r w:rsidRPr="00660031">
        <w:rPr>
          <w:rFonts w:eastAsia="Times New Roman" w:cstheme="minorHAnsi"/>
          <w:sz w:val="24"/>
          <w:szCs w:val="24"/>
          <w:lang w:eastAsia="el-GR"/>
        </w:rPr>
        <w:t>«ιδ) Σε εξουσιοδοτημένο προσωπικό της Διεύθυνσης Ηλεκτρονικής Διακυβέρνησης της Γενικής Διεύθυνσης Στρατηγικού Σχεδιασμού, Προγραμματισμού και Ηλεκτρονικής Διεύθυνσης του Υπουργείου Παιδείας, Έρευνας και Θρησκευμάτων και σε εξουσιοδοτημένο προσωπικό των Ειδικών Λογαριασμών Κονδυλίων Έρευνας των Ανώτατων Εκπαιδευτικών Ιδρυμάτων της Χώρας»</w:t>
      </w:r>
    </w:p>
    <w:p w:rsidR="00BF39A9" w:rsidRPr="00660031" w:rsidRDefault="00BF39A9" w:rsidP="00660031">
      <w:pPr>
        <w:spacing w:after="0" w:line="360" w:lineRule="auto"/>
        <w:ind w:firstLine="284"/>
        <w:jc w:val="both"/>
        <w:rPr>
          <w:rFonts w:cstheme="minorHAnsi"/>
          <w:b/>
          <w:sz w:val="24"/>
          <w:szCs w:val="24"/>
        </w:rPr>
      </w:pPr>
    </w:p>
    <w:p w:rsidR="00BF39A9" w:rsidRPr="00660031" w:rsidRDefault="00241B04" w:rsidP="00660031">
      <w:pPr>
        <w:spacing w:after="0" w:line="360" w:lineRule="auto"/>
        <w:ind w:firstLine="284"/>
        <w:jc w:val="both"/>
        <w:rPr>
          <w:rFonts w:cstheme="minorHAnsi"/>
          <w:b/>
          <w:sz w:val="24"/>
          <w:szCs w:val="24"/>
        </w:rPr>
      </w:pPr>
      <w:r>
        <w:rPr>
          <w:rFonts w:cstheme="minorHAnsi"/>
          <w:b/>
          <w:sz w:val="24"/>
          <w:szCs w:val="24"/>
        </w:rPr>
        <w:t>Άρθρο 11</w:t>
      </w:r>
      <w:r w:rsidR="00BF39A9" w:rsidRPr="00660031">
        <w:rPr>
          <w:rFonts w:cstheme="minorHAnsi"/>
          <w:b/>
          <w:sz w:val="24"/>
          <w:szCs w:val="24"/>
        </w:rPr>
        <w:t>0</w:t>
      </w:r>
    </w:p>
    <w:p w:rsidR="00BF39A9" w:rsidRPr="00660031" w:rsidRDefault="00BF39A9" w:rsidP="00660031">
      <w:pPr>
        <w:spacing w:after="0" w:line="360" w:lineRule="auto"/>
        <w:ind w:firstLine="284"/>
        <w:jc w:val="both"/>
        <w:rPr>
          <w:rFonts w:cstheme="minorHAnsi"/>
          <w:sz w:val="24"/>
          <w:szCs w:val="24"/>
          <w:u w:val="single"/>
        </w:rPr>
      </w:pPr>
      <w:r w:rsidRPr="00660031">
        <w:rPr>
          <w:rFonts w:cstheme="minorHAnsi"/>
          <w:sz w:val="24"/>
          <w:szCs w:val="24"/>
          <w:u w:val="single"/>
        </w:rPr>
        <w:t>Αντικαθίσταται η περίπτ. ε΄ της παρ. 4 του άρθρου 31 του ν. 4521/2018 (Α΄ 38), η οποία έχει ως εξής:</w:t>
      </w:r>
    </w:p>
    <w:p w:rsidR="00BF39A9" w:rsidRPr="00660031" w:rsidRDefault="00BF39A9"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«ε) μεριμνά για την υλοποίηση προγραμμάτων ή δράσεων που προβλέπονται στις περιπτώσεις ζ ’, η ’, θ’ και ια’ της παρ. 8 του άρθρου 51 του π.δ. 114/2014 (Α’ 181), σε συνεργασία με τα αρμόδια Τμήματα Εκπαίδευσης και Κατάρτισης της ΓΓΔΒΜΝΓ του Υπουργείου Παιδείας, Έρευνας και Θρησκευμάτων και Εργασίας και Εκπαίδευσης Κρατουμένων του Υπουργείου Δικαιοσύνης, Διαφάνειας και Ανθρώπινων Δικαιωμάτων, καθώς και το κατάστημα κράτησης,».</w:t>
      </w:r>
    </w:p>
    <w:p w:rsidR="00BF39A9" w:rsidRPr="00660031" w:rsidRDefault="00BF39A9" w:rsidP="00660031">
      <w:pPr>
        <w:spacing w:after="0" w:line="360" w:lineRule="auto"/>
        <w:ind w:firstLine="284"/>
        <w:jc w:val="both"/>
        <w:rPr>
          <w:rFonts w:cstheme="minorHAnsi"/>
          <w:b/>
          <w:sz w:val="24"/>
          <w:szCs w:val="24"/>
        </w:rPr>
      </w:pPr>
    </w:p>
    <w:p w:rsidR="00BF39A9" w:rsidRPr="00660031" w:rsidRDefault="00241B04" w:rsidP="00660031">
      <w:pPr>
        <w:spacing w:after="0" w:line="360" w:lineRule="auto"/>
        <w:ind w:firstLine="284"/>
        <w:jc w:val="both"/>
        <w:rPr>
          <w:rFonts w:cstheme="minorHAnsi"/>
          <w:b/>
          <w:sz w:val="24"/>
          <w:szCs w:val="24"/>
        </w:rPr>
      </w:pPr>
      <w:r>
        <w:rPr>
          <w:rFonts w:cstheme="minorHAnsi"/>
          <w:b/>
          <w:sz w:val="24"/>
          <w:szCs w:val="24"/>
        </w:rPr>
        <w:t>Άρθρο 11</w:t>
      </w:r>
      <w:r w:rsidR="00BF39A9" w:rsidRPr="00660031">
        <w:rPr>
          <w:rFonts w:cstheme="minorHAnsi"/>
          <w:b/>
          <w:sz w:val="24"/>
          <w:szCs w:val="24"/>
        </w:rPr>
        <w:t>1</w:t>
      </w:r>
    </w:p>
    <w:p w:rsidR="00BF39A9" w:rsidRPr="00660031" w:rsidRDefault="00BF39A9" w:rsidP="00660031">
      <w:pPr>
        <w:spacing w:after="0" w:line="360" w:lineRule="auto"/>
        <w:ind w:firstLine="284"/>
        <w:jc w:val="both"/>
        <w:rPr>
          <w:rFonts w:cstheme="minorHAnsi"/>
          <w:b/>
          <w:sz w:val="24"/>
          <w:szCs w:val="24"/>
        </w:rPr>
      </w:pPr>
      <w:r w:rsidRPr="00660031">
        <w:rPr>
          <w:rFonts w:cstheme="minorHAnsi"/>
          <w:b/>
          <w:sz w:val="24"/>
          <w:szCs w:val="24"/>
        </w:rPr>
        <w:lastRenderedPageBreak/>
        <w:t xml:space="preserve">1. </w:t>
      </w:r>
      <w:r w:rsidRPr="00660031">
        <w:rPr>
          <w:rFonts w:cstheme="minorHAnsi"/>
          <w:sz w:val="24"/>
          <w:szCs w:val="24"/>
          <w:u w:val="single"/>
        </w:rPr>
        <w:t>Αντικαθίσταται η παρ. 6 του άρθρου 16 του ν. 4009/2011 (Α΄ 195), όπως τροποποιήθηκε με τις περιπτ. α΄ και β΄ της παρ. 2 του άρθρου 83 του ν. 4485/2017 (Α΄ 114), η οποία έχει ως εξής:</w:t>
      </w:r>
    </w:p>
    <w:p w:rsidR="00BF39A9" w:rsidRPr="00660031" w:rsidRDefault="00BF39A9" w:rsidP="00660031">
      <w:pPr>
        <w:spacing w:after="0" w:line="360" w:lineRule="auto"/>
        <w:ind w:firstLine="284"/>
        <w:jc w:val="both"/>
        <w:rPr>
          <w:rFonts w:eastAsia="Times New Roman" w:cstheme="minorHAnsi"/>
          <w:sz w:val="24"/>
          <w:szCs w:val="24"/>
          <w:lang w:eastAsia="el-GR"/>
        </w:rPr>
      </w:pPr>
      <w:r w:rsidRPr="00660031">
        <w:rPr>
          <w:rFonts w:cstheme="minorHAnsi"/>
          <w:b/>
          <w:sz w:val="24"/>
          <w:szCs w:val="24"/>
        </w:rPr>
        <w:t>«</w:t>
      </w:r>
      <w:r w:rsidRPr="00660031">
        <w:rPr>
          <w:rFonts w:eastAsia="Times New Roman" w:cstheme="minorHAnsi"/>
          <w:sz w:val="24"/>
          <w:szCs w:val="24"/>
          <w:lang w:eastAsia="el-GR"/>
        </w:rPr>
        <w:t>Με απόφαση της Συνέλευσης του Τμήματος, η οποία λαμβάνεται ύστερα από εισήγηση καθηγητή της σχολής, μπορούν να καλούνται, ως επισκέπτες καθηγητές, καταξιωμένοι Έλληνες ή αλλοδαποί επιστήμονες, που έχουν θέση ή προσόντα καθηγητή ή ερευνητή σε ερευνητικό κέντρο, για την κάλυψη εκπαιδευτικών αναγκών με την επιφύλαξη κάθε άλλης ειδικότερης διάταξης. Με τον Κανονισμό του ιδρύματος καθορίζονται οι προϋποθέσεις και η διαδικασία πρόσκλησης, καθώς και οι όροι απασχόλησης και κάθε σχετικό θέμα. Το ύψος και οι προϋποθέσεις αμοιβής των επισκεπτών καθηγητών καθορίζονται με κοινή απόφαση των Υπουργών Οικονομικών και Παιδείας, Δια Βίου Μάθησης και Θρησκευμάτων, που δημοσιεύεται στην Εφημερίδα της Κυβερνήσεως.»</w:t>
      </w:r>
    </w:p>
    <w:p w:rsidR="00BF39A9" w:rsidRPr="00660031" w:rsidRDefault="00BF39A9" w:rsidP="00660031">
      <w:pPr>
        <w:spacing w:after="0" w:line="360" w:lineRule="auto"/>
        <w:ind w:firstLine="284"/>
        <w:jc w:val="both"/>
        <w:rPr>
          <w:rFonts w:cstheme="minorHAnsi"/>
          <w:b/>
          <w:sz w:val="24"/>
          <w:szCs w:val="24"/>
        </w:rPr>
      </w:pPr>
      <w:r w:rsidRPr="00660031">
        <w:rPr>
          <w:rFonts w:cstheme="minorHAnsi"/>
          <w:b/>
          <w:sz w:val="24"/>
          <w:szCs w:val="24"/>
        </w:rPr>
        <w:t xml:space="preserve">2. </w:t>
      </w:r>
      <w:r w:rsidRPr="00660031">
        <w:rPr>
          <w:rFonts w:cstheme="minorHAnsi"/>
          <w:sz w:val="24"/>
          <w:szCs w:val="24"/>
          <w:u w:val="single"/>
        </w:rPr>
        <w:t>Τροποποιείται η παρ. 6 του άρθρου 12 του ν. 4521/2018 (Α΄ 38), η οποία έχει ως εξής:</w:t>
      </w:r>
    </w:p>
    <w:p w:rsidR="00BF39A9" w:rsidRPr="00660031" w:rsidRDefault="00BF39A9"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6. Το Ερευνητικό Πανεπιστημιακό Ινστιτούτο Ψυχικής Υγιεινής, που ιδρύθηκε με το π.δ. 268/1989 (Α’ 128), μετονομάζεται σε «Ερευνητικό Πανεπιστημιακό Ινστιτούτο Ψυχικής Υγείας, Νευροεπιστημών και Ιατρικής Ακριβείας «Κωστής Στεφανής».</w:t>
      </w:r>
    </w:p>
    <w:p w:rsidR="00BF39A9" w:rsidRPr="00660031" w:rsidRDefault="00BF39A9" w:rsidP="00660031">
      <w:pPr>
        <w:spacing w:after="0" w:line="360" w:lineRule="auto"/>
        <w:ind w:firstLine="284"/>
        <w:jc w:val="both"/>
        <w:rPr>
          <w:rFonts w:cstheme="minorHAnsi"/>
          <w:b/>
          <w:sz w:val="24"/>
          <w:szCs w:val="24"/>
        </w:rPr>
      </w:pPr>
      <w:r w:rsidRPr="00660031">
        <w:rPr>
          <w:rFonts w:cstheme="minorHAnsi"/>
          <w:b/>
          <w:sz w:val="24"/>
          <w:szCs w:val="24"/>
        </w:rPr>
        <w:t xml:space="preserve">3. </w:t>
      </w:r>
      <w:r w:rsidRPr="00660031">
        <w:rPr>
          <w:rFonts w:cstheme="minorHAnsi"/>
          <w:sz w:val="24"/>
          <w:szCs w:val="24"/>
          <w:u w:val="single"/>
        </w:rPr>
        <w:t>Τροποποιείται το πέμπτο εδάφιο της παρ. 7 του άρθρου 26 του ν. 4368/2017 (Α΄ 21), όπως αυτό προστέθηκε με την περίπτ. β΄ της παρ. 7 του άρθρου 70 του ν. 4485/2017 (Α΄ 114), το οποίο έχει ως εξής:</w:t>
      </w:r>
    </w:p>
    <w:p w:rsidR="00BF39A9" w:rsidRPr="00660031" w:rsidRDefault="00BF39A9" w:rsidP="00660031">
      <w:pPr>
        <w:spacing w:after="0" w:line="360" w:lineRule="auto"/>
        <w:ind w:firstLine="284"/>
        <w:jc w:val="both"/>
        <w:rPr>
          <w:rFonts w:eastAsia="Times New Roman" w:cstheme="minorHAnsi"/>
          <w:sz w:val="24"/>
          <w:szCs w:val="24"/>
          <w:lang w:eastAsia="el-GR"/>
        </w:rPr>
      </w:pPr>
      <w:r w:rsidRPr="00660031">
        <w:rPr>
          <w:rFonts w:cstheme="minorHAnsi"/>
          <w:b/>
          <w:sz w:val="24"/>
          <w:szCs w:val="24"/>
        </w:rPr>
        <w:t>«</w:t>
      </w:r>
      <w:r w:rsidRPr="00660031">
        <w:rPr>
          <w:rFonts w:eastAsia="Times New Roman" w:cstheme="minorHAnsi"/>
          <w:sz w:val="24"/>
          <w:szCs w:val="24"/>
          <w:lang w:eastAsia="el-GR"/>
        </w:rPr>
        <w:t>Η απόσπαση διενεργείται με απόφαση του Υπουργού Παιδείας, Έρευνας και Θρησκευμάτων που δημοσιεύεται στην Εφημερίδα της Κυβερνήσεως.»</w:t>
      </w:r>
    </w:p>
    <w:p w:rsidR="00BF39A9" w:rsidRPr="00660031" w:rsidRDefault="00BF39A9" w:rsidP="00660031">
      <w:pPr>
        <w:spacing w:after="0" w:line="360" w:lineRule="auto"/>
        <w:ind w:firstLine="284"/>
        <w:jc w:val="both"/>
        <w:rPr>
          <w:rFonts w:cstheme="minorHAnsi"/>
          <w:b/>
          <w:sz w:val="24"/>
          <w:szCs w:val="24"/>
        </w:rPr>
      </w:pPr>
      <w:r w:rsidRPr="00660031">
        <w:rPr>
          <w:rFonts w:cstheme="minorHAnsi"/>
          <w:b/>
          <w:sz w:val="24"/>
          <w:szCs w:val="24"/>
        </w:rPr>
        <w:t xml:space="preserve">4. </w:t>
      </w:r>
      <w:r w:rsidRPr="00660031">
        <w:rPr>
          <w:rFonts w:cstheme="minorHAnsi"/>
          <w:sz w:val="24"/>
          <w:szCs w:val="24"/>
          <w:u w:val="single"/>
        </w:rPr>
        <w:t>Τροποποιείται το έκτο εδάφιο της παρ. 10 του άρθρου 20 του ν. 4521/2018 (Α΄ 38), το οποίο έχει ως εξής:</w:t>
      </w:r>
    </w:p>
    <w:p w:rsidR="00BF39A9" w:rsidRPr="00660031" w:rsidRDefault="00BF39A9" w:rsidP="00660031">
      <w:pPr>
        <w:spacing w:after="0" w:line="360" w:lineRule="auto"/>
        <w:ind w:firstLine="284"/>
        <w:jc w:val="both"/>
        <w:rPr>
          <w:rFonts w:cstheme="minorHAnsi"/>
          <w:b/>
          <w:sz w:val="24"/>
          <w:szCs w:val="24"/>
        </w:rPr>
      </w:pPr>
      <w:r w:rsidRPr="00660031">
        <w:rPr>
          <w:rFonts w:eastAsia="Times New Roman" w:cstheme="minorHAnsi"/>
          <w:sz w:val="24"/>
          <w:szCs w:val="24"/>
          <w:lang w:eastAsia="el-GR"/>
        </w:rPr>
        <w:t>«Με απόφαση του Υπουργού Παιδείας, Έρευνας και Θρησκευμάτων, που δημοσιεύεται στην Εφημερίδα της Κυβερνήσεως διενεργείται η απόσπαση του εκπαιδευτικού σε θέση των ανωτέρω κατηγοριών Ε.Ε.Τ..»</w:t>
      </w:r>
    </w:p>
    <w:p w:rsidR="00BF39A9" w:rsidRPr="00660031" w:rsidRDefault="00BF39A9" w:rsidP="00660031">
      <w:pPr>
        <w:spacing w:after="0" w:line="360" w:lineRule="auto"/>
        <w:ind w:firstLine="284"/>
        <w:jc w:val="both"/>
        <w:rPr>
          <w:rFonts w:eastAsia="Times New Roman" w:cstheme="minorHAnsi"/>
          <w:b/>
          <w:sz w:val="24"/>
          <w:szCs w:val="24"/>
          <w:lang w:eastAsia="el-GR"/>
        </w:rPr>
      </w:pPr>
    </w:p>
    <w:p w:rsidR="00BF39A9" w:rsidRPr="00660031" w:rsidRDefault="00241B04" w:rsidP="00660031">
      <w:pPr>
        <w:spacing w:after="0" w:line="360" w:lineRule="auto"/>
        <w:ind w:firstLine="284"/>
        <w:jc w:val="both"/>
        <w:rPr>
          <w:rFonts w:cstheme="minorHAnsi"/>
          <w:b/>
          <w:sz w:val="24"/>
          <w:szCs w:val="24"/>
        </w:rPr>
      </w:pPr>
      <w:r>
        <w:rPr>
          <w:rFonts w:cstheme="minorHAnsi"/>
          <w:b/>
          <w:sz w:val="24"/>
          <w:szCs w:val="24"/>
        </w:rPr>
        <w:t>Άρθρο 11</w:t>
      </w:r>
      <w:r w:rsidR="00BF39A9" w:rsidRPr="00660031">
        <w:rPr>
          <w:rFonts w:cstheme="minorHAnsi"/>
          <w:b/>
          <w:sz w:val="24"/>
          <w:szCs w:val="24"/>
        </w:rPr>
        <w:t>2</w:t>
      </w:r>
    </w:p>
    <w:p w:rsidR="00BF39A9" w:rsidRPr="00660031" w:rsidRDefault="00BF39A9" w:rsidP="00660031">
      <w:pPr>
        <w:spacing w:after="0" w:line="360" w:lineRule="auto"/>
        <w:ind w:firstLine="284"/>
        <w:jc w:val="both"/>
        <w:rPr>
          <w:rFonts w:cstheme="minorHAnsi"/>
          <w:sz w:val="24"/>
          <w:szCs w:val="24"/>
          <w:u w:val="single"/>
        </w:rPr>
      </w:pPr>
      <w:r w:rsidRPr="00660031">
        <w:rPr>
          <w:rFonts w:cstheme="minorHAnsi"/>
          <w:sz w:val="24"/>
          <w:szCs w:val="24"/>
          <w:u w:val="single"/>
        </w:rPr>
        <w:t>Τροποποιείται η περίπτ. δ΄ της παρ. 1 του άρθρου 84 του π.δ. 18/2018 (Α΄ 31), η οποία έχει ως εξής:</w:t>
      </w:r>
    </w:p>
    <w:p w:rsidR="00BF39A9" w:rsidRPr="00660031" w:rsidRDefault="00BF39A9"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«δ) Σε όλα τα Τμήματα και τις Διευθύνσεις που υπάγονται α) στη Γενική Διεύθυνση Σπουδών Πρωτοβάθμιας και Δευτεροβάθμιας Εκπαίδευσης β) στο Αυτοτελές Τμήμα Παιδικού Σταθμού της Γενικής Διεύθυνσης Ανθρωπίνου Δυναμικού και γ) στο Τμήμα Βιβλιοθηκών,»</w:t>
      </w:r>
    </w:p>
    <w:p w:rsidR="004902DF" w:rsidRPr="00660031" w:rsidRDefault="004902DF" w:rsidP="00660031">
      <w:pPr>
        <w:spacing w:after="0" w:line="360" w:lineRule="auto"/>
        <w:ind w:firstLine="284"/>
        <w:jc w:val="both"/>
        <w:rPr>
          <w:rFonts w:cstheme="minorHAnsi"/>
          <w:b/>
          <w:sz w:val="24"/>
          <w:szCs w:val="24"/>
        </w:rPr>
      </w:pPr>
    </w:p>
    <w:p w:rsidR="00BF39A9" w:rsidRPr="00660031" w:rsidRDefault="00241B04" w:rsidP="00660031">
      <w:pPr>
        <w:spacing w:after="0" w:line="360" w:lineRule="auto"/>
        <w:ind w:firstLine="284"/>
        <w:jc w:val="both"/>
        <w:rPr>
          <w:rFonts w:cstheme="minorHAnsi"/>
          <w:b/>
          <w:sz w:val="24"/>
          <w:szCs w:val="24"/>
        </w:rPr>
      </w:pPr>
      <w:r>
        <w:rPr>
          <w:rFonts w:cstheme="minorHAnsi"/>
          <w:b/>
          <w:sz w:val="24"/>
          <w:szCs w:val="24"/>
        </w:rPr>
        <w:t>Άρθρο 11</w:t>
      </w:r>
      <w:r w:rsidR="00BF39A9" w:rsidRPr="00660031">
        <w:rPr>
          <w:rFonts w:cstheme="minorHAnsi"/>
          <w:b/>
          <w:sz w:val="24"/>
          <w:szCs w:val="24"/>
        </w:rPr>
        <w:t>5</w:t>
      </w:r>
    </w:p>
    <w:p w:rsidR="00BF39A9" w:rsidRPr="00660031" w:rsidRDefault="00BF39A9" w:rsidP="00660031">
      <w:pPr>
        <w:spacing w:after="0" w:line="360" w:lineRule="auto"/>
        <w:ind w:firstLine="284"/>
        <w:jc w:val="both"/>
        <w:rPr>
          <w:rFonts w:eastAsia="Times New Roman" w:cstheme="minorHAnsi"/>
          <w:sz w:val="24"/>
          <w:szCs w:val="24"/>
        </w:rPr>
      </w:pPr>
      <w:r w:rsidRPr="00660031">
        <w:rPr>
          <w:rFonts w:eastAsia="Times New Roman" w:cstheme="minorHAnsi"/>
          <w:b/>
          <w:sz w:val="24"/>
          <w:szCs w:val="24"/>
        </w:rPr>
        <w:t>1.</w:t>
      </w:r>
      <w:r w:rsidRPr="00660031">
        <w:rPr>
          <w:rFonts w:eastAsia="Times New Roman" w:cstheme="minorHAnsi"/>
          <w:sz w:val="24"/>
          <w:szCs w:val="24"/>
        </w:rPr>
        <w:t xml:space="preserve"> </w:t>
      </w:r>
      <w:r w:rsidRPr="00660031">
        <w:rPr>
          <w:rFonts w:eastAsia="Times New Roman" w:cstheme="minorHAnsi"/>
          <w:sz w:val="24"/>
          <w:szCs w:val="24"/>
          <w:u w:val="single"/>
        </w:rPr>
        <w:t>Αντικαθίσταται η  παρ. 4 του άρθρου 6 του ν. 1566/1985 (Α΄ 167), η οποία έχει ως εξής:</w:t>
      </w:r>
    </w:p>
    <w:p w:rsidR="00BF39A9" w:rsidRPr="00660031" w:rsidRDefault="00BF39A9" w:rsidP="00660031">
      <w:pPr>
        <w:spacing w:after="0" w:line="360" w:lineRule="auto"/>
        <w:ind w:firstLine="284"/>
        <w:jc w:val="both"/>
        <w:rPr>
          <w:rFonts w:eastAsia="Times New Roman" w:cstheme="minorHAnsi"/>
          <w:sz w:val="24"/>
          <w:szCs w:val="24"/>
        </w:rPr>
      </w:pPr>
      <w:r w:rsidRPr="00660031">
        <w:rPr>
          <w:rFonts w:eastAsia="Times New Roman" w:cstheme="minorHAnsi"/>
          <w:sz w:val="24"/>
          <w:szCs w:val="24"/>
        </w:rPr>
        <w:t>«Τα λύκεια διακρίνονται σε ημερήσια και εσπερινά. Στα εσπερινά φοιτούν οι εργαζόμενοι μαθητές.»</w:t>
      </w:r>
    </w:p>
    <w:p w:rsidR="00BF39A9" w:rsidRPr="00660031" w:rsidRDefault="00BF39A9" w:rsidP="00660031">
      <w:pPr>
        <w:spacing w:after="0" w:line="360" w:lineRule="auto"/>
        <w:ind w:firstLine="284"/>
        <w:jc w:val="both"/>
        <w:rPr>
          <w:rFonts w:eastAsia="Times New Roman" w:cstheme="minorHAnsi"/>
          <w:sz w:val="24"/>
          <w:szCs w:val="24"/>
        </w:rPr>
      </w:pPr>
    </w:p>
    <w:p w:rsidR="00BF39A9" w:rsidRPr="00660031" w:rsidRDefault="00BF39A9" w:rsidP="00660031">
      <w:pPr>
        <w:spacing w:after="0" w:line="360" w:lineRule="auto"/>
        <w:ind w:firstLine="284"/>
        <w:jc w:val="both"/>
        <w:rPr>
          <w:rFonts w:eastAsia="Times New Roman" w:cstheme="minorHAnsi"/>
          <w:sz w:val="24"/>
          <w:szCs w:val="24"/>
        </w:rPr>
      </w:pPr>
      <w:r w:rsidRPr="00660031">
        <w:rPr>
          <w:rFonts w:eastAsia="Times New Roman" w:cstheme="minorHAnsi"/>
          <w:b/>
          <w:sz w:val="24"/>
          <w:szCs w:val="24"/>
        </w:rPr>
        <w:t>2.</w:t>
      </w:r>
      <w:r w:rsidRPr="00660031">
        <w:rPr>
          <w:rFonts w:eastAsia="Times New Roman" w:cstheme="minorHAnsi"/>
          <w:sz w:val="24"/>
          <w:szCs w:val="24"/>
        </w:rPr>
        <w:t xml:space="preserve"> </w:t>
      </w:r>
      <w:r w:rsidRPr="00660031">
        <w:rPr>
          <w:rFonts w:eastAsia="Times New Roman" w:cstheme="minorHAnsi"/>
          <w:sz w:val="24"/>
          <w:szCs w:val="24"/>
          <w:u w:val="single"/>
        </w:rPr>
        <w:t>Αντικαθίσταται το πρώτο εδάφιο της παρ. 5 του άρθρου 6 του νόμου 1566/1985 (Α΄ 167), το οποίο έχει ως εξής:</w:t>
      </w:r>
      <w:r w:rsidRPr="00660031">
        <w:rPr>
          <w:rFonts w:eastAsia="Times New Roman" w:cstheme="minorHAnsi"/>
          <w:sz w:val="24"/>
          <w:szCs w:val="24"/>
        </w:rPr>
        <w:t xml:space="preserve"> </w:t>
      </w:r>
    </w:p>
    <w:p w:rsidR="00BF39A9" w:rsidRPr="00660031" w:rsidRDefault="00BF39A9" w:rsidP="00660031">
      <w:pPr>
        <w:spacing w:after="0" w:line="360" w:lineRule="auto"/>
        <w:ind w:firstLine="284"/>
        <w:jc w:val="both"/>
        <w:rPr>
          <w:rFonts w:eastAsia="Times New Roman" w:cstheme="minorHAnsi"/>
          <w:sz w:val="24"/>
          <w:szCs w:val="24"/>
        </w:rPr>
      </w:pPr>
      <w:r w:rsidRPr="00660031">
        <w:rPr>
          <w:rFonts w:eastAsia="Times New Roman" w:cstheme="minorHAnsi"/>
          <w:sz w:val="24"/>
          <w:szCs w:val="24"/>
        </w:rPr>
        <w:t>«Η φοίτηση στα ημερήσια λύκεια είναι τριετής και περιλαμβάνει τις τάξεις Α, Β και Γ και στα εσπερινά τετραετής και περιλαμβάνει τις τάξεις Α, Β, Γ και Δ.»</w:t>
      </w:r>
    </w:p>
    <w:p w:rsidR="00BF39A9" w:rsidRPr="00660031" w:rsidRDefault="00BF39A9" w:rsidP="00660031">
      <w:pPr>
        <w:spacing w:after="0" w:line="360" w:lineRule="auto"/>
        <w:ind w:firstLine="284"/>
        <w:jc w:val="both"/>
        <w:rPr>
          <w:rFonts w:cstheme="minorHAnsi"/>
          <w:b/>
          <w:sz w:val="24"/>
          <w:szCs w:val="24"/>
        </w:rPr>
      </w:pPr>
    </w:p>
    <w:p w:rsidR="00BF39A9" w:rsidRPr="00660031" w:rsidRDefault="00241B04" w:rsidP="00660031">
      <w:pPr>
        <w:spacing w:after="0" w:line="360" w:lineRule="auto"/>
        <w:ind w:firstLine="284"/>
        <w:jc w:val="both"/>
        <w:rPr>
          <w:rFonts w:cstheme="minorHAnsi"/>
          <w:b/>
          <w:sz w:val="24"/>
          <w:szCs w:val="24"/>
        </w:rPr>
      </w:pPr>
      <w:r>
        <w:rPr>
          <w:rFonts w:cstheme="minorHAnsi"/>
          <w:b/>
          <w:sz w:val="24"/>
          <w:szCs w:val="24"/>
        </w:rPr>
        <w:t>Άρθρο 11</w:t>
      </w:r>
      <w:r w:rsidR="00BF39A9" w:rsidRPr="00660031">
        <w:rPr>
          <w:rFonts w:cstheme="minorHAnsi"/>
          <w:b/>
          <w:sz w:val="24"/>
          <w:szCs w:val="24"/>
        </w:rPr>
        <w:t>6</w:t>
      </w:r>
    </w:p>
    <w:p w:rsidR="00BF39A9" w:rsidRPr="00660031" w:rsidRDefault="00BF39A9" w:rsidP="00660031">
      <w:pPr>
        <w:spacing w:after="0" w:line="360" w:lineRule="auto"/>
        <w:ind w:firstLine="284"/>
        <w:jc w:val="both"/>
        <w:rPr>
          <w:rFonts w:eastAsia="Calibri" w:cstheme="minorHAnsi"/>
          <w:sz w:val="24"/>
          <w:szCs w:val="24"/>
        </w:rPr>
      </w:pPr>
      <w:r w:rsidRPr="00660031">
        <w:rPr>
          <w:rFonts w:eastAsia="Calibri" w:cstheme="minorHAnsi"/>
          <w:sz w:val="24"/>
          <w:szCs w:val="24"/>
          <w:u w:val="single"/>
        </w:rPr>
        <w:t>Αντικαθίσταται η παρ. 1 του άρθρου 30 του ν. 4415/2016 (Α’ 159), η οποία έχει ως εξής:</w:t>
      </w:r>
    </w:p>
    <w:p w:rsidR="00BF39A9" w:rsidRPr="00660031" w:rsidRDefault="00BF39A9" w:rsidP="00660031">
      <w:pPr>
        <w:spacing w:after="0" w:line="360" w:lineRule="auto"/>
        <w:ind w:firstLine="284"/>
        <w:jc w:val="both"/>
        <w:rPr>
          <w:rFonts w:eastAsia="Calibri" w:cstheme="minorHAnsi"/>
          <w:sz w:val="24"/>
          <w:szCs w:val="24"/>
        </w:rPr>
      </w:pPr>
      <w:r w:rsidRPr="00660031">
        <w:rPr>
          <w:rFonts w:eastAsia="Calibri" w:cstheme="minorHAnsi"/>
          <w:sz w:val="24"/>
          <w:szCs w:val="24"/>
        </w:rPr>
        <w:t>1. α) Οι ιδιοκτήτες των φροντιστηρίων και των κέντρων ξένων γλωσσών καταθέτουν αμελλητί στις οικείες διευθύνσεις εκπαίδευσης του Υπουργείου Παιδείας, Έρευνας και Θρησκευμάτων:</w:t>
      </w:r>
    </w:p>
    <w:p w:rsidR="00BF39A9" w:rsidRPr="00660031" w:rsidRDefault="00BF39A9" w:rsidP="00660031">
      <w:pPr>
        <w:spacing w:after="0" w:line="360" w:lineRule="auto"/>
        <w:ind w:firstLine="284"/>
        <w:jc w:val="both"/>
        <w:rPr>
          <w:rFonts w:eastAsia="Calibri" w:cstheme="minorHAnsi"/>
          <w:sz w:val="24"/>
          <w:szCs w:val="24"/>
        </w:rPr>
      </w:pPr>
      <w:r w:rsidRPr="00660031">
        <w:rPr>
          <w:rFonts w:eastAsia="Calibri" w:cstheme="minorHAnsi"/>
          <w:sz w:val="24"/>
          <w:szCs w:val="24"/>
        </w:rPr>
        <w:t>αα) το αναλυτικό εβδομαδιαίο ωρολόγιο πρόγραμμα μαθημάτων, από όπου να προκύπτει ο αριθμός των τμημάτων και των μαθητών του κάθε τμήματος, οι ώρες διδασκαλίας κάθε μαθήματος και ο διδάσκων/καθηγητής κάθε διδακτικής ώρας,</w:t>
      </w:r>
    </w:p>
    <w:p w:rsidR="00BF39A9" w:rsidRPr="00660031" w:rsidRDefault="00BF39A9" w:rsidP="00660031">
      <w:pPr>
        <w:spacing w:after="0" w:line="360" w:lineRule="auto"/>
        <w:ind w:firstLine="284"/>
        <w:jc w:val="both"/>
        <w:rPr>
          <w:rFonts w:eastAsia="Calibri" w:cstheme="minorHAnsi"/>
          <w:sz w:val="24"/>
          <w:szCs w:val="24"/>
        </w:rPr>
      </w:pPr>
      <w:r w:rsidRPr="00660031">
        <w:rPr>
          <w:rFonts w:eastAsia="Calibri" w:cstheme="minorHAnsi"/>
          <w:sz w:val="24"/>
          <w:szCs w:val="24"/>
        </w:rPr>
        <w:t>ββ) αντίγραφα των συμβάσεων εργασίας που συνάπτουν με τους διδάσκοντες / καθηγητές, ώστε οι διευθύνσεις εκπαίδευσης να κάνουν έλεγχο των τυπικών προσόντων των διδασκόντων ή καθηγητών.</w:t>
      </w:r>
    </w:p>
    <w:p w:rsidR="00BF39A9" w:rsidRPr="00660031" w:rsidRDefault="00BF39A9" w:rsidP="00660031">
      <w:pPr>
        <w:spacing w:after="0" w:line="360" w:lineRule="auto"/>
        <w:ind w:firstLine="284"/>
        <w:jc w:val="both"/>
        <w:rPr>
          <w:rFonts w:eastAsia="Calibri" w:cstheme="minorHAnsi"/>
          <w:sz w:val="24"/>
          <w:szCs w:val="24"/>
        </w:rPr>
      </w:pPr>
      <w:r w:rsidRPr="00660031">
        <w:rPr>
          <w:rFonts w:eastAsia="Calibri" w:cstheme="minorHAnsi"/>
          <w:sz w:val="24"/>
          <w:szCs w:val="24"/>
        </w:rPr>
        <w:t>β) Οι οικείες διευθύνσεις εκπαίδευσης αποστέλλουν υποχρεωτικά το αναλυτικό εβδομαδιαίο ωρολόγιο πρόγραμμα μαθημάτων στις οικείες διευθύνσεις του Σώματος Επιθεωρητών Εργασίας (ΣΕΠΕ) και στις οικείες διευθύνσεις του ΙΚΑ-ΕΤΑΜ.</w:t>
      </w:r>
    </w:p>
    <w:p w:rsidR="00BF39A9" w:rsidRPr="00660031" w:rsidRDefault="00BF39A9" w:rsidP="00660031">
      <w:pPr>
        <w:spacing w:after="0" w:line="360" w:lineRule="auto"/>
        <w:ind w:firstLine="284"/>
        <w:jc w:val="both"/>
        <w:rPr>
          <w:rFonts w:eastAsia="Calibri" w:cstheme="minorHAnsi"/>
          <w:sz w:val="24"/>
          <w:szCs w:val="24"/>
        </w:rPr>
      </w:pPr>
      <w:r w:rsidRPr="00660031">
        <w:rPr>
          <w:rFonts w:eastAsia="Calibri" w:cstheme="minorHAnsi"/>
          <w:sz w:val="24"/>
          <w:szCs w:val="24"/>
        </w:rPr>
        <w:lastRenderedPageBreak/>
        <w:t>γ) Με απόφαση του Υπουργού Παιδείας, Έρευνας και Θρησκευμάτων καθορίζεται η διαδικασία και ο χρόνος κατάθεσης και αποστολής του αναλυτικού εβδομαδιαίου ωρολογίου προγράμματος μαθημάτων και των αντιγράφων των συμβάσεων εργασίας, καθώς και κάθε άλλη σχετική λεπτομέρεια.</w:t>
      </w:r>
    </w:p>
    <w:p w:rsidR="00BF39A9" w:rsidRPr="00660031" w:rsidRDefault="00BF39A9" w:rsidP="00660031">
      <w:pPr>
        <w:spacing w:after="0" w:line="360" w:lineRule="auto"/>
        <w:ind w:firstLine="284"/>
        <w:jc w:val="both"/>
        <w:rPr>
          <w:rFonts w:cstheme="minorHAnsi"/>
          <w:sz w:val="24"/>
          <w:szCs w:val="24"/>
          <w:u w:val="single"/>
        </w:rPr>
      </w:pPr>
    </w:p>
    <w:p w:rsidR="00BF39A9" w:rsidRPr="00660031" w:rsidRDefault="00BF39A9" w:rsidP="00660031">
      <w:pPr>
        <w:spacing w:after="0" w:line="360" w:lineRule="auto"/>
        <w:ind w:firstLine="284"/>
        <w:jc w:val="both"/>
        <w:rPr>
          <w:rFonts w:cstheme="minorHAnsi"/>
          <w:b/>
          <w:sz w:val="24"/>
          <w:szCs w:val="24"/>
        </w:rPr>
      </w:pPr>
      <w:r w:rsidRPr="00660031">
        <w:rPr>
          <w:rFonts w:cstheme="minorHAnsi"/>
          <w:b/>
          <w:sz w:val="24"/>
          <w:szCs w:val="24"/>
        </w:rPr>
        <w:t xml:space="preserve">Άρθρο </w:t>
      </w:r>
      <w:r w:rsidR="00241B04">
        <w:rPr>
          <w:rFonts w:cstheme="minorHAnsi"/>
          <w:b/>
          <w:sz w:val="24"/>
          <w:szCs w:val="24"/>
        </w:rPr>
        <w:t>11</w:t>
      </w:r>
      <w:r w:rsidRPr="00660031">
        <w:rPr>
          <w:rFonts w:cstheme="minorHAnsi"/>
          <w:b/>
          <w:sz w:val="24"/>
          <w:szCs w:val="24"/>
        </w:rPr>
        <w:t>7</w:t>
      </w:r>
    </w:p>
    <w:p w:rsidR="00BF39A9" w:rsidRPr="00660031" w:rsidRDefault="00BF39A9" w:rsidP="00660031">
      <w:pPr>
        <w:spacing w:after="0" w:line="360" w:lineRule="auto"/>
        <w:ind w:firstLine="284"/>
        <w:jc w:val="both"/>
        <w:rPr>
          <w:rFonts w:cstheme="minorHAnsi"/>
          <w:sz w:val="24"/>
          <w:szCs w:val="24"/>
          <w:u w:val="single"/>
        </w:rPr>
      </w:pPr>
      <w:r w:rsidRPr="00660031">
        <w:rPr>
          <w:rFonts w:cstheme="minorHAnsi"/>
          <w:b/>
          <w:sz w:val="24"/>
          <w:szCs w:val="24"/>
        </w:rPr>
        <w:t>1.</w:t>
      </w:r>
      <w:r w:rsidRPr="00660031">
        <w:rPr>
          <w:rFonts w:cstheme="minorHAnsi"/>
          <w:sz w:val="24"/>
          <w:szCs w:val="24"/>
          <w:u w:val="single"/>
        </w:rPr>
        <w:t xml:space="preserve"> Τροποποιείται η παρ. 3 του άρθρου 27 του ν. 4386/2016 (Α΄ 83), η οποία έχει ως εξής:</w:t>
      </w:r>
    </w:p>
    <w:p w:rsidR="00BF39A9" w:rsidRPr="00660031" w:rsidRDefault="00BF39A9" w:rsidP="00660031">
      <w:pPr>
        <w:spacing w:after="0" w:line="360" w:lineRule="auto"/>
        <w:ind w:firstLine="284"/>
        <w:jc w:val="both"/>
        <w:rPr>
          <w:rFonts w:cstheme="minorHAnsi"/>
          <w:sz w:val="24"/>
          <w:szCs w:val="24"/>
          <w:u w:val="single"/>
        </w:rPr>
      </w:pPr>
      <w:r w:rsidRPr="00660031">
        <w:rPr>
          <w:rFonts w:cstheme="minorHAnsi"/>
          <w:sz w:val="24"/>
          <w:szCs w:val="24"/>
        </w:rPr>
        <w:t>«3. Για τη βαθμολογική και μισθολογική κατάταξη των υπηρετούντων και των υπό διορισμό κατά τη δημοσίευση του παρόντος μελών Ε.Ε.Π. και Ε.ΔΙ.Π. των πανεπιστημίων λαμβάνεται υπόψη ο αναγνωρισμένος συνολικός χρόνος υπηρεσίας του ανωτέρω προσωπικού στο δημόσιο με οποιαδήποτε σχέση εργασίας. Τα μέλη Ε.Ε.Π. και Ε.ΔΙ.Π. των Πανεπιστημίων, από τη δημοσίευση του παρόντος, και μέχρι την έκδοση του κατά τις διατάξεις της παρ. 6 του άρθρου 29 του ν. 4009/2011 προεδρικού διατάγματος κατατάσσονται αυτοδίκαια σε βαθμίδες της παρ. 2 του άρθρου 1 του π.δ. 118/2002 (Α΄ 99). Για την βαθμολογική κατάταξη των υπηρετούντων και των υπό διορισμό κατά τη δημοσίευση του παρόντος μελών Ε.Τ.Ε.Π., λαμβάνεται υπόψη ο αναγνωρισμένος συνολικός χρόνος υπηρεσίας του ανωτέρω προσωπικού στο δημόσιο με οποιαδήποτε σχέση εργασίας. Τα μέλη Ε.Τ.Ε.Π. των Πανεπιστημίων, από τη δημοσίευση του παρόντος, και μέχρι την έκδοση του κατά τις διατάξεις της παρ. 6 του άρθρου 29 του ν. 4009/2011 προεδρικού διατάγματος κατατάσσονται αυτοδίκαια σε βαθμίδες του π.δ. 117/2002 (Α΄99). Για την κατάταξη σε βαθμίδες των μελών Ε.Ε.Π., Ε.ΔΙ.Π. και Ε.Τ.Ε.Π. των πανεπιστημίων η διάρκεια της θητείας στην εισαγωγική βαθμίδα υπολογίζεται ως τριετής και ο απομένων χρόνος λαμβάνεται υπόψη για την εξέλιξη στις επόμενες βαθμίδες. Όπου στις οικείες διατάξεις του π.δ. 118/2002, όπως ισχύει, αναφέρεται Ε.Ε.ΔΙ.Π. Ι και Ε.Ε.ΔΙ.Π. ΙΙ νοείται το Ε.Ε.Π. και Ε.ΔΙ.Π., αντιστοίχως. Τα μέλη Ε.Ε.Π., Ε.ΔΙ.Π. και Ε.Τ.Ε.Π. των Τ.Ε.Ι. και της ΑΣΠΑΙΤΕ εξακολουθούν να διατηρούν τη βαθμολογική τους κατάσταση και υπάγονται στις διατάξεις του κεφαλαίου Β΄ του ν. 4354/2015, μέχρι την έκδοση του κατά τις διατάξεις της παρ. 6 του άρθρου 29 του ν. 4009/11 προεδρικού διατάγματος.»</w:t>
      </w:r>
    </w:p>
    <w:p w:rsidR="00BF39A9" w:rsidRPr="00660031" w:rsidRDefault="00BF39A9" w:rsidP="00660031">
      <w:pPr>
        <w:spacing w:after="0" w:line="360" w:lineRule="auto"/>
        <w:ind w:firstLine="284"/>
        <w:jc w:val="both"/>
        <w:rPr>
          <w:rFonts w:cstheme="minorHAnsi"/>
          <w:sz w:val="24"/>
          <w:szCs w:val="24"/>
          <w:u w:val="single"/>
        </w:rPr>
      </w:pPr>
      <w:r w:rsidRPr="00660031">
        <w:rPr>
          <w:rFonts w:cstheme="minorHAnsi"/>
          <w:b/>
          <w:sz w:val="24"/>
          <w:szCs w:val="24"/>
        </w:rPr>
        <w:lastRenderedPageBreak/>
        <w:t xml:space="preserve">2. </w:t>
      </w:r>
      <w:r w:rsidRPr="00660031">
        <w:rPr>
          <w:rFonts w:cstheme="minorHAnsi"/>
          <w:sz w:val="24"/>
          <w:szCs w:val="24"/>
          <w:u w:val="single"/>
        </w:rPr>
        <w:t>Τροποποιείται η παρ. 6 του άρθρου 130 του ν. 4472/2017 (Α΄ 74), η οποία έχει ως εξής:</w:t>
      </w:r>
    </w:p>
    <w:p w:rsidR="00BF39A9" w:rsidRPr="00660031" w:rsidRDefault="00BF39A9" w:rsidP="00660031">
      <w:pPr>
        <w:spacing w:after="0" w:line="360" w:lineRule="auto"/>
        <w:ind w:firstLine="284"/>
        <w:jc w:val="both"/>
        <w:rPr>
          <w:rFonts w:eastAsia="Times New Roman" w:cstheme="minorHAnsi"/>
          <w:sz w:val="24"/>
          <w:szCs w:val="24"/>
          <w:lang w:eastAsia="en-GB"/>
        </w:rPr>
      </w:pPr>
      <w:r w:rsidRPr="00660031">
        <w:rPr>
          <w:rFonts w:eastAsia="Times New Roman" w:cstheme="minorHAnsi"/>
          <w:sz w:val="24"/>
          <w:szCs w:val="24"/>
          <w:lang w:eastAsia="en-GB"/>
        </w:rPr>
        <w:t>«6. Ο μηνιαίος βασικός μισθός του Ειδικού Εκπαιδευτικού Προσωπικού (Ε.Ε.Π.) και Εργαστηριακού Διδακτικού Προσωπικού (Ε.ΔΙ.Π.) των Πανεπιστημίων διαμορφώνεται σε ποσοστό επί του αντίστοιχου Μ.Κ. του Καθηγητή Πανεπιστημίου, ως εξής:</w:t>
      </w:r>
    </w:p>
    <w:p w:rsidR="00BF39A9" w:rsidRPr="00660031" w:rsidRDefault="00BF39A9" w:rsidP="00660031">
      <w:pPr>
        <w:spacing w:after="0" w:line="360" w:lineRule="auto"/>
        <w:ind w:firstLine="284"/>
        <w:rPr>
          <w:rFonts w:eastAsia="Times New Roman" w:cstheme="minorHAnsi"/>
          <w:sz w:val="24"/>
          <w:szCs w:val="24"/>
          <w:lang w:eastAsia="en-GB"/>
        </w:rPr>
      </w:pPr>
      <w:r w:rsidRPr="00660031">
        <w:rPr>
          <w:rFonts w:eastAsia="Times New Roman" w:cstheme="minorHAnsi"/>
          <w:sz w:val="24"/>
          <w:szCs w:val="24"/>
          <w:lang w:eastAsia="en-GB"/>
        </w:rPr>
        <w:t xml:space="preserve">α. ΒΑΘΜΙΔΑ Δ΄ ΠΕ Ε.Ε.Π., ΠΕ Ε.ΔΙ.Π. και ΤΕ Ε.ΔΙ.Π. 55% </w:t>
      </w:r>
    </w:p>
    <w:p w:rsidR="00BF39A9" w:rsidRPr="00660031" w:rsidRDefault="00BF39A9" w:rsidP="00660031">
      <w:pPr>
        <w:spacing w:after="0" w:line="360" w:lineRule="auto"/>
        <w:ind w:firstLine="284"/>
        <w:rPr>
          <w:rFonts w:eastAsia="Times New Roman" w:cstheme="minorHAnsi"/>
          <w:sz w:val="24"/>
          <w:szCs w:val="24"/>
          <w:lang w:eastAsia="en-GB"/>
        </w:rPr>
      </w:pPr>
      <w:r w:rsidRPr="00660031">
        <w:rPr>
          <w:rFonts w:eastAsia="Times New Roman" w:cstheme="minorHAnsi"/>
          <w:sz w:val="24"/>
          <w:szCs w:val="24"/>
          <w:lang w:eastAsia="en-GB"/>
        </w:rPr>
        <w:t xml:space="preserve">β. ΒΑΘΜΙΔΑ Γ΄ ΠΕ Ε.Ε.Π., ΠΕ Ε.ΔΙ.Π. και ΤΕ Ε.ΔΙ.Π. 56% </w:t>
      </w:r>
    </w:p>
    <w:p w:rsidR="00BF39A9" w:rsidRPr="00660031" w:rsidRDefault="00BF39A9" w:rsidP="00660031">
      <w:pPr>
        <w:spacing w:after="0" w:line="360" w:lineRule="auto"/>
        <w:ind w:firstLine="284"/>
        <w:rPr>
          <w:rFonts w:eastAsia="Times New Roman" w:cstheme="minorHAnsi"/>
          <w:sz w:val="24"/>
          <w:szCs w:val="24"/>
          <w:lang w:eastAsia="en-GB"/>
        </w:rPr>
      </w:pPr>
      <w:r w:rsidRPr="00660031">
        <w:rPr>
          <w:rFonts w:eastAsia="Times New Roman" w:cstheme="minorHAnsi"/>
          <w:sz w:val="24"/>
          <w:szCs w:val="24"/>
          <w:lang w:eastAsia="en-GB"/>
        </w:rPr>
        <w:t xml:space="preserve">γ. ΒΑΘΜΙΔΑ Β΄ ΠΕ Ε.Ε.Π., ΠΕ Ε.ΔΙ.Π. και ΤΕ Ε.ΔΙ.Π. 59% </w:t>
      </w:r>
    </w:p>
    <w:p w:rsidR="00BF39A9" w:rsidRPr="00660031" w:rsidRDefault="00BF39A9" w:rsidP="00660031">
      <w:pPr>
        <w:spacing w:after="0" w:line="360" w:lineRule="auto"/>
        <w:ind w:firstLine="284"/>
        <w:rPr>
          <w:rFonts w:eastAsia="Times New Roman" w:cstheme="minorHAnsi"/>
          <w:sz w:val="24"/>
          <w:szCs w:val="24"/>
          <w:lang w:eastAsia="en-GB"/>
        </w:rPr>
      </w:pPr>
      <w:r w:rsidRPr="00660031">
        <w:rPr>
          <w:rFonts w:eastAsia="Times New Roman" w:cstheme="minorHAnsi"/>
          <w:sz w:val="24"/>
          <w:szCs w:val="24"/>
          <w:lang w:eastAsia="en-GB"/>
        </w:rPr>
        <w:t>δ. ΒΑΘΜΙΔΑ Α΄ ΠΕ Ε.Ε.Π., ΠΕ Ε.ΔΙ.Π. και ΤΕ Ε.ΔΙ.Π. 62%. »</w:t>
      </w:r>
    </w:p>
    <w:p w:rsidR="00BF39A9" w:rsidRPr="00660031" w:rsidRDefault="00BF39A9" w:rsidP="00660031">
      <w:pPr>
        <w:spacing w:after="0" w:line="360" w:lineRule="auto"/>
        <w:ind w:firstLine="284"/>
        <w:jc w:val="both"/>
        <w:rPr>
          <w:rFonts w:cstheme="minorHAnsi"/>
          <w:sz w:val="24"/>
          <w:szCs w:val="24"/>
          <w:u w:val="single"/>
        </w:rPr>
      </w:pPr>
    </w:p>
    <w:p w:rsidR="00BF39A9" w:rsidRPr="00660031" w:rsidRDefault="00241B04" w:rsidP="00660031">
      <w:pPr>
        <w:spacing w:after="0" w:line="360" w:lineRule="auto"/>
        <w:ind w:firstLine="284"/>
        <w:jc w:val="both"/>
        <w:rPr>
          <w:rFonts w:cstheme="minorHAnsi"/>
          <w:b/>
          <w:sz w:val="24"/>
          <w:szCs w:val="24"/>
        </w:rPr>
      </w:pPr>
      <w:r>
        <w:rPr>
          <w:rFonts w:cstheme="minorHAnsi"/>
          <w:b/>
          <w:sz w:val="24"/>
          <w:szCs w:val="24"/>
        </w:rPr>
        <w:t>Άρθρο 11</w:t>
      </w:r>
      <w:r w:rsidR="00BF39A9" w:rsidRPr="00660031">
        <w:rPr>
          <w:rFonts w:cstheme="minorHAnsi"/>
          <w:b/>
          <w:sz w:val="24"/>
          <w:szCs w:val="24"/>
        </w:rPr>
        <w:t>8</w:t>
      </w:r>
    </w:p>
    <w:p w:rsidR="00BF39A9" w:rsidRPr="00660031" w:rsidRDefault="00BF39A9" w:rsidP="00660031">
      <w:pPr>
        <w:spacing w:after="0" w:line="360" w:lineRule="auto"/>
        <w:ind w:firstLine="284"/>
        <w:jc w:val="both"/>
        <w:rPr>
          <w:rFonts w:cstheme="minorHAnsi"/>
          <w:b/>
          <w:sz w:val="24"/>
          <w:szCs w:val="24"/>
        </w:rPr>
      </w:pPr>
      <w:r w:rsidRPr="00660031">
        <w:rPr>
          <w:rFonts w:cstheme="minorHAnsi"/>
          <w:b/>
          <w:color w:val="000000"/>
          <w:sz w:val="24"/>
          <w:szCs w:val="24"/>
        </w:rPr>
        <w:t xml:space="preserve">1. </w:t>
      </w:r>
      <w:r w:rsidRPr="00660031">
        <w:rPr>
          <w:rFonts w:cstheme="minorHAnsi"/>
          <w:color w:val="000000"/>
          <w:sz w:val="24"/>
          <w:szCs w:val="24"/>
          <w:u w:val="single"/>
        </w:rPr>
        <w:t>Η περίπτ. θ΄ της παρ. 3 του άρθρου 44 του π.δ. 18/2018 (Α΄ 31), η οποία έχει ως εξής:</w:t>
      </w:r>
    </w:p>
    <w:p w:rsidR="00BF39A9" w:rsidRPr="00660031" w:rsidRDefault="00BF39A9"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«θ) τον καθορισμό των θέσεων των εισακτέων στην τριτοβάθμια εκπαίδευση,»</w:t>
      </w:r>
      <w:r w:rsidRPr="00660031">
        <w:rPr>
          <w:rFonts w:eastAsia="Times New Roman" w:cstheme="minorHAnsi"/>
          <w:sz w:val="24"/>
          <w:szCs w:val="24"/>
          <w:lang w:eastAsia="el-GR"/>
        </w:rPr>
        <w:br/>
      </w:r>
    </w:p>
    <w:p w:rsidR="00BF39A9" w:rsidRPr="00660031" w:rsidRDefault="00BF39A9" w:rsidP="007C6E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spacing w:after="0" w:line="360" w:lineRule="auto"/>
        <w:ind w:firstLine="284"/>
        <w:jc w:val="both"/>
        <w:rPr>
          <w:rFonts w:cstheme="minorHAnsi"/>
          <w:b/>
          <w:sz w:val="24"/>
          <w:szCs w:val="24"/>
        </w:rPr>
      </w:pPr>
      <w:r w:rsidRPr="00660031">
        <w:rPr>
          <w:rFonts w:cstheme="minorHAnsi"/>
          <w:b/>
          <w:sz w:val="24"/>
          <w:szCs w:val="24"/>
        </w:rPr>
        <w:t xml:space="preserve">2. </w:t>
      </w:r>
      <w:r w:rsidRPr="00660031">
        <w:rPr>
          <w:rFonts w:cstheme="minorHAnsi"/>
          <w:sz w:val="24"/>
          <w:szCs w:val="24"/>
          <w:u w:val="single"/>
        </w:rPr>
        <w:t>Η περίπτ. γ΄ της παρ. 5 του άρθρου 36 του π.δ. 18/2018, η οποία έχει ως εξής:</w:t>
      </w:r>
    </w:p>
    <w:p w:rsidR="00BF39A9" w:rsidRPr="00660031" w:rsidRDefault="00BF39A9" w:rsidP="007C6E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«γ) την εποπτεία και τον συντονισμό των </w:t>
      </w:r>
      <w:r w:rsidRPr="007C6E47">
        <w:rPr>
          <w:rFonts w:eastAsia="Times New Roman" w:cstheme="minorHAnsi"/>
          <w:sz w:val="24"/>
          <w:szCs w:val="24"/>
          <w:highlight w:val="yellow"/>
          <w:lang w:eastAsia="el-GR"/>
        </w:rPr>
        <w:t>Εργαστηριακών Κέντρων Φυσικών Επιστημών (ΕΚΦΕ),</w:t>
      </w:r>
      <w:r w:rsidRPr="00660031">
        <w:rPr>
          <w:rFonts w:eastAsia="Times New Roman" w:cstheme="minorHAnsi"/>
          <w:sz w:val="24"/>
          <w:szCs w:val="24"/>
          <w:lang w:eastAsia="el-GR"/>
        </w:rPr>
        <w:t xml:space="preserve"> καθώς και τον ορισμό Υπευθύνων σε αυτά,».</w:t>
      </w:r>
    </w:p>
    <w:p w:rsidR="00BF39A9" w:rsidRPr="00660031" w:rsidRDefault="00BF39A9" w:rsidP="00660031">
      <w:pPr>
        <w:spacing w:after="0" w:line="360" w:lineRule="auto"/>
        <w:ind w:firstLine="284"/>
        <w:jc w:val="both"/>
        <w:rPr>
          <w:rFonts w:cstheme="minorHAnsi"/>
          <w:b/>
          <w:sz w:val="24"/>
          <w:szCs w:val="24"/>
        </w:rPr>
      </w:pPr>
    </w:p>
    <w:p w:rsidR="00BF39A9" w:rsidRPr="00660031" w:rsidRDefault="00BF39A9" w:rsidP="00660031">
      <w:pPr>
        <w:spacing w:after="0" w:line="360" w:lineRule="auto"/>
        <w:ind w:firstLine="284"/>
        <w:jc w:val="both"/>
        <w:rPr>
          <w:rFonts w:cstheme="minorHAnsi"/>
          <w:b/>
          <w:sz w:val="24"/>
          <w:szCs w:val="24"/>
        </w:rPr>
      </w:pPr>
      <w:r w:rsidRPr="00660031">
        <w:rPr>
          <w:rFonts w:cstheme="minorHAnsi"/>
          <w:b/>
          <w:sz w:val="24"/>
          <w:szCs w:val="24"/>
        </w:rPr>
        <w:t>Άρθρο 1</w:t>
      </w:r>
      <w:r w:rsidR="00241B04">
        <w:rPr>
          <w:rFonts w:cstheme="minorHAnsi"/>
          <w:b/>
          <w:sz w:val="24"/>
          <w:szCs w:val="24"/>
        </w:rPr>
        <w:t>19</w:t>
      </w:r>
    </w:p>
    <w:p w:rsidR="00BF39A9" w:rsidRPr="00660031" w:rsidRDefault="00BF39A9" w:rsidP="00660031">
      <w:pPr>
        <w:spacing w:after="0" w:line="360" w:lineRule="auto"/>
        <w:ind w:firstLine="284"/>
        <w:jc w:val="both"/>
        <w:rPr>
          <w:rFonts w:cstheme="minorHAnsi"/>
          <w:color w:val="000000"/>
          <w:sz w:val="24"/>
          <w:szCs w:val="24"/>
          <w:u w:val="single"/>
        </w:rPr>
      </w:pPr>
      <w:r w:rsidRPr="00660031">
        <w:rPr>
          <w:rFonts w:cstheme="minorHAnsi"/>
          <w:b/>
          <w:sz w:val="24"/>
          <w:szCs w:val="24"/>
        </w:rPr>
        <w:t xml:space="preserve">1. </w:t>
      </w:r>
      <w:r w:rsidRPr="00660031">
        <w:rPr>
          <w:rFonts w:cstheme="minorHAnsi"/>
          <w:sz w:val="24"/>
          <w:szCs w:val="24"/>
          <w:u w:val="single"/>
        </w:rPr>
        <w:t>Αντικαθίσταται η παρ. 1 του άρθρου 35</w:t>
      </w:r>
      <w:r w:rsidRPr="00660031">
        <w:rPr>
          <w:rFonts w:cstheme="minorHAnsi"/>
          <w:color w:val="000000"/>
          <w:sz w:val="24"/>
          <w:szCs w:val="24"/>
          <w:u w:val="single"/>
        </w:rPr>
        <w:t xml:space="preserve"> του ν. 3794/2009 (Α΄ 156), η οποία, όπως αντικαταστάθηκε με την παρ. 1 του άρθρου 13 του ν. 4452/2017 (Α΄ 17), έχει ως εξής:</w:t>
      </w:r>
    </w:p>
    <w:p w:rsidR="00BF39A9" w:rsidRPr="00660031" w:rsidRDefault="00BF39A9" w:rsidP="00660031">
      <w:pPr>
        <w:spacing w:after="0" w:line="360" w:lineRule="auto"/>
        <w:ind w:firstLine="284"/>
        <w:jc w:val="both"/>
        <w:rPr>
          <w:rFonts w:cstheme="minorHAnsi"/>
          <w:color w:val="000000"/>
          <w:sz w:val="24"/>
          <w:szCs w:val="24"/>
          <w:u w:val="single"/>
        </w:rPr>
      </w:pPr>
      <w:r w:rsidRPr="00660031">
        <w:rPr>
          <w:rFonts w:cstheme="minorHAnsi"/>
          <w:sz w:val="24"/>
          <w:szCs w:val="24"/>
        </w:rPr>
        <w:t xml:space="preserve">«1. Οι υποψήφιοι των παρακάτω αναφερόμενων κατηγοριών εισάγονται χωρίς εξετάσεις στα Ανώτατα Εκπαιδευτικά Ιδρύματα (Α.Ε.Ι.) Πανεπιστημιακού και Τεχνολογικού Τομέα, στις Ανώτατες Εκκλησιαστικές Ακαδημίες και Ανώτερες Σχολές Τουριστικής Εκπαίδευσης πλην του Τμήματος Εικαστικών Τεχνών της Α.Σ.Κ.Τ. Αθήνας, του Τμήματος Εικαστικών Τεχνών και Επιστημών της Τέχνης της Σχολής Καλών Τεχνών του Πανεπιστημίου Ιωαννίνων και των Τμημάτων Εικαστικών και Εφαρμοσμένων Τεχνών των Πανεπιστημίων Θεσσαλονίκης και Δυτικής Μακεδονίας, </w:t>
      </w:r>
      <w:r w:rsidRPr="00660031">
        <w:rPr>
          <w:rFonts w:cstheme="minorHAnsi"/>
          <w:sz w:val="24"/>
          <w:szCs w:val="24"/>
        </w:rPr>
        <w:lastRenderedPageBreak/>
        <w:t xml:space="preserve">καθ’ υπέρβαση του αριθμού εισακτέων σε ποσοστό 5%, εφόσον είναι κάτοχοι τίτλου απόλυσης από Λύκειο ή αντίστοιχο Σχολείο της ημεδαπής ή αλλοδαπής: τυφλοί, με μειωμένη οπτική οξύτητα (με ποσοστό αναπηρίας τουλάχιστον 80%), κωφοί, κωφάλαλοι, πάσχοντες από συγγενείς αιμολυτικές αναιμίες που υποβάλλονται σε μεταγγίσεις ή έχουν σοβαρές κλινικές εκδηλώσεις που προσδίδουν αναπηρία 67% και άνω (μεσογειακή αναιμία, δρεπανοκυτταρική αναιμία, μικροδρεπανοκυτταρική αναιμία, πολυμεταγγιζόμενοι πάσχοντες από μεσογειακή αναιμία, συγγενής αιμολυτική αναιμία λόγω έλλειψης πυρουβικής κινάσης, αναιμία Diamond Blackfan), πάσχοντες από συγγενή υδροκεφαλία με μόνιμη τεχνητή παροχέτευση του εγκεφαλονωτιαίου υγρού (shunt), συνοδευόμενη και από άλλες διαμαρτίες, όπως αραχνοειδής κύστη με φαινόμενα επιληπτικής κρίσης, πάσχοντες από μυϊκή δυστροφία Duchenne, από βαριά αγγειακή δυσπλασία του εγκεφαλικού στελέχους, από κακοήθεις νεοπλασίες (λευχαιμίες, λεμφώματα, συμπαγείς όγκους με εξατομικευμένη κρίση της Επιτροπής Εξέτασης Ενστάσεων υποψηφίων με σοβαρές παθήσεις για εισαγωγή στην τριτοβάθμια εκπαίδευση σε ποσοστό 5%), από το σύνδρομο του Budd Chiari, από τη νόσο του Fabry, από βαριά ινοκυστική νόσο (παγκρέατος, πνευμόνων), από σκλήρυνση κατά πλάκας, από βαριά μυασθένεια θεραπευτικώς αντιμετωπιζόμενη με φαρμακευτική αγωγή, νεφροπαθείς που υποβάλλονται σε αιμοκάθαρση ή περιτοναϊκή κάθαρση, πάσχοντες από συγγενική αιμορραγική διάθεση - αιμορροφιλίες και υποβαλλόμενοι σε θεραπεία με παράγοντες πήξεως, υποβληθέντες σε μεταμόσχευση μυελού των οστών ή μεταμόσχευση κερατοειδούς χιτώ-νος, καρδιάς, ήπατος, πνευμόνων, νεφρού, παγκρέατος, λεπτού εντέρου, πάσχοντες από ινσουλινοεξαρτώμενο νεανικό διαβήτη τύπου 1, πάσχοντες από σύνδρομο Evans, με κινητικά προβλήματα προσδίδοντα αναπηρία τουλάχιστον 67%, πάσχοντες από φαινυλκετονουρία, από συγγενή θρομβοφιλία και υποβάλλονται σε θεραπεία αντιπηκτικής αγωγής διά βίου, από αρρυθμογόνο δυσπλασία δεξιάς κοιλίας με εμφυτευμένο απινιδωτή, καθώς και από τη νόσο Gaucher, πάσχοντες από σύμπλοκες συγγενείς καρδιοπάθειες χειρουργηθείσες ή μη, πάσχοντες από υπερτροφικού τύπου μυοκαρδιοπάθεια, πάσχοντες από πνευμονική αρτηριακή υπέρταση διαπιστωθείσα με δεξιό καθετηριασμό, πάσχοντες από σοβαρή πνευμονική ίνωση οποιασδήποτε αιτιολογίας, από ιδιοπαθή κοιλιακή ταχυκαρδία με τοποθέτηση απινιδωτή, </w:t>
      </w:r>
      <w:r w:rsidRPr="00660031">
        <w:rPr>
          <w:rFonts w:cstheme="minorHAnsi"/>
          <w:sz w:val="24"/>
          <w:szCs w:val="24"/>
        </w:rPr>
        <w:lastRenderedPageBreak/>
        <w:t xml:space="preserve">πάσχοντες από γλυκογονιάσεις, πάσχοντες από κίρρωση ήπατος με επιβεβαιωμένη πυλαία υπέρταση, πάσχοντες από πυλαία υπέρταση λόγω υποπλασίας πυλαίας φλέβας, από τη νόσο του Crohn με ιστολογική επιβεβαίωση, πάσχοντες από τη νόσο Wilson, από το σύνδρομο πολλαπλής νευρινωμάτωσης (Recklinchausen) με συστηματική προσβολή, από πολλαπλούν μυέλωμα, από σαρκοείδωση υπό μείζονα ανοσοκατασταλτική θεραπεία λόγω προσβολής πνεύμονος ή/και ΚΝΣ, από αυτοάνοση ηπατίτιδα υπό μείζονα ανοσοκατασταλτική θεραπεία, υποβληθέντες σε λαρυγγεκτομή ολική, πάσχοντες από κρανιοφαρυγγίωμα του εγκεφάλου, από συστηματικό ερυθηματώδη λύκο υπό μείζονα ανοσοκατασταλτική θεραπεία λόγω προσβολής νεφρών ή/και ΚΝΣ ή/και ορογόνων υμένων ή/και αίματος, από συστηματική σκληροδερμία με διάχυτη δερματική προσβολή, πάσχοντες από ελκώδη κολίτιδα που λαμβάνουν μείζονα ανοσοκατασταλτική αγωγή ή έχουν λάβει μείζονα ανοσοκατασταλτική αγωγή στο παρελθόν και συνεχίζουν με διαφορετική φαρμακευτική αγωγή, ασθενείς με ελκώδη κολίτιδα που έχουν υποβληθεί σε ολική πρωκτοκολε-κτομή και μόνιμη ειλεοστομία ή υφολική κολεκτομή με ειλεοπρωκτική αναστόμωση απευθείας ή με δημιουργία ειλεεικής νεοληκύθου, πάσχοντες από αυτοάνοση αιμολυτική αναιμία ή αυτοάνοση θρομβοπενία υπό μείζονα ανοσοκατασταλτική θεραπεία, πάσχοντες από το σύνδρομο Klippel Feil, από νεανική ιδιοπαθή αρθρίτιδα με συνεχή ενεργότητα μετά την ηλικία των 14 ετών παρά τη βιολογική θεραπεία, πάσχοντες από σύνδρομο επίκτητης ανοσολογικής ανεπάρκειας (AIDS) υπό αντιρετροϊκή θεραπεία (με εξατομικευμένη κρίση της Επιτροπής Εξέτασης Ενστάσεων υποψηφίων με σοβαρές παθήσεις για εισαγωγή στην τριτοβάθμια εκπαίδευση σε ποσοστό 5%), πάσχοντες από νυκτερινή παροξυσμική αιμοσφαιρινουρία με ανάγκη τακτικών μεταγγίσεων σε χρόνια βάση, πάσχοντες από διάφορα σπάνια συγγενή, κληρονομικά ή επίκτητα σύνδρομα - νοσήματα όταν εκφράζονται με σοβαρές κλινικές εκδηλώσεις που προσδίδουν αναπηρία τουλάχιστον 80% εξεταζόμενοι κατά περίπτωση, πάσχοντες από το σύνδρομο Klipper Trenaunay-Weber, από βλεννοπολυσακχαρίδωση τύπου 6, πάσχοντες από δερματομυοσίτιδα υπό μείζονα ανοσοκατασταλτική θεραπεία, πάσχοντες από σύνδρομο Mukle Wells (συμπτωματική νόσος με συμβατική κλινική εικόνα με διάγνωση επιβεβαιωμένη από παιδίατρο με ειδική εμπειρία στα ρευματικά νοσήματα, γενετική επιβεβαίωση μεταλλαγής στην κρυοπυρίνη NALP3 </w:t>
      </w:r>
      <w:r w:rsidRPr="00660031">
        <w:rPr>
          <w:rFonts w:cstheme="minorHAnsi"/>
          <w:sz w:val="24"/>
          <w:szCs w:val="24"/>
        </w:rPr>
        <w:lastRenderedPageBreak/>
        <w:t>επιθυμητή όχι απαραίτητη, αφού δεν υπάρχουν σε όλους τους ασθενείς, θεραπεία με βιολογικούς παράγοντες λ.χ. αναστολείς της Ιντερλευκίνης IL-1), πάσχοντες από σοβαρό κληρονομικό αγγειοοίδημα εργαστηριακά επιβεβαιωμένο με αναπηρία τουλάχιστον 67%, πάσχοντες από καλοήθη όγκο γέφυρας εγκεφάλου με αναπηρία τουλάχιστον 67%, πάσχοντες από ρήξη ανευρύσματος με αιμορραγία και υδροκέφαλο με αναπηρία τουλάχιστον 67%.»</w:t>
      </w:r>
    </w:p>
    <w:p w:rsidR="00BF39A9" w:rsidRPr="00660031" w:rsidRDefault="00BF39A9" w:rsidP="00660031">
      <w:pPr>
        <w:spacing w:after="0" w:line="360" w:lineRule="auto"/>
        <w:ind w:firstLine="284"/>
        <w:jc w:val="both"/>
        <w:rPr>
          <w:rFonts w:cstheme="minorHAnsi"/>
          <w:color w:val="000000"/>
          <w:sz w:val="24"/>
          <w:szCs w:val="24"/>
          <w:u w:val="single"/>
        </w:rPr>
      </w:pPr>
      <w:r w:rsidRPr="00660031">
        <w:rPr>
          <w:rFonts w:cstheme="minorHAnsi"/>
          <w:b/>
          <w:color w:val="000000"/>
          <w:sz w:val="24"/>
          <w:szCs w:val="24"/>
        </w:rPr>
        <w:t>2.</w:t>
      </w:r>
      <w:r w:rsidRPr="00660031">
        <w:rPr>
          <w:rFonts w:cstheme="minorHAnsi"/>
          <w:color w:val="000000"/>
          <w:sz w:val="24"/>
          <w:szCs w:val="24"/>
        </w:rPr>
        <w:t xml:space="preserve"> </w:t>
      </w:r>
      <w:r w:rsidRPr="00660031">
        <w:rPr>
          <w:rFonts w:cstheme="minorHAnsi"/>
          <w:color w:val="000000"/>
          <w:sz w:val="24"/>
          <w:szCs w:val="24"/>
          <w:u w:val="single"/>
        </w:rPr>
        <w:t>Αντικαθίσταται η παρ. 4 του άρθρου 35 του ν. 3794/2009 (Α΄ 156), η οποία έχει ως εξής:</w:t>
      </w:r>
    </w:p>
    <w:p w:rsidR="00BF39A9" w:rsidRPr="00660031" w:rsidRDefault="00BF39A9" w:rsidP="00660031">
      <w:pPr>
        <w:spacing w:after="0" w:line="360" w:lineRule="auto"/>
        <w:ind w:firstLine="284"/>
        <w:jc w:val="both"/>
        <w:rPr>
          <w:rFonts w:cstheme="minorHAnsi"/>
          <w:color w:val="000000"/>
          <w:sz w:val="24"/>
          <w:szCs w:val="24"/>
        </w:rPr>
      </w:pPr>
      <w:r w:rsidRPr="00660031">
        <w:rPr>
          <w:rFonts w:cstheme="minorHAnsi"/>
          <w:sz w:val="24"/>
          <w:szCs w:val="24"/>
        </w:rPr>
        <w:t>«4. Με απόφαση του Υπουργού Εθνικής Παιδείας και Θρησκευμάτων καθορίζονται τα δικαιολογητικά, ο τόπος, ο χρόνος και τρόπος υποβολής τους, τα αναγκαία συλλογικά όργανα για τον έλεγχο των δικαιολογητικών και την έκδοση των αποτελεσμάτων εισαγωγής και κάθε άλλη αναγκαία λεπτομέρεια που είναι απαραίτητη για την ολοκλήρωση της διαδικασίας επιλογής και εγγραφής των εισαγομένων στα Α.Ε.Ι.. Με κοινή απόφαση των Υπουργών Εθνικής Παιδείας και Θρησκευμάτων και Υγείας και Κοινωνικής Αλληλεγγύης, η οποία εκδίδεται μετά από εισήγηση του Κεντρικού Συμβουλίου Υγείας (ΚΕΣΥ), καθορίζονται ειδικότερα τα όργανα, ο τρόπος και η διαδικασία διαπίστωσης της πάθησης που δικαιολογεί, κατά περίπτωση, την εισαγωγή στην τριτοβάθμια εκπαίδευση και κάθε άλλο σχετικό θέμα. Με κοινή απόφαση των Υπουργών Οικονομίας και Οικονομικών και Εθνικής Παιδείας και Θρησκευμάτων ορίζεται η αποζημίωση των μελών των αναγκαίων συλλογικών οργάνων.»</w:t>
      </w:r>
    </w:p>
    <w:p w:rsidR="00BF39A9" w:rsidRPr="00660031" w:rsidRDefault="00BF39A9" w:rsidP="00660031">
      <w:pPr>
        <w:spacing w:after="0" w:line="360" w:lineRule="auto"/>
        <w:ind w:firstLine="284"/>
        <w:jc w:val="both"/>
        <w:rPr>
          <w:rFonts w:cstheme="minorHAnsi"/>
          <w:sz w:val="24"/>
          <w:szCs w:val="24"/>
        </w:rPr>
      </w:pPr>
    </w:p>
    <w:p w:rsidR="00BF39A9" w:rsidRPr="00660031" w:rsidRDefault="00BF39A9" w:rsidP="00660031">
      <w:pPr>
        <w:spacing w:after="0" w:line="360" w:lineRule="auto"/>
        <w:ind w:firstLine="284"/>
        <w:jc w:val="both"/>
        <w:rPr>
          <w:rFonts w:cstheme="minorHAnsi"/>
          <w:sz w:val="24"/>
          <w:szCs w:val="24"/>
        </w:rPr>
      </w:pPr>
    </w:p>
    <w:p w:rsidR="002F65C4" w:rsidRPr="00660031" w:rsidRDefault="00646052" w:rsidP="007C6E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spacing w:after="0" w:line="360" w:lineRule="auto"/>
        <w:ind w:firstLine="284"/>
        <w:jc w:val="both"/>
        <w:rPr>
          <w:rFonts w:cstheme="minorHAnsi"/>
          <w:b/>
          <w:sz w:val="24"/>
          <w:szCs w:val="24"/>
        </w:rPr>
      </w:pPr>
      <w:r w:rsidRPr="007C6E47">
        <w:rPr>
          <w:rFonts w:cstheme="minorHAnsi"/>
          <w:b/>
          <w:sz w:val="24"/>
          <w:szCs w:val="24"/>
          <w:highlight w:val="yellow"/>
        </w:rPr>
        <w:t>Β</w:t>
      </w:r>
      <w:r w:rsidR="002F65C4" w:rsidRPr="007C6E47">
        <w:rPr>
          <w:rFonts w:cstheme="minorHAnsi"/>
          <w:b/>
          <w:sz w:val="24"/>
          <w:szCs w:val="24"/>
          <w:highlight w:val="yellow"/>
        </w:rPr>
        <w:t>. Καταργούνται οι ακόλουθες διατάξεις:</w:t>
      </w:r>
    </w:p>
    <w:p w:rsidR="002F65C4" w:rsidRPr="00660031" w:rsidRDefault="002F65C4" w:rsidP="00660031">
      <w:pPr>
        <w:spacing w:after="0" w:line="360" w:lineRule="auto"/>
        <w:ind w:firstLine="284"/>
        <w:jc w:val="both"/>
        <w:rPr>
          <w:rFonts w:cstheme="minorHAnsi"/>
          <w:sz w:val="24"/>
          <w:szCs w:val="24"/>
        </w:rPr>
      </w:pPr>
    </w:p>
    <w:p w:rsidR="00637C1B" w:rsidRPr="00660031" w:rsidRDefault="00637C1B" w:rsidP="00660031">
      <w:pPr>
        <w:spacing w:after="0" w:line="360" w:lineRule="auto"/>
        <w:ind w:firstLine="284"/>
        <w:jc w:val="both"/>
        <w:rPr>
          <w:rFonts w:cstheme="minorHAnsi"/>
          <w:sz w:val="24"/>
          <w:szCs w:val="24"/>
        </w:rPr>
      </w:pPr>
    </w:p>
    <w:p w:rsidR="001D521C" w:rsidRPr="00660031" w:rsidRDefault="001D521C" w:rsidP="00660031">
      <w:pPr>
        <w:spacing w:after="0" w:line="360" w:lineRule="auto"/>
        <w:ind w:firstLine="284"/>
        <w:jc w:val="both"/>
        <w:rPr>
          <w:rFonts w:cstheme="minorHAnsi"/>
          <w:b/>
          <w:sz w:val="24"/>
          <w:szCs w:val="24"/>
        </w:rPr>
      </w:pPr>
      <w:r w:rsidRPr="00660031">
        <w:rPr>
          <w:rFonts w:cstheme="minorHAnsi"/>
          <w:b/>
          <w:sz w:val="24"/>
          <w:szCs w:val="24"/>
        </w:rPr>
        <w:t xml:space="preserve">Άρθρο </w:t>
      </w:r>
      <w:r w:rsidR="00241B04">
        <w:rPr>
          <w:rFonts w:cstheme="minorHAnsi"/>
          <w:b/>
          <w:sz w:val="24"/>
          <w:szCs w:val="24"/>
        </w:rPr>
        <w:t>100</w:t>
      </w:r>
    </w:p>
    <w:p w:rsidR="001D521C" w:rsidRPr="00660031" w:rsidRDefault="001D521C" w:rsidP="00660031">
      <w:pPr>
        <w:spacing w:after="0" w:line="360" w:lineRule="auto"/>
        <w:ind w:firstLine="284"/>
        <w:jc w:val="both"/>
        <w:rPr>
          <w:rFonts w:cstheme="minorHAnsi"/>
          <w:sz w:val="24"/>
          <w:szCs w:val="24"/>
          <w:u w:val="single"/>
        </w:rPr>
      </w:pPr>
      <w:r w:rsidRPr="00660031">
        <w:rPr>
          <w:rFonts w:cstheme="minorHAnsi"/>
          <w:sz w:val="24"/>
          <w:szCs w:val="24"/>
          <w:u w:val="single"/>
        </w:rPr>
        <w:t>Η περίπτ. θ΄ της παρ. 5 του άρθρου 16 του ν. 4009/2011, η οποία, όπως αντικαταστάθηκε με το άρθρο 55 του ν.4415/2016 (Α΄ 159),  έχει ως εξής:</w:t>
      </w:r>
    </w:p>
    <w:p w:rsidR="001D521C" w:rsidRPr="00660031" w:rsidRDefault="001D521C" w:rsidP="00660031">
      <w:pPr>
        <w:spacing w:after="0" w:line="360" w:lineRule="auto"/>
        <w:ind w:firstLine="284"/>
        <w:jc w:val="both"/>
        <w:rPr>
          <w:rFonts w:cstheme="minorHAnsi"/>
          <w:sz w:val="24"/>
          <w:szCs w:val="24"/>
        </w:rPr>
      </w:pPr>
      <w:r w:rsidRPr="00660031">
        <w:rPr>
          <w:rFonts w:cstheme="minorHAnsi"/>
          <w:color w:val="000000"/>
          <w:sz w:val="24"/>
          <w:szCs w:val="24"/>
        </w:rPr>
        <w:t>«θ. Οι ως άνω διατάξεις δεν καταλαμβάνουν τις εκκρεμείς κατά τη δημοσίευση του παρόντος νόμου διαδικασίες μετάκλησης και μετακινήσεις.»</w:t>
      </w:r>
    </w:p>
    <w:p w:rsidR="001D521C" w:rsidRPr="00660031" w:rsidRDefault="001D521C" w:rsidP="00660031">
      <w:pPr>
        <w:spacing w:after="0" w:line="360" w:lineRule="auto"/>
        <w:ind w:firstLine="284"/>
        <w:jc w:val="both"/>
        <w:rPr>
          <w:rFonts w:cstheme="minorHAnsi"/>
          <w:sz w:val="24"/>
          <w:szCs w:val="24"/>
        </w:rPr>
      </w:pPr>
    </w:p>
    <w:p w:rsidR="001D521C" w:rsidRPr="00660031" w:rsidRDefault="001D521C" w:rsidP="00660031">
      <w:pPr>
        <w:spacing w:after="0" w:line="360" w:lineRule="auto"/>
        <w:ind w:firstLine="284"/>
        <w:jc w:val="both"/>
        <w:rPr>
          <w:rFonts w:cstheme="minorHAnsi"/>
          <w:b/>
          <w:sz w:val="24"/>
          <w:szCs w:val="24"/>
        </w:rPr>
      </w:pPr>
      <w:r w:rsidRPr="00660031">
        <w:rPr>
          <w:rFonts w:cstheme="minorHAnsi"/>
          <w:b/>
          <w:sz w:val="24"/>
          <w:szCs w:val="24"/>
        </w:rPr>
        <w:t xml:space="preserve">Άρθρο </w:t>
      </w:r>
      <w:r w:rsidR="00241B04">
        <w:rPr>
          <w:rFonts w:cstheme="minorHAnsi"/>
          <w:b/>
          <w:sz w:val="24"/>
          <w:szCs w:val="24"/>
        </w:rPr>
        <w:t>117</w:t>
      </w:r>
    </w:p>
    <w:p w:rsidR="001D521C" w:rsidRPr="00660031" w:rsidRDefault="001D521C" w:rsidP="00660031">
      <w:pPr>
        <w:spacing w:after="0" w:line="360" w:lineRule="auto"/>
        <w:ind w:firstLine="284"/>
        <w:jc w:val="both"/>
        <w:rPr>
          <w:rFonts w:cstheme="minorHAnsi"/>
          <w:b/>
          <w:sz w:val="24"/>
          <w:szCs w:val="24"/>
        </w:rPr>
      </w:pPr>
      <w:r w:rsidRPr="00660031">
        <w:rPr>
          <w:rFonts w:cstheme="minorHAnsi"/>
          <w:sz w:val="24"/>
          <w:szCs w:val="24"/>
          <w:u w:val="single"/>
        </w:rPr>
        <w:t>Η παρ. 7 του άρθρου 130 του ν. 4472/2017 (Α΄ 74), η οποία έχει ως εξής:</w:t>
      </w:r>
    </w:p>
    <w:p w:rsidR="001D521C" w:rsidRPr="00660031" w:rsidRDefault="001D521C" w:rsidP="00660031">
      <w:pPr>
        <w:spacing w:after="0" w:line="360" w:lineRule="auto"/>
        <w:ind w:firstLine="284"/>
        <w:jc w:val="both"/>
        <w:rPr>
          <w:rFonts w:cstheme="minorHAnsi"/>
          <w:b/>
          <w:sz w:val="24"/>
          <w:szCs w:val="24"/>
        </w:rPr>
      </w:pPr>
    </w:p>
    <w:p w:rsidR="001D521C" w:rsidRPr="00660031" w:rsidRDefault="001D521C" w:rsidP="00660031">
      <w:pPr>
        <w:spacing w:after="0" w:line="360" w:lineRule="auto"/>
        <w:ind w:firstLine="284"/>
        <w:jc w:val="both"/>
        <w:rPr>
          <w:rFonts w:cstheme="minorHAnsi"/>
          <w:b/>
          <w:sz w:val="24"/>
          <w:szCs w:val="24"/>
        </w:rPr>
      </w:pPr>
    </w:p>
    <w:p w:rsidR="00452016" w:rsidRPr="00660031" w:rsidRDefault="00452016" w:rsidP="00660031">
      <w:pPr>
        <w:spacing w:after="0" w:line="360" w:lineRule="auto"/>
        <w:ind w:firstLine="284"/>
        <w:jc w:val="both"/>
        <w:rPr>
          <w:rFonts w:cstheme="minorHAnsi"/>
          <w:sz w:val="24"/>
          <w:szCs w:val="24"/>
        </w:rPr>
      </w:pPr>
      <w:r w:rsidRPr="00660031">
        <w:rPr>
          <w:rFonts w:cstheme="minorHAnsi"/>
          <w:b/>
          <w:sz w:val="24"/>
          <w:szCs w:val="24"/>
        </w:rPr>
        <w:t xml:space="preserve">Άρθρο </w:t>
      </w:r>
      <w:r w:rsidR="00241B04">
        <w:rPr>
          <w:rFonts w:cstheme="minorHAnsi"/>
          <w:b/>
          <w:sz w:val="24"/>
          <w:szCs w:val="24"/>
        </w:rPr>
        <w:t>120</w:t>
      </w:r>
    </w:p>
    <w:p w:rsidR="004D7D8D" w:rsidRPr="00660031" w:rsidRDefault="004D7D8D" w:rsidP="00660031">
      <w:pPr>
        <w:spacing w:after="0" w:line="360" w:lineRule="auto"/>
        <w:ind w:firstLine="284"/>
        <w:rPr>
          <w:rFonts w:eastAsia="Times New Roman" w:cstheme="minorHAnsi"/>
          <w:sz w:val="24"/>
          <w:szCs w:val="24"/>
          <w:u w:val="single"/>
          <w:lang w:eastAsia="el-GR"/>
        </w:rPr>
      </w:pPr>
      <w:r w:rsidRPr="00660031">
        <w:rPr>
          <w:rFonts w:eastAsia="Times New Roman" w:cstheme="minorHAnsi"/>
          <w:sz w:val="24"/>
          <w:szCs w:val="24"/>
          <w:u w:val="single"/>
          <w:lang w:eastAsia="el-GR"/>
        </w:rPr>
        <w:t>Το άρθρο 1 του ν. 1304/1982 (Α΄ 144), το οποίο έχει ως εξής:</w:t>
      </w:r>
    </w:p>
    <w:p w:rsidR="004D7D8D" w:rsidRPr="00660031" w:rsidRDefault="004D7D8D" w:rsidP="00660031">
      <w:pPr>
        <w:spacing w:after="0" w:line="360" w:lineRule="auto"/>
        <w:ind w:firstLine="284"/>
        <w:jc w:val="center"/>
        <w:rPr>
          <w:rFonts w:eastAsia="Times New Roman" w:cstheme="minorHAnsi"/>
          <w:sz w:val="24"/>
          <w:szCs w:val="24"/>
          <w:lang w:eastAsia="el-GR"/>
        </w:rPr>
      </w:pPr>
      <w:r w:rsidRPr="00660031">
        <w:rPr>
          <w:rFonts w:eastAsia="Times New Roman" w:cstheme="minorHAnsi"/>
          <w:sz w:val="24"/>
          <w:szCs w:val="24"/>
          <w:lang w:eastAsia="el-GR"/>
        </w:rPr>
        <w:t>«Άρθρο 1.</w:t>
      </w:r>
    </w:p>
    <w:p w:rsidR="004D7D8D" w:rsidRPr="00660031" w:rsidRDefault="004D7D8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1. Εισάγεται ο θεσμός του Σχολικού Συμβούλου στη Γενική και τη Μέση Τεχνική - Επαγγελματική Εκπαίδευση. Έργο του Σχολικού Συμβούλου είναι η επιστημονική - παιδαγωγική καθοδήγηση και η συμμετοχή στην αξιολόγηση και την επιμόρφωση των εκπαιδευτικών, καθώς και η ενθάρρυνση κάθε προσπάθειας για επιστημονική έρευνα στο χώρο της εκπαίδευσης. </w:t>
      </w:r>
    </w:p>
    <w:p w:rsidR="004D7D8D" w:rsidRPr="00660031" w:rsidRDefault="004D7D8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2. Ειδικότερα ο Σχολικός Σύμβουλος: </w:t>
      </w:r>
    </w:p>
    <w:p w:rsidR="004D7D8D" w:rsidRPr="00660031" w:rsidRDefault="004D7D8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α. Συνεργάζεται με το διδακτικό προσωπικό των σχολείων, για το σχεδιασμό της σχολικής εργασίας και την υλοποίηση της εκπαιδευτικής πολιτικής. </w:t>
      </w:r>
    </w:p>
    <w:p w:rsidR="004D7D8D" w:rsidRPr="00660031" w:rsidRDefault="004D7D8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β. Αντιμετωπίζει προβλήματα διδακτικής και αγωγής σε συνεργασία με το διδακτικό προσωπικό των σχολείων της δικαιοδοσίας του και φροντίζει για την εισαγωγή και εφαρμογή των πορισμάτων των σύγχρονων επιστημών της αγωγής στα σχολεία. </w:t>
      </w:r>
    </w:p>
    <w:p w:rsidR="004D7D8D" w:rsidRPr="00660031" w:rsidRDefault="004D7D8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γ. Επισκέπτεται τα σχολεία της περιφέρειάς του και κατευθύνει το έργο των εκπαιδευτικών με θεωρητικές και κυρίως με πρακτικές υποδείξεις μεθόδων διδασκαλίας, συμβάλλοντας ο ίδιος με την προσωπικότητα, την πείρα και τις γνώσεις του στη βελτίωση των συνθηκών μάθησης και αγωγής. </w:t>
      </w:r>
    </w:p>
    <w:p w:rsidR="004D7D8D" w:rsidRPr="00660031" w:rsidRDefault="004D7D8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δ. Οργανώνει σεμινάρια και φροντίζει για την επιμόρφωση και την ενίσχυση της ερευνητικής προσπάθειας των εκπαιδευτικών, με όποιους τρόπους θεωρεί πρόσφορους στην περιφέρειά του. </w:t>
      </w:r>
    </w:p>
    <w:p w:rsidR="004D7D8D" w:rsidRPr="00660031" w:rsidRDefault="004D7D8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ε. Συνεργάζεται με το διευθυντή, το εκπαιδευτικό προσωπικό και το μαθητικό συμβούλιο για την αρτιότερη και αποδοτικότερη οργάνωση της λειτουργίας του σχολείου, τη δραστηριοποίηση του συλλόγου των διδασκόντων, την εφαρμογή του κανονισμού των μαθητικών κοινοτήτων και γενικά για την αντιμετώπιση κάθε προβλήματος, που ανακύπτει. </w:t>
      </w:r>
    </w:p>
    <w:p w:rsidR="004D7D8D" w:rsidRPr="00660031" w:rsidRDefault="004D7D8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 xml:space="preserve">στ. Μετέχει στη διαδικασία αξιολόγησης το διδακτικού προσωπικού και κατά περίπτωση στα αρμόδια συλλογικά όργανα. </w:t>
      </w:r>
    </w:p>
    <w:p w:rsidR="004D7D8D" w:rsidRPr="00660031" w:rsidRDefault="004D7D8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ζ. Συνεργάζεται με τον προϊστάμενο της Διεύθυνσης ή του Γραφείου Εκπαίδευσης για κάθε θέμα που σχετίζεται με τη βελτίωση της προσφερόμενης εκπαίδευσης. </w:t>
      </w:r>
    </w:p>
    <w:p w:rsidR="004D7D8D" w:rsidRPr="00660031" w:rsidRDefault="004D7D8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η. Συνεργάζεται με την υπηρεσία σχολικής υγιεινής, το γραφείο φυσικής αγωγής, τους συλλόγους γονέων και κηδεμόνων, καθώς και με τα όργανα της τοπικής αυτοδιοίκησης για την αρτιότερη εκπλήρωση της αποστολής του. </w:t>
      </w:r>
    </w:p>
    <w:p w:rsidR="004D7D8D" w:rsidRPr="00660031" w:rsidRDefault="004D7D8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3. Τα καθήκοντα και οι αρμοδιότητες των Σχολικών Συμβούλων καθώς και η διαδικασία αξιολόγησης του εκπαιδευτικού προσωπικού καθορίζονται λεπτομερέστερα με Π.Δ/τα που εκδίδονται ύστερα από πρόταση του Υπουργού Εθνικής Παιδείας και Θρησκευμάτων.» </w:t>
      </w:r>
    </w:p>
    <w:p w:rsidR="0002635C" w:rsidRPr="00660031" w:rsidRDefault="0002635C" w:rsidP="00660031">
      <w:pPr>
        <w:spacing w:after="0" w:line="360" w:lineRule="auto"/>
        <w:ind w:firstLine="284"/>
        <w:jc w:val="both"/>
        <w:rPr>
          <w:rFonts w:eastAsia="Times New Roman" w:cstheme="minorHAnsi"/>
          <w:sz w:val="24"/>
          <w:szCs w:val="24"/>
          <w:lang w:eastAsia="el-GR"/>
        </w:rPr>
      </w:pPr>
    </w:p>
    <w:p w:rsidR="0002635C" w:rsidRPr="00660031" w:rsidRDefault="0002635C" w:rsidP="00660031">
      <w:pPr>
        <w:spacing w:after="0" w:line="360" w:lineRule="auto"/>
        <w:ind w:firstLine="284"/>
        <w:jc w:val="both"/>
        <w:rPr>
          <w:rFonts w:eastAsia="Times New Roman" w:cstheme="minorHAnsi"/>
          <w:sz w:val="24"/>
          <w:szCs w:val="24"/>
          <w:u w:val="single"/>
          <w:lang w:eastAsia="el-GR"/>
        </w:rPr>
      </w:pPr>
      <w:r w:rsidRPr="00660031">
        <w:rPr>
          <w:rFonts w:eastAsia="Times New Roman" w:cstheme="minorHAnsi"/>
          <w:sz w:val="24"/>
          <w:szCs w:val="24"/>
          <w:u w:val="single"/>
          <w:lang w:eastAsia="el-GR"/>
        </w:rPr>
        <w:t>Οι παρ. 1 έως και 3 του άρθρου 3 του ν. 1304/1982, οι οποίες έχουν ως εξής:</w:t>
      </w:r>
    </w:p>
    <w:p w:rsidR="0002635C" w:rsidRPr="00660031" w:rsidRDefault="0002635C" w:rsidP="00660031">
      <w:pPr>
        <w:pStyle w:val="western"/>
        <w:spacing w:before="0" w:after="0" w:line="360" w:lineRule="auto"/>
        <w:ind w:firstLine="284"/>
        <w:jc w:val="center"/>
        <w:rPr>
          <w:rFonts w:asciiTheme="minorHAnsi" w:eastAsia="Times New Roman" w:hAnsiTheme="minorHAnsi" w:cstheme="minorHAnsi"/>
          <w:lang w:eastAsia="el-GR"/>
        </w:rPr>
      </w:pPr>
      <w:r w:rsidRPr="00660031">
        <w:rPr>
          <w:rFonts w:asciiTheme="minorHAnsi" w:eastAsia="Times New Roman" w:hAnsiTheme="minorHAnsi" w:cstheme="minorHAnsi"/>
          <w:lang w:eastAsia="el-GR"/>
        </w:rPr>
        <w:t>«1. Συνιστώνται οι εξής θέσεις Σχολικών Συμβούλων με μισθολογικό κλιμάκιο 10 και τετραετή θητεία, που μπορεί να ανανεωθεί για δύο ακόμη τετραετίες:</w:t>
      </w:r>
    </w:p>
    <w:p w:rsidR="0002635C" w:rsidRPr="00660031" w:rsidRDefault="0002635C"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300 θέσεις Δημοτικής Εκπαίδευσης</w:t>
      </w:r>
    </w:p>
    <w:p w:rsidR="0002635C" w:rsidRPr="00660031" w:rsidRDefault="0002635C"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20 θέσεις Προσχολικής Αγωγής</w:t>
      </w:r>
    </w:p>
    <w:p w:rsidR="0002635C" w:rsidRPr="00660031" w:rsidRDefault="0002635C"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 8 θέσεις Ειδικής Αγωγής.</w:t>
      </w:r>
    </w:p>
    <w:p w:rsidR="0002635C" w:rsidRPr="00660031" w:rsidRDefault="0002635C"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 Η έδρα και η περιφέρεια των Σχολικών Συμβούλων της προηγούμενης παρ. 1 καθώς και τα σχολεία της δικαιοδοσίας τους καθορίζονται με απόφαση του Υπουργού Εθνικής Παιδείας και Θρησκευμάτων.</w:t>
      </w:r>
    </w:p>
    <w:p w:rsidR="0002635C" w:rsidRPr="00660031" w:rsidRDefault="0002635C"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3. Ο αριθμός των Σχολικών Συμβούλων μπορεί να αυξάνεται ή να μειώνεται ανάλογα με τις μεταβολές στον αριθμό των σχολείων και στο προσωπικό τους, καθώς και τις γενικότερες εκπαιδευτικές ανάγκες, με Π.Δ/τα, που εκδίδονται ύστερα από πρόταση του Υπουργού Εθνικής Παιδείας και Θρησκευμάτων και του Υπουργού Οικονομικών, εφόσον πρόκειται για αύξηση.»</w:t>
      </w:r>
    </w:p>
    <w:p w:rsidR="00540DC5" w:rsidRPr="00660031" w:rsidRDefault="00540DC5" w:rsidP="00660031">
      <w:pPr>
        <w:spacing w:after="0" w:line="360" w:lineRule="auto"/>
        <w:ind w:firstLine="284"/>
        <w:jc w:val="both"/>
        <w:rPr>
          <w:rFonts w:eastAsia="Times New Roman" w:cstheme="minorHAnsi"/>
          <w:sz w:val="24"/>
          <w:szCs w:val="24"/>
          <w:lang w:eastAsia="el-GR"/>
        </w:rPr>
      </w:pPr>
    </w:p>
    <w:p w:rsidR="00540DC5" w:rsidRPr="00660031" w:rsidRDefault="00540DC5" w:rsidP="00660031">
      <w:pPr>
        <w:spacing w:after="0" w:line="360" w:lineRule="auto"/>
        <w:ind w:firstLine="284"/>
        <w:jc w:val="both"/>
        <w:rPr>
          <w:rFonts w:eastAsia="Times New Roman" w:cstheme="minorHAnsi"/>
          <w:sz w:val="24"/>
          <w:szCs w:val="24"/>
          <w:u w:val="single"/>
          <w:lang w:eastAsia="el-GR"/>
        </w:rPr>
      </w:pPr>
      <w:r w:rsidRPr="00660031">
        <w:rPr>
          <w:rFonts w:eastAsia="Times New Roman" w:cstheme="minorHAnsi"/>
          <w:sz w:val="24"/>
          <w:szCs w:val="24"/>
          <w:u w:val="single"/>
          <w:lang w:eastAsia="el-GR"/>
        </w:rPr>
        <w:t>Οι παρ. 1 έως και 4 του άρθρου 6 του ν. 1304/1982, οι οποίες έχουν ως εξής:</w:t>
      </w:r>
    </w:p>
    <w:p w:rsidR="00540DC5" w:rsidRPr="00660031" w:rsidRDefault="00540DC5"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«1. Συνιστώνται 230 θέσεις Σχολικών Συμβούλων με Μ.Κ. 10 και τετραετή θητεία που μπορεί να ανανεωθεί για δύο ακόμη τετραετίες. </w:t>
      </w:r>
    </w:p>
    <w:p w:rsidR="00540DC5" w:rsidRPr="00660031" w:rsidRDefault="00540DC5"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2. Οι διατάξεις των παρ. 2 και 3 του άθρ. 3 του νόμου αυτού ισχύουν και για τους Σχολικούς Συμβούλους Μέσης Γενικής Εκπαίδευσης. </w:t>
      </w:r>
    </w:p>
    <w:p w:rsidR="00540DC5" w:rsidRPr="00660031" w:rsidRDefault="00540DC5"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 xml:space="preserve">3. Η κατανομή των θέσεων των Σχολικών Συμβούλων Μέσης Γενικής Εκπαίδευσης κατά ειδικότητα γίνεται με Π.Δ/τα, που εκδίδονται ύστερα από πρόταση του Υπουργού Εθνικής Παιδείας και Θρησκευμάτων. </w:t>
      </w:r>
    </w:p>
    <w:p w:rsidR="00540DC5" w:rsidRPr="00660031" w:rsidRDefault="00540DC5"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4. Οι Σχολικοί Σύμβουλοι Μέσης Γενικής Εκπαίδευσης έχουν αρμοδιότητα και για τους εκπαιδευτικούς της αντίστοιχης ειδικότητας των Σχολείων της Εκκλησιαστικής και της Μέσης Τεχνικής - Επαγγελματικής Εκπαίδευσης.»</w:t>
      </w:r>
    </w:p>
    <w:p w:rsidR="00540DC5" w:rsidRPr="00660031" w:rsidRDefault="00540DC5" w:rsidP="00660031">
      <w:pPr>
        <w:spacing w:after="0" w:line="360" w:lineRule="auto"/>
        <w:ind w:firstLine="284"/>
        <w:jc w:val="both"/>
        <w:rPr>
          <w:rFonts w:eastAsia="Times New Roman" w:cstheme="minorHAnsi"/>
          <w:sz w:val="24"/>
          <w:szCs w:val="24"/>
          <w:lang w:eastAsia="el-GR"/>
        </w:rPr>
      </w:pPr>
    </w:p>
    <w:p w:rsidR="00540DC5" w:rsidRPr="00660031" w:rsidRDefault="00540DC5" w:rsidP="00660031">
      <w:pPr>
        <w:spacing w:after="0" w:line="360" w:lineRule="auto"/>
        <w:ind w:firstLine="284"/>
        <w:jc w:val="both"/>
        <w:rPr>
          <w:rFonts w:eastAsia="Times New Roman" w:cstheme="minorHAnsi"/>
          <w:sz w:val="24"/>
          <w:szCs w:val="24"/>
          <w:u w:val="single"/>
          <w:lang w:eastAsia="el-GR"/>
        </w:rPr>
      </w:pPr>
      <w:r w:rsidRPr="00660031">
        <w:rPr>
          <w:rFonts w:eastAsia="Times New Roman" w:cstheme="minorHAnsi"/>
          <w:sz w:val="24"/>
          <w:szCs w:val="24"/>
          <w:u w:val="single"/>
          <w:lang w:eastAsia="el-GR"/>
        </w:rPr>
        <w:t>Οι παρ. 1 έως και 3 του άρθρου 10 του ν. 1304/1982, οι οποίες έχουν ως εξής:</w:t>
      </w:r>
    </w:p>
    <w:p w:rsidR="00540DC5" w:rsidRPr="00660031" w:rsidRDefault="00540DC5" w:rsidP="00660031">
      <w:pPr>
        <w:pStyle w:val="western"/>
        <w:spacing w:before="0" w:after="0" w:line="360" w:lineRule="auto"/>
        <w:ind w:firstLine="284"/>
        <w:jc w:val="both"/>
        <w:rPr>
          <w:rFonts w:asciiTheme="minorHAnsi" w:eastAsia="Times New Roman" w:hAnsiTheme="minorHAnsi" w:cstheme="minorHAnsi"/>
          <w:lang w:eastAsia="el-GR"/>
        </w:rPr>
      </w:pPr>
      <w:r w:rsidRPr="00660031">
        <w:rPr>
          <w:rFonts w:asciiTheme="minorHAnsi" w:eastAsia="Times New Roman" w:hAnsiTheme="minorHAnsi" w:cstheme="minorHAnsi"/>
          <w:lang w:eastAsia="el-GR"/>
        </w:rPr>
        <w:t xml:space="preserve">«1. Συνιστώνται 30 θέσεις Σχολικών Συμβούλων με Μ.Κ. 10 και τετραετή θητεία που μπορεί να ανανεωθεί για δύο ακόμη τετραετίες. </w:t>
      </w:r>
    </w:p>
    <w:p w:rsidR="00540DC5" w:rsidRPr="00660031" w:rsidRDefault="00540DC5"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2. Οι διατάξεις των παρ. 2 και 3 του άρθ. 3 του νόμου τούτου έχουν ισχύ και για τους Σχολικούς Συμβούλους της Μέσης Τεχνικής-Επαγγελματικής Εκπαίδευσης. </w:t>
      </w:r>
    </w:p>
    <w:p w:rsidR="00540DC5" w:rsidRPr="00660031" w:rsidRDefault="00540DC5"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3. Η κατανομή των θέσεων των Σχολικών Συμβούλων Μέσης Τεχνικής - Επαγγελματικής Εκπαίδευσης κατά κλάδο και ειδικότερα γίνεται με Π.Δ/τα, που εκδίδονται ύστερα από πρόταση του Υπουργού Εθνικής Παιδείας και Θρησκευμάτων.»</w:t>
      </w:r>
    </w:p>
    <w:p w:rsidR="00540DC5" w:rsidRPr="00660031" w:rsidRDefault="00540DC5" w:rsidP="00660031">
      <w:pPr>
        <w:spacing w:after="0" w:line="360" w:lineRule="auto"/>
        <w:ind w:firstLine="284"/>
        <w:jc w:val="both"/>
        <w:rPr>
          <w:rFonts w:eastAsia="Times New Roman" w:cstheme="minorHAnsi"/>
          <w:sz w:val="24"/>
          <w:szCs w:val="24"/>
          <w:lang w:eastAsia="el-GR"/>
        </w:rPr>
      </w:pPr>
    </w:p>
    <w:p w:rsidR="004D394C" w:rsidRPr="00660031" w:rsidRDefault="004D394C" w:rsidP="00660031">
      <w:pPr>
        <w:spacing w:after="0" w:line="360" w:lineRule="auto"/>
        <w:ind w:firstLine="284"/>
        <w:jc w:val="both"/>
        <w:rPr>
          <w:rFonts w:eastAsia="Times New Roman" w:cstheme="minorHAnsi"/>
          <w:sz w:val="24"/>
          <w:szCs w:val="24"/>
          <w:u w:val="single"/>
          <w:lang w:eastAsia="el-GR"/>
        </w:rPr>
      </w:pPr>
      <w:r w:rsidRPr="00660031">
        <w:rPr>
          <w:rFonts w:eastAsia="Times New Roman" w:cstheme="minorHAnsi"/>
          <w:sz w:val="24"/>
          <w:szCs w:val="24"/>
          <w:u w:val="single"/>
          <w:lang w:eastAsia="el-GR"/>
        </w:rPr>
        <w:t>Τα άρθρα 12 και 13 του ν. 1304/1982, τα οποία, όπως τροποποιήθηκαν με την περίπτ. α΄ της παρ. 13 του άρθρου 34 του ν. 4027/2011 (Α΄233), έχουν ως εξής:</w:t>
      </w:r>
    </w:p>
    <w:p w:rsidR="004D394C" w:rsidRPr="00660031" w:rsidRDefault="004D394C" w:rsidP="00660031">
      <w:pPr>
        <w:spacing w:after="0" w:line="360" w:lineRule="auto"/>
        <w:ind w:firstLine="284"/>
        <w:jc w:val="center"/>
        <w:rPr>
          <w:rFonts w:eastAsia="Times New Roman" w:cstheme="minorHAnsi"/>
          <w:sz w:val="24"/>
          <w:szCs w:val="24"/>
          <w:lang w:eastAsia="el-GR"/>
        </w:rPr>
      </w:pPr>
    </w:p>
    <w:p w:rsidR="004D394C" w:rsidRPr="00660031" w:rsidRDefault="004D394C" w:rsidP="00660031">
      <w:pPr>
        <w:spacing w:after="0" w:line="360" w:lineRule="auto"/>
        <w:ind w:firstLine="284"/>
        <w:jc w:val="center"/>
        <w:rPr>
          <w:rFonts w:eastAsia="Times New Roman" w:cstheme="minorHAnsi"/>
          <w:sz w:val="24"/>
          <w:szCs w:val="24"/>
          <w:lang w:eastAsia="el-GR"/>
        </w:rPr>
      </w:pPr>
      <w:r w:rsidRPr="00660031">
        <w:rPr>
          <w:rFonts w:eastAsia="Times New Roman" w:cstheme="minorHAnsi"/>
          <w:sz w:val="24"/>
          <w:szCs w:val="24"/>
          <w:lang w:eastAsia="el-GR"/>
        </w:rPr>
        <w:t>«Άρθρο 12</w:t>
      </w:r>
    </w:p>
    <w:p w:rsidR="004D394C" w:rsidRPr="00660031" w:rsidRDefault="004D394C" w:rsidP="00660031">
      <w:pPr>
        <w:spacing w:after="0" w:line="360" w:lineRule="auto"/>
        <w:ind w:firstLine="284"/>
        <w:jc w:val="center"/>
        <w:rPr>
          <w:rFonts w:eastAsia="Times New Roman" w:cstheme="minorHAnsi"/>
          <w:sz w:val="24"/>
          <w:szCs w:val="24"/>
          <w:lang w:eastAsia="el-GR"/>
        </w:rPr>
      </w:pPr>
      <w:r w:rsidRPr="00660031">
        <w:rPr>
          <w:rFonts w:eastAsia="Times New Roman" w:cstheme="minorHAnsi"/>
          <w:sz w:val="24"/>
          <w:szCs w:val="24"/>
          <w:lang w:eastAsia="el-GR"/>
        </w:rPr>
        <w:t>Γραμματεία</w:t>
      </w:r>
    </w:p>
    <w:p w:rsidR="004D394C" w:rsidRPr="00660031" w:rsidRDefault="004D394C" w:rsidP="00660031">
      <w:pPr>
        <w:spacing w:after="0" w:line="360" w:lineRule="auto"/>
        <w:ind w:firstLine="284"/>
        <w:jc w:val="center"/>
        <w:rPr>
          <w:rFonts w:eastAsia="Times New Roman" w:cstheme="minorHAnsi"/>
          <w:sz w:val="24"/>
          <w:szCs w:val="24"/>
          <w:lang w:eastAsia="el-GR"/>
        </w:rPr>
      </w:pPr>
    </w:p>
    <w:p w:rsidR="004D394C" w:rsidRPr="00660031" w:rsidRDefault="004D394C"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Σε κάθε Διεύθυνση και Γραφείο Εκπαίδευσης λειτουργεί Γραμματεία που την αποτελούν διοικητικοί υπάλληλοι με προϊστάμενο εκπαιδευτικό.</w:t>
      </w:r>
    </w:p>
    <w:p w:rsidR="004D394C" w:rsidRPr="00660031" w:rsidRDefault="004D394C"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 Ο Προϊστάμενος της Γραμματείας εκπαιδευτικός έχει Μ.Κ. 4 και πάνω και αποσπάται από σχολείο της περιοχής με απόφαση του οικείου περιφερειακού συμβουλίου για μια τριετία.</w:t>
      </w:r>
    </w:p>
    <w:p w:rsidR="004D394C" w:rsidRPr="00660031" w:rsidRDefault="004D394C"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3. Οι υπάρχουσες θέσεις διοικητικών υπαλλήλων στις Εποπτείες Δημοτικής, Μέσης και Τεχνικής - Επαγγελματικής Εκπαίδευσης, καθώς και στις Επιθεωρήσεις Δημοτικής και τις Γενικές Επιθεωρήσεις Μέσης και Τεχνικής - Επαγγελματικής Εκπαίδευσης, που έχουν καταργηθεί, ανακατανέμονται στις Διευθύνσεις και τα </w:t>
      </w:r>
      <w:r w:rsidRPr="00660031">
        <w:rPr>
          <w:rFonts w:eastAsia="Times New Roman" w:cstheme="minorHAnsi"/>
          <w:sz w:val="24"/>
          <w:szCs w:val="24"/>
          <w:lang w:eastAsia="el-GR"/>
        </w:rPr>
        <w:lastRenderedPageBreak/>
        <w:t>Γραφεία Εκπαίδευσης με απόφαση του Υπουργού Εθνικής Παιδείας και Θρησκευμάτων. Οι διοικητικοί υπάλληλοι, που υπηρετούν στις θέσεις αυτές, ανατοποθετούνται με απόφαση του Υπουργού Εθνικής Παιδείας και Θρησκευμάτων και ύστερα από πρόταση του οικείου Υπηρεσιακού Συμβουλίου.</w:t>
      </w:r>
    </w:p>
    <w:p w:rsidR="004D394C" w:rsidRPr="00660031" w:rsidRDefault="004D394C"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4. Οι Γραμματείες των Διευθύνσεως και των Γραφείων Εκπαίδευσης εξυπηρετούν και τους Σχολικούς Συμβούλους, που υπηρετούν στην έδρα της Διεύθυνσης ή του Γραφείου Εκπαίδευσης.</w:t>
      </w:r>
      <w:r w:rsidRPr="00660031">
        <w:rPr>
          <w:rFonts w:eastAsia="Times New Roman" w:cstheme="minorHAnsi"/>
          <w:color w:val="FF0000"/>
          <w:sz w:val="24"/>
          <w:szCs w:val="24"/>
          <w:lang w:eastAsia="el-GR"/>
        </w:rPr>
        <w:t xml:space="preserve"> </w:t>
      </w:r>
    </w:p>
    <w:p w:rsidR="004D394C" w:rsidRPr="00660031" w:rsidRDefault="004D394C" w:rsidP="00660031">
      <w:pPr>
        <w:spacing w:after="0" w:line="360" w:lineRule="auto"/>
        <w:ind w:firstLine="284"/>
        <w:jc w:val="center"/>
        <w:rPr>
          <w:rFonts w:eastAsia="Times New Roman" w:cstheme="minorHAnsi"/>
          <w:sz w:val="24"/>
          <w:szCs w:val="24"/>
          <w:lang w:eastAsia="el-GR"/>
        </w:rPr>
      </w:pPr>
    </w:p>
    <w:p w:rsidR="004D394C" w:rsidRPr="00660031" w:rsidRDefault="004D394C" w:rsidP="00660031">
      <w:pPr>
        <w:spacing w:after="0" w:line="360" w:lineRule="auto"/>
        <w:ind w:firstLine="284"/>
        <w:jc w:val="center"/>
        <w:rPr>
          <w:rFonts w:eastAsia="Times New Roman" w:cstheme="minorHAnsi"/>
          <w:sz w:val="24"/>
          <w:szCs w:val="24"/>
          <w:lang w:eastAsia="el-GR"/>
        </w:rPr>
      </w:pPr>
      <w:r w:rsidRPr="00660031">
        <w:rPr>
          <w:rFonts w:eastAsia="Times New Roman" w:cstheme="minorHAnsi"/>
          <w:sz w:val="24"/>
          <w:szCs w:val="24"/>
          <w:lang w:eastAsia="el-GR"/>
        </w:rPr>
        <w:t>Άρθρο 13</w:t>
      </w:r>
    </w:p>
    <w:p w:rsidR="004D394C" w:rsidRPr="00660031" w:rsidRDefault="004D394C" w:rsidP="00660031">
      <w:pPr>
        <w:spacing w:after="0" w:line="360" w:lineRule="auto"/>
        <w:ind w:firstLine="284"/>
        <w:jc w:val="center"/>
        <w:rPr>
          <w:rFonts w:eastAsia="Times New Roman" w:cstheme="minorHAnsi"/>
          <w:sz w:val="24"/>
          <w:szCs w:val="24"/>
          <w:lang w:eastAsia="el-GR"/>
        </w:rPr>
      </w:pPr>
      <w:r w:rsidRPr="00660031">
        <w:rPr>
          <w:rFonts w:eastAsia="Times New Roman" w:cstheme="minorHAnsi"/>
          <w:sz w:val="24"/>
          <w:szCs w:val="24"/>
          <w:lang w:eastAsia="el-GR"/>
        </w:rPr>
        <w:t>Αναπλήρωση</w:t>
      </w:r>
    </w:p>
    <w:p w:rsidR="004D394C" w:rsidRPr="00660031" w:rsidRDefault="004D394C" w:rsidP="00660031">
      <w:pPr>
        <w:spacing w:after="0" w:line="360" w:lineRule="auto"/>
        <w:ind w:firstLine="284"/>
        <w:jc w:val="center"/>
        <w:rPr>
          <w:rFonts w:eastAsia="Times New Roman" w:cstheme="minorHAnsi"/>
          <w:sz w:val="24"/>
          <w:szCs w:val="24"/>
          <w:lang w:eastAsia="el-GR"/>
        </w:rPr>
      </w:pPr>
    </w:p>
    <w:p w:rsidR="004D394C" w:rsidRPr="00660031" w:rsidRDefault="004D394C" w:rsidP="00660031">
      <w:pPr>
        <w:tabs>
          <w:tab w:val="left" w:pos="567"/>
        </w:tabs>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Στις οργανικές θέσεις των προϊσταμένων των Γραμματειών των Διευθύνσεων και των Γραφείων Εκπαίδευσης προσλαμβάνονται προσωρινοί αναπληρωτές, σύμφωνα με τις ισχύουσες διατάξεις.</w:t>
      </w:r>
      <w:r w:rsidRPr="00660031">
        <w:rPr>
          <w:rFonts w:eastAsia="Times New Roman" w:cstheme="minorHAnsi"/>
          <w:color w:val="FF0000"/>
          <w:sz w:val="24"/>
          <w:szCs w:val="24"/>
          <w:lang w:eastAsia="el-GR"/>
        </w:rPr>
        <w:t xml:space="preserve"> </w:t>
      </w:r>
    </w:p>
    <w:p w:rsidR="004D394C" w:rsidRPr="00660031" w:rsidRDefault="004D394C" w:rsidP="00660031">
      <w:pPr>
        <w:tabs>
          <w:tab w:val="left" w:pos="567"/>
        </w:tabs>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 Οι οργανικές θέσεις των Σχολικών Συμβούλων στην Εκπαίδευση θεωρούνται κενές για το σύνολο των σχολείων του νομού ή του νομαρχιακού διαμερίσματος και συμπληρώνονται με προσλήψεις προσωρινών αναπληρωτών, σύμφωνα με τις ισχύουσες διατάξεις.»</w:t>
      </w:r>
    </w:p>
    <w:p w:rsidR="004D394C" w:rsidRPr="00660031" w:rsidRDefault="004D394C" w:rsidP="00660031">
      <w:pPr>
        <w:spacing w:after="0" w:line="360" w:lineRule="auto"/>
        <w:ind w:firstLine="284"/>
        <w:jc w:val="both"/>
        <w:rPr>
          <w:rFonts w:eastAsia="Times New Roman" w:cstheme="minorHAnsi"/>
          <w:sz w:val="24"/>
          <w:szCs w:val="24"/>
          <w:u w:val="single"/>
          <w:lang w:eastAsia="el-GR"/>
        </w:rPr>
      </w:pPr>
    </w:p>
    <w:p w:rsidR="006B0130" w:rsidRPr="00660031" w:rsidRDefault="006B0130" w:rsidP="00660031">
      <w:pPr>
        <w:spacing w:after="0" w:line="360" w:lineRule="auto"/>
        <w:ind w:firstLine="284"/>
        <w:jc w:val="both"/>
        <w:rPr>
          <w:rFonts w:eastAsia="Times New Roman" w:cstheme="minorHAnsi"/>
          <w:sz w:val="24"/>
          <w:szCs w:val="24"/>
          <w:u w:val="single"/>
          <w:lang w:eastAsia="el-GR"/>
        </w:rPr>
      </w:pPr>
      <w:r w:rsidRPr="00660031">
        <w:rPr>
          <w:rFonts w:eastAsia="Times New Roman" w:cstheme="minorHAnsi"/>
          <w:sz w:val="24"/>
          <w:szCs w:val="24"/>
          <w:u w:val="single"/>
          <w:lang w:eastAsia="el-GR"/>
        </w:rPr>
        <w:t>Το άρθρο 15 του ν. 1304/1982, το οποίο, όπως τροποποιήθηκε με την περίπτ. α΄ της παρ. 13 του ν. 4027/2011 (Α΄ 233), έχει ως εξής:</w:t>
      </w:r>
    </w:p>
    <w:p w:rsidR="006B0130" w:rsidRPr="00660031" w:rsidRDefault="006B0130" w:rsidP="00660031">
      <w:pPr>
        <w:spacing w:after="0" w:line="360" w:lineRule="auto"/>
        <w:ind w:firstLine="284"/>
        <w:jc w:val="center"/>
        <w:rPr>
          <w:rFonts w:eastAsia="Times New Roman" w:cstheme="minorHAnsi"/>
          <w:sz w:val="24"/>
          <w:szCs w:val="24"/>
          <w:lang w:eastAsia="el-GR"/>
        </w:rPr>
      </w:pPr>
    </w:p>
    <w:p w:rsidR="006B0130" w:rsidRPr="00660031" w:rsidRDefault="006B0130" w:rsidP="00660031">
      <w:pPr>
        <w:spacing w:after="0" w:line="360" w:lineRule="auto"/>
        <w:ind w:firstLine="284"/>
        <w:jc w:val="center"/>
        <w:rPr>
          <w:rFonts w:eastAsia="Times New Roman" w:cstheme="minorHAnsi"/>
          <w:sz w:val="24"/>
          <w:szCs w:val="24"/>
          <w:lang w:eastAsia="el-GR"/>
        </w:rPr>
      </w:pPr>
      <w:r w:rsidRPr="00660031">
        <w:rPr>
          <w:rFonts w:eastAsia="Times New Roman" w:cstheme="minorHAnsi"/>
          <w:sz w:val="24"/>
          <w:szCs w:val="24"/>
          <w:lang w:eastAsia="el-GR"/>
        </w:rPr>
        <w:t>«Άρθρο 15</w:t>
      </w:r>
    </w:p>
    <w:p w:rsidR="006B0130" w:rsidRPr="00660031" w:rsidRDefault="006B0130" w:rsidP="00660031">
      <w:pPr>
        <w:spacing w:after="0" w:line="360" w:lineRule="auto"/>
        <w:ind w:firstLine="284"/>
        <w:jc w:val="center"/>
        <w:rPr>
          <w:rFonts w:eastAsia="Times New Roman" w:cstheme="minorHAnsi"/>
          <w:sz w:val="24"/>
          <w:szCs w:val="24"/>
          <w:lang w:eastAsia="el-GR"/>
        </w:rPr>
      </w:pPr>
      <w:r w:rsidRPr="00660031">
        <w:rPr>
          <w:rFonts w:eastAsia="Times New Roman" w:cstheme="minorHAnsi"/>
          <w:sz w:val="24"/>
          <w:szCs w:val="24"/>
          <w:lang w:eastAsia="el-GR"/>
        </w:rPr>
        <w:t>Μεταθέσεις - Πειθαρχικός Έλεγχος</w:t>
      </w:r>
    </w:p>
    <w:p w:rsidR="006B0130" w:rsidRPr="00660031" w:rsidRDefault="006B0130" w:rsidP="00660031">
      <w:pPr>
        <w:spacing w:after="0" w:line="360" w:lineRule="auto"/>
        <w:ind w:firstLine="284"/>
        <w:jc w:val="both"/>
        <w:rPr>
          <w:rFonts w:eastAsia="Times New Roman" w:cstheme="minorHAnsi"/>
          <w:sz w:val="24"/>
          <w:szCs w:val="24"/>
          <w:lang w:eastAsia="el-GR"/>
        </w:rPr>
      </w:pPr>
    </w:p>
    <w:p w:rsidR="006B0130" w:rsidRPr="00660031" w:rsidRDefault="006B0130"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1. Όταν δεν υπάρχει, απουσιάζει ή κωλύεται προϊστάμενος, αναπληρώνεται : </w:t>
      </w:r>
    </w:p>
    <w:p w:rsidR="006B0130" w:rsidRPr="00660031" w:rsidRDefault="006B0130"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α. από προϊστάμενο γραφείου ή, αν δεν υπάρχει, από διευθυντή σχολείου που εδρεύουν στην ίδια πόλη, όταν πρόκειται για προϊστάμενο διεύθυνσης εκπαίδευσης, </w:t>
      </w:r>
    </w:p>
    <w:p w:rsidR="006B0130" w:rsidRPr="00660031" w:rsidRDefault="006B0130"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β. από διευθυντή σχολείου που εδρεύει στην ίδια ή γειτονική πόλη, όταν πρόκειται για προϊστάμενο γραφείου εκπαίδευσης και </w:t>
      </w:r>
    </w:p>
    <w:p w:rsidR="006B0130" w:rsidRPr="00660031" w:rsidRDefault="006B0130"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γ. από εκπαιδευτικό του κλάδου ΑΤ2 με βαθμό Α’ που υπηρετεί στην ίδια ή γειτονική πόλη, όταν πρόκειται για προϊστάμενο γραφείου φυσικής αγωγής. Οι </w:t>
      </w:r>
      <w:r w:rsidRPr="00660031">
        <w:rPr>
          <w:rFonts w:eastAsia="Times New Roman" w:cstheme="minorHAnsi"/>
          <w:sz w:val="24"/>
          <w:szCs w:val="24"/>
          <w:lang w:eastAsia="el-GR"/>
        </w:rPr>
        <w:lastRenderedPageBreak/>
        <w:t xml:space="preserve">αναπληρωτές ορίζονται με απόφαση του νομάρχη, ύστερα από πρόταση του οικείου περιφερειακού υπηρεσιακού συμβουλίου. </w:t>
      </w:r>
    </w:p>
    <w:p w:rsidR="006B0130" w:rsidRPr="00660031" w:rsidRDefault="006B0130"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2. Κατά τη διάρκεια της τετραετίας διατηρούν τις οργανικές θέσεις εκπαιδευτικών από τις οποίες προέρχονται και εξελίσσονται βαθμολογικά και μισθολογικά σε αυτές σύμφωνα με τις ισχύουσες διατάξεις. </w:t>
      </w:r>
    </w:p>
    <w:p w:rsidR="006B0130" w:rsidRPr="00660031" w:rsidRDefault="006B0130"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3. Οι προϊστάμενοι των διευθύνσεων και των γραφείων εκπαίδευσης και των γραφείων φυσικής αγωγής, καθώς και οι αναπληρωτές τους, όταν αυτοί δεν υπάρχουν ή απουσιάζουν για χρονικό διάστημα πέραν του μηνός, εκτός από τις αποδοχές τους ως εκπαιδευτικοί, παίρνουν κατά τη διάρκεια άσκησης των καθηκόντων τους επίδομα θέσης, που ορίζεται με κοινή απόφαση των Υπουργών Εθνικής Παιδείας και Θρησκευμάτων και Οικονομικών. </w:t>
      </w:r>
    </w:p>
    <w:p w:rsidR="006B0130" w:rsidRPr="00660031" w:rsidRDefault="006B0130" w:rsidP="00660031">
      <w:pPr>
        <w:spacing w:after="0" w:line="360" w:lineRule="auto"/>
        <w:ind w:firstLine="284"/>
        <w:jc w:val="both"/>
        <w:rPr>
          <w:rFonts w:eastAsia="Times New Roman" w:cstheme="minorHAnsi"/>
          <w:sz w:val="24"/>
          <w:szCs w:val="24"/>
          <w:u w:val="single"/>
          <w:lang w:eastAsia="el-GR"/>
        </w:rPr>
      </w:pPr>
      <w:r w:rsidRPr="00660031">
        <w:rPr>
          <w:rFonts w:eastAsia="Times New Roman" w:cstheme="minorHAnsi"/>
          <w:sz w:val="24"/>
          <w:szCs w:val="24"/>
          <w:lang w:eastAsia="el-GR"/>
        </w:rPr>
        <w:t>4. Με σύμφωνη και αιτιολογημένη γνώμη του αρμόδιου υπηρεσιακού συμβουλίου ο προϊστάμενος διεύθυνσης ή γραφείου εκπαίδευσης ή γραφείου φυσικής αγωγής μπορεί να απαλλαγεί από τα καθήκοντά του ή να μετατεθεί σε άλλη διεύθυνση ή γραφείο για το συμφέρον της υπηρεσίας και χωρίς δαπάνη του Δημοσίου, εφόσον διαπιστωθεί ότι εξαιτίας ενεργειών ή παραλείψεών του είναι υπηρεσιακά αναγκαία η απομάκρυνσή του.»</w:t>
      </w:r>
      <w:r w:rsidRPr="00660031">
        <w:rPr>
          <w:rFonts w:eastAsia="Times New Roman" w:cstheme="minorHAnsi"/>
          <w:sz w:val="24"/>
          <w:szCs w:val="24"/>
          <w:u w:val="single"/>
          <w:lang w:eastAsia="el-GR"/>
        </w:rPr>
        <w:t xml:space="preserve"> </w:t>
      </w:r>
    </w:p>
    <w:p w:rsidR="00A3114F" w:rsidRPr="00660031" w:rsidRDefault="00A3114F" w:rsidP="00660031">
      <w:pPr>
        <w:spacing w:after="0" w:line="360" w:lineRule="auto"/>
        <w:ind w:firstLine="284"/>
        <w:rPr>
          <w:rFonts w:eastAsia="Times New Roman" w:cstheme="minorHAnsi"/>
          <w:sz w:val="24"/>
          <w:szCs w:val="24"/>
          <w:u w:val="single"/>
          <w:lang w:eastAsia="el-GR"/>
        </w:rPr>
      </w:pPr>
    </w:p>
    <w:p w:rsidR="002D354B" w:rsidRPr="00660031" w:rsidRDefault="002D354B" w:rsidP="00660031">
      <w:pPr>
        <w:spacing w:after="0" w:line="360" w:lineRule="auto"/>
        <w:ind w:firstLine="284"/>
        <w:rPr>
          <w:rFonts w:eastAsia="Times New Roman" w:cstheme="minorHAnsi"/>
          <w:sz w:val="24"/>
          <w:szCs w:val="24"/>
          <w:u w:val="single"/>
          <w:lang w:eastAsia="el-GR"/>
        </w:rPr>
      </w:pPr>
      <w:r w:rsidRPr="00660031">
        <w:rPr>
          <w:rFonts w:eastAsia="Times New Roman" w:cstheme="minorHAnsi"/>
          <w:sz w:val="24"/>
          <w:szCs w:val="24"/>
          <w:u w:val="single"/>
          <w:lang w:eastAsia="el-GR"/>
        </w:rPr>
        <w:t>Το άρθρο 16 του ν. 1304/1982, το οποίο έχει ως εξής:</w:t>
      </w:r>
    </w:p>
    <w:p w:rsidR="002D354B" w:rsidRPr="00660031" w:rsidRDefault="002D354B" w:rsidP="00660031">
      <w:pPr>
        <w:spacing w:after="0" w:line="360" w:lineRule="auto"/>
        <w:ind w:firstLine="284"/>
        <w:jc w:val="center"/>
        <w:rPr>
          <w:rFonts w:eastAsia="Times New Roman" w:cstheme="minorHAnsi"/>
          <w:sz w:val="24"/>
          <w:szCs w:val="24"/>
          <w:lang w:eastAsia="el-GR"/>
        </w:rPr>
      </w:pPr>
    </w:p>
    <w:p w:rsidR="002D354B" w:rsidRPr="00660031" w:rsidRDefault="002D354B" w:rsidP="00660031">
      <w:pPr>
        <w:spacing w:after="0" w:line="360" w:lineRule="auto"/>
        <w:ind w:firstLine="284"/>
        <w:jc w:val="center"/>
        <w:rPr>
          <w:rFonts w:eastAsia="Times New Roman" w:cstheme="minorHAnsi"/>
          <w:sz w:val="24"/>
          <w:szCs w:val="24"/>
          <w:lang w:eastAsia="el-GR"/>
        </w:rPr>
      </w:pPr>
      <w:r w:rsidRPr="00660031">
        <w:rPr>
          <w:rFonts w:eastAsia="Times New Roman" w:cstheme="minorHAnsi"/>
          <w:sz w:val="24"/>
          <w:szCs w:val="24"/>
          <w:lang w:eastAsia="el-GR"/>
        </w:rPr>
        <w:t>«Άρθρο 16</w:t>
      </w:r>
    </w:p>
    <w:p w:rsidR="002D354B" w:rsidRPr="00660031" w:rsidRDefault="002D354B" w:rsidP="00660031">
      <w:pPr>
        <w:spacing w:after="0" w:line="360" w:lineRule="auto"/>
        <w:ind w:firstLine="284"/>
        <w:jc w:val="center"/>
        <w:rPr>
          <w:rFonts w:eastAsia="Times New Roman" w:cstheme="minorHAnsi"/>
          <w:sz w:val="24"/>
          <w:szCs w:val="24"/>
          <w:lang w:eastAsia="el-GR"/>
        </w:rPr>
      </w:pPr>
      <w:r w:rsidRPr="00660031">
        <w:rPr>
          <w:rFonts w:eastAsia="Times New Roman" w:cstheme="minorHAnsi"/>
          <w:sz w:val="24"/>
          <w:szCs w:val="24"/>
          <w:lang w:eastAsia="el-GR"/>
        </w:rPr>
        <w:t>Προσόντα υποψηφίων</w:t>
      </w:r>
    </w:p>
    <w:p w:rsidR="002D354B" w:rsidRPr="00660031" w:rsidRDefault="002D354B" w:rsidP="00660031">
      <w:pPr>
        <w:spacing w:after="0" w:line="360" w:lineRule="auto"/>
        <w:ind w:firstLine="284"/>
        <w:jc w:val="center"/>
        <w:rPr>
          <w:rFonts w:eastAsia="Times New Roman" w:cstheme="minorHAnsi"/>
          <w:sz w:val="24"/>
          <w:szCs w:val="24"/>
          <w:lang w:eastAsia="el-GR"/>
        </w:rPr>
      </w:pPr>
    </w:p>
    <w:p w:rsidR="002D354B" w:rsidRPr="00660031" w:rsidRDefault="002D354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1. Υποψήφιοι για τις θέσεις Σχολικών Συμβούλων Δημοτικής Εκπαίδευσης, Προσχολικής Αγωγής, Ειδικής Αγωγής και Μέσης Γονικής Εκπαίδευσης μπορούν να είναι όσοι έχουν 15ετή εκπαιδευτική υπηρεσία, από την οποία 12 έτη σε θέση μόνιμου εκπαιδευτικού του ίδιου κλάδου. </w:t>
      </w:r>
    </w:p>
    <w:p w:rsidR="002D354B" w:rsidRPr="00660031" w:rsidRDefault="002D354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2. Υποψήφιοι για τις θέσεις Σχολικών Συμβούλων Μέσης Τεχνικής-Επαγγελματικής Εκπαίδευσης μπορούν να είναι όσοι υπηρετούν ως μόνιμοι εκπαιδευτικοί στους αντίστοιχους κλάδους και έχουν μισθολογικά κλιμάκια 9,8 ή 7 καθώς και συνολική υπηρεσία στον ίδιο κλάδο 7 ετών. </w:t>
      </w:r>
    </w:p>
    <w:p w:rsidR="002D354B" w:rsidRPr="00660031" w:rsidRDefault="002D354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 xml:space="preserve">3. Υποψήφιοι για τις θέσεις Σχολικών Συμβούλων Μέσης Γενικής Εκπαίδευσης μπορούν να είναι και εκπαιδευτικοί των αντίστοιχων ειδικοτήτων της Μέσης Εκκλησιαστικής και της Μέσης Τεχνικής-Επαγγελματικής Εκπαίδευσης που έχουν τα προσόντα της παρ. 1 του άρθ. αυτού.» </w:t>
      </w:r>
    </w:p>
    <w:p w:rsidR="002D354B" w:rsidRPr="00660031" w:rsidRDefault="002D354B" w:rsidP="00660031">
      <w:pPr>
        <w:spacing w:after="0" w:line="360" w:lineRule="auto"/>
        <w:ind w:firstLine="284"/>
        <w:jc w:val="both"/>
        <w:rPr>
          <w:rFonts w:eastAsia="Times New Roman" w:cstheme="minorHAnsi"/>
          <w:sz w:val="24"/>
          <w:szCs w:val="24"/>
          <w:u w:val="single"/>
          <w:lang w:eastAsia="el-GR"/>
        </w:rPr>
      </w:pPr>
    </w:p>
    <w:p w:rsidR="002D354B" w:rsidRPr="00660031" w:rsidRDefault="002D354B" w:rsidP="00660031">
      <w:pPr>
        <w:spacing w:after="0" w:line="360" w:lineRule="auto"/>
        <w:ind w:firstLine="284"/>
        <w:jc w:val="both"/>
        <w:rPr>
          <w:rFonts w:eastAsia="Times New Roman" w:cstheme="minorHAnsi"/>
          <w:sz w:val="24"/>
          <w:szCs w:val="24"/>
          <w:u w:val="single"/>
          <w:lang w:eastAsia="el-GR"/>
        </w:rPr>
      </w:pPr>
      <w:r w:rsidRPr="00660031">
        <w:rPr>
          <w:rFonts w:eastAsia="Times New Roman" w:cstheme="minorHAnsi"/>
          <w:sz w:val="24"/>
          <w:szCs w:val="24"/>
          <w:u w:val="single"/>
          <w:lang w:eastAsia="el-GR"/>
        </w:rPr>
        <w:t>Το άρθρο 17 του ν. 1304/1982, το οποίο, όπως τροποποιήθηκε με την παρ. 1 του άρθρου 9 του ν. 1966/1991 (Α΄ 147), έχει ως εξής:</w:t>
      </w:r>
    </w:p>
    <w:p w:rsidR="002D354B" w:rsidRPr="00660031" w:rsidRDefault="002D354B" w:rsidP="00660031">
      <w:pPr>
        <w:pStyle w:val="western"/>
        <w:spacing w:before="0" w:after="0" w:line="360" w:lineRule="auto"/>
        <w:ind w:firstLine="284"/>
        <w:jc w:val="both"/>
        <w:rPr>
          <w:rFonts w:asciiTheme="minorHAnsi" w:eastAsia="Times New Roman" w:hAnsiTheme="minorHAnsi" w:cstheme="minorHAnsi"/>
          <w:lang w:eastAsia="el-GR"/>
        </w:rPr>
      </w:pPr>
    </w:p>
    <w:p w:rsidR="002D354B" w:rsidRPr="00660031" w:rsidRDefault="002D354B" w:rsidP="00660031">
      <w:pPr>
        <w:pStyle w:val="western"/>
        <w:spacing w:before="0" w:after="0" w:line="360" w:lineRule="auto"/>
        <w:ind w:firstLine="284"/>
        <w:jc w:val="center"/>
        <w:rPr>
          <w:rFonts w:asciiTheme="minorHAnsi" w:eastAsia="Times New Roman" w:hAnsiTheme="minorHAnsi" w:cstheme="minorHAnsi"/>
          <w:lang w:eastAsia="el-GR"/>
        </w:rPr>
      </w:pPr>
      <w:r w:rsidRPr="00660031">
        <w:rPr>
          <w:rFonts w:asciiTheme="minorHAnsi" w:eastAsia="Times New Roman" w:hAnsiTheme="minorHAnsi" w:cstheme="minorHAnsi"/>
          <w:lang w:eastAsia="el-GR"/>
        </w:rPr>
        <w:t>«Άρθρο 17</w:t>
      </w:r>
    </w:p>
    <w:p w:rsidR="002D354B" w:rsidRPr="00660031" w:rsidRDefault="002D354B" w:rsidP="00660031">
      <w:pPr>
        <w:pStyle w:val="western"/>
        <w:spacing w:before="0" w:after="0" w:line="360" w:lineRule="auto"/>
        <w:ind w:firstLine="284"/>
        <w:jc w:val="center"/>
        <w:rPr>
          <w:rFonts w:asciiTheme="minorHAnsi" w:eastAsia="Times New Roman" w:hAnsiTheme="minorHAnsi" w:cstheme="minorHAnsi"/>
          <w:lang w:eastAsia="el-GR"/>
        </w:rPr>
      </w:pPr>
      <w:r w:rsidRPr="00660031">
        <w:rPr>
          <w:rFonts w:asciiTheme="minorHAnsi" w:eastAsia="Times New Roman" w:hAnsiTheme="minorHAnsi" w:cstheme="minorHAnsi"/>
          <w:lang w:eastAsia="el-GR"/>
        </w:rPr>
        <w:t>Διαδικασία Επιλογής – Κριτήρια</w:t>
      </w:r>
    </w:p>
    <w:p w:rsidR="002D354B" w:rsidRPr="00660031" w:rsidRDefault="002D354B" w:rsidP="00660031">
      <w:pPr>
        <w:pStyle w:val="western"/>
        <w:spacing w:before="0" w:after="0" w:line="360" w:lineRule="auto"/>
        <w:ind w:firstLine="284"/>
        <w:jc w:val="both"/>
        <w:rPr>
          <w:rFonts w:asciiTheme="minorHAnsi" w:eastAsia="Times New Roman" w:hAnsiTheme="minorHAnsi" w:cstheme="minorHAnsi"/>
          <w:lang w:eastAsia="el-GR"/>
        </w:rPr>
      </w:pPr>
      <w:r w:rsidRPr="00660031">
        <w:rPr>
          <w:rFonts w:asciiTheme="minorHAnsi" w:eastAsia="Times New Roman" w:hAnsiTheme="minorHAnsi" w:cstheme="minorHAnsi"/>
          <w:lang w:eastAsia="el-GR"/>
        </w:rPr>
        <w:t xml:space="preserve"> </w:t>
      </w:r>
    </w:p>
    <w:p w:rsidR="002D354B" w:rsidRPr="00660031" w:rsidRDefault="002D354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Η διαδικασία πρόκρισης και τελικής επιλογής των Σχολικών Συμβούλων, ύστερα από προκήρυξη και υποβολή αιτήσεων από τους ενδιαφερομένους, η σύσταση και η σύνθεση των συλλογικών οργάνων για την επιλογή και για τα θέματα υπηρεσιακής κατάστασης των Σχολικών Συμβούλων, η διαδικασία επανέκρισης για ανανέωση της θητείας, οι σχετικές προθεσμίες και κάθε άλλη λεπτομέρεια καθορίζονται με Π.Δ/τα, που εκδίδονται ύστερα από πρόταση του Υπουργού Εθνικής Παιδείας και Θρησκευμάτων.</w:t>
      </w:r>
    </w:p>
    <w:p w:rsidR="002D354B" w:rsidRPr="00660031" w:rsidRDefault="002D354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2. Τα βασικά κριτήρια για την επιλογή σχολικών συμβούλων διακρίνονται σε τρεις κατηγορίες και αποτιμώνται συνολικά σε εκατό αξιολογικές μονάδες. Τα επιμέρους στοιχεία κατά κατηγορία βασικών κριτηρίων και αποτίμησή τους σε αξιολογικές μονάδες έχουν ως εξής: </w:t>
      </w:r>
    </w:p>
    <w:p w:rsidR="002D354B" w:rsidRPr="00660031" w:rsidRDefault="002D354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Α. Επιστημονική - παιδαγωγική συγκρότηση, που συνιστούν: </w:t>
      </w:r>
    </w:p>
    <w:p w:rsidR="002D354B" w:rsidRPr="00660031" w:rsidRDefault="002D354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1. Σπουδές. </w:t>
      </w:r>
    </w:p>
    <w:p w:rsidR="002D354B" w:rsidRPr="00660031" w:rsidRDefault="002D354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α. Διδακτορικό δίπλωμα στον τομέα των επιστημών της αγωγής ή της ειδικότητας του υποψηφίου 30 αξιολογικές μονάδες. </w:t>
      </w:r>
    </w:p>
    <w:p w:rsidR="002D354B" w:rsidRPr="00660031" w:rsidRDefault="002D354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β. Μεταπτυχιακό δίπλωμα MASTER ή αντίστοιχο στον τομέα των επιστημών της αγωγής ή της ειδικότητας του υποψηφίου 20 αξιολογικές μονάδες. </w:t>
      </w:r>
    </w:p>
    <w:p w:rsidR="002D354B" w:rsidRPr="00660031" w:rsidRDefault="002D354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γ. Πτυχίο μετεκπαίδευσης διετούς διάρκειας στον τομέα των επιστημών της αγωγής ή της ειδικότητας του υποψηφίου στο εσωτερικό ή το εξωτερικό : 15 αξιολογικές μονάδες. </w:t>
      </w:r>
    </w:p>
    <w:p w:rsidR="002D354B" w:rsidRPr="00660031" w:rsidRDefault="002D354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 xml:space="preserve">δ. Πτυχίο ετήσιας επιμόρφωσης στον τομέα των επιστημών της αγωγής ή της ειδικότητας του υποψηφίου στο εσωτερικό ή στο εξωτερικό : 5 αξιολογικές μονάδες. </w:t>
      </w:r>
    </w:p>
    <w:p w:rsidR="002D354B" w:rsidRPr="00660031" w:rsidRDefault="002D354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ε. Δεύτερο πανεπιστημιακό πτυχίο: 15 αξιολογικές μονάδες. Το σύνολο των αξιολογικών μονάδων αυτού του στοιχείου δεν μπορεί να υπερβαίνει τις 20, ανεξάρτητα από τον αριθμό των επιπλέον του δευτέρου πανεπιστημιακών πτυχίων. </w:t>
      </w:r>
    </w:p>
    <w:p w:rsidR="002D354B" w:rsidRPr="00660031" w:rsidRDefault="002D354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στ. Διαπιστωμένη γνώση ξένης γλώσσας : </w:t>
      </w:r>
    </w:p>
    <w:p w:rsidR="002D354B" w:rsidRPr="00660031" w:rsidRDefault="002D354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α. Πανεπιστημιακό πτυχίο : 10 αξιολογικές μονάδες </w:t>
      </w:r>
    </w:p>
    <w:p w:rsidR="002D354B" w:rsidRPr="00660031" w:rsidRDefault="002D354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β. proficiency ή αντίστοιχος τίτλος άλλης γλώσσας: 6 αξιολογικές μονάδες και </w:t>
      </w:r>
    </w:p>
    <w:p w:rsidR="002D354B" w:rsidRPr="00660031" w:rsidRDefault="002D354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γ. LOWER ή αντίστοιχος τίτλος άλλης γλώσσας : 4 αξιολογικές μονάδες. Η συνολική αποτίμηση των υπό στοιχ. β’ έως στ’ κριτηρίων δεν μπορεί να υπερβαίνει τις 40 αξιολογικές μονάδες. </w:t>
      </w:r>
    </w:p>
    <w:p w:rsidR="002D354B" w:rsidRPr="00660031" w:rsidRDefault="002D354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Το πανεπιστημιακό πτυχίο ξένης γλώσσας δεν μπορεί να προσμετρηθεί δύο φορές. Για την αποτίμηση της ξένης γλώσσας λαμβάνεται υπόψη μόνο ο ανώτερος τίτλος σπουδών. </w:t>
      </w:r>
    </w:p>
    <w:p w:rsidR="002D354B" w:rsidRPr="00660031" w:rsidRDefault="002D354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2. Συγγραφικό έργο ερευνητικού, επιστημονικού ή λογοτεχνικού περιεχομένου , που εκτιμάται σύμφωνα με τις ισχύουσες διατάξεις : 0- 10 αξιολογικές μονάδες. </w:t>
      </w:r>
    </w:p>
    <w:p w:rsidR="002D354B" w:rsidRPr="00660031" w:rsidRDefault="002D354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Η συνολική αποτίμηση των υπό στοιχ. 1 και 2 κριτηρίων δεν μπορεί να υπερβαίνει τις 50 αξιολογικές μονάδες. </w:t>
      </w:r>
    </w:p>
    <w:p w:rsidR="002D354B" w:rsidRPr="00660031" w:rsidRDefault="002D354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Β. Υπηρεσιακή κατάρτιση και διδακτική εμπειρία: </w:t>
      </w:r>
    </w:p>
    <w:p w:rsidR="002D354B" w:rsidRPr="00660031" w:rsidRDefault="002D354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ι. Η, πέραν των απαιτουμένων ετών για την υποβολή αίτησης υποψηφιότητας, εκπαιδευτική υπηρεσία : 1,5 αξιολογική μονάδα για κάθε σχολικό έτος και μέχρι 18 μονάδες συνολικά. </w:t>
      </w:r>
    </w:p>
    <w:p w:rsidR="002D354B" w:rsidRPr="00660031" w:rsidRDefault="002D354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ιι. Η διδακτική εμπειρία σε σχολές εκπαίδευσης, μετεκπαίδευσης και επιμόρφωσης : 1 αξιολογική μονάδα για κάθε διδακτικό έτος και μέχρι 4 μονάδες συνολικά. ιιι. Η άσκηση καθοδηγητικού ή διευθυντικού έργου: 1 αξιολογική μονάδα για κάθε σχολικό έτος και μέχρι 6 μονάδες συνολικά. </w:t>
      </w:r>
    </w:p>
    <w:p w:rsidR="002D354B" w:rsidRPr="00660031" w:rsidRDefault="002D354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Η συνολική αποτίμηση των υπό στοιχ. ι, ιι και ιιι κριτηρίων δεν μπορεί να υπερβαίνει τις 25 αξιολογικές μονάδες. </w:t>
      </w:r>
    </w:p>
    <w:p w:rsidR="002D354B" w:rsidRPr="00660031" w:rsidRDefault="002D354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Οι προβλεπόμενες, στο υπό στοιχ. ιι και ιιι κριτήρια αξιολογικές μονάδες της παρούσης περιπτώσεως, δεν συναθροίζονται, εφ’ όσον συμπίπτουν χρονικά. </w:t>
      </w:r>
    </w:p>
    <w:p w:rsidR="002D354B" w:rsidRPr="00660031" w:rsidRDefault="002D354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Γ. Γενική συγκρότηση του υποψηφίου, που διαπιστώνεται από το αρμόδιο υπηρεσιακό συμβούλιο με βάση: </w:t>
      </w:r>
    </w:p>
    <w:p w:rsidR="002D354B" w:rsidRPr="00660031" w:rsidRDefault="002D354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 xml:space="preserve">ι. Αναλυτικό βιογραφικό σημείωμα του υποψηφίου, που συνοδεύεται από τα απαραίτητα αποδεικτικά στοιχεία ιι. Προσωπική συνέντευξη του υποψηφίου με τα μέλη του αρμόδιου υπηρεσιακού συμβουλίου επί επιστημονικών παιδαγωγικών ή σχετικών με την οργάνωση της εκπαίδευσης και το έργο του σχολικού συμβούλου θεμάτων. </w:t>
      </w:r>
    </w:p>
    <w:p w:rsidR="002D354B" w:rsidRPr="00660031" w:rsidRDefault="002D354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Η συνολική αποτίμηση των υπό στοιχ. ι και ιι κριτηρίων δεν μπορεί να υπερβαίνει τις 25 αξιολογικές μονάδες. </w:t>
      </w:r>
    </w:p>
    <w:p w:rsidR="002D354B" w:rsidRPr="00660031" w:rsidRDefault="002D354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Αν το συμβούλιο ομόφωνα κρίνει ότι ο υποψήφιος δεν μπορεί να ανταποκριθεί στην άσκηση του έργου του σχολικού συμβούλου, ανεξάρτητα από τις αξιολογικές μονάδες που συγκεντρώνει στα υπό στοιχ. Α και Β κριτήρια, δεν επιλέγεται. </w:t>
      </w:r>
    </w:p>
    <w:p w:rsidR="002D354B" w:rsidRPr="00660031" w:rsidRDefault="002D354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Ελάχιστο όριο για την επιλογή ενός υποψηφίου σε θέση σχολικού συμβούλου είναι οι 40 αξιολογικές μονάδες. Σε περίπτωση συγκέντρωσης, συνολικά, ίσου αριθμού αξιολογικών μονάδων μεταξύ υποψηφίων, προηγείται στον πίνακα ο υποψήφιος που συγκεντρώνει περισσότερες αξιολογικές μονάδες στο άθροισμα των κατηγοριών Α’ και Β’ . </w:t>
      </w:r>
    </w:p>
    <w:p w:rsidR="00763A40" w:rsidRPr="00660031" w:rsidRDefault="002D354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Σε περίπτωση και νέας ισοβαθμίας προηγείται κατά σειρά ο κάτοχος: α. διδακτορικού διπλώματος, β. διπλώματος Master, γ. πτυχίου μετεκπαίδευσης διετούς διάρκειας, δ. δεύτερου πανεπιστημιακού πτυχίου, ε. ο αρχαιότερος στην υπηρεσία.»</w:t>
      </w:r>
    </w:p>
    <w:p w:rsidR="00763A40" w:rsidRPr="00660031" w:rsidRDefault="00763A40" w:rsidP="00660031">
      <w:pPr>
        <w:spacing w:after="0" w:line="360" w:lineRule="auto"/>
        <w:ind w:firstLine="284"/>
        <w:jc w:val="both"/>
        <w:rPr>
          <w:rFonts w:eastAsia="Times New Roman" w:cstheme="minorHAnsi"/>
          <w:sz w:val="24"/>
          <w:szCs w:val="24"/>
          <w:lang w:eastAsia="el-GR"/>
        </w:rPr>
      </w:pPr>
    </w:p>
    <w:p w:rsidR="002D354B" w:rsidRPr="00660031" w:rsidRDefault="00763A40" w:rsidP="00660031">
      <w:pPr>
        <w:spacing w:after="0" w:line="360" w:lineRule="auto"/>
        <w:ind w:firstLine="284"/>
        <w:jc w:val="both"/>
        <w:rPr>
          <w:rFonts w:eastAsia="Times New Roman" w:cstheme="minorHAnsi"/>
          <w:sz w:val="24"/>
          <w:szCs w:val="24"/>
          <w:u w:val="single"/>
          <w:lang w:eastAsia="el-GR"/>
        </w:rPr>
      </w:pPr>
      <w:r w:rsidRPr="00660031">
        <w:rPr>
          <w:rFonts w:eastAsia="Times New Roman" w:cstheme="minorHAnsi"/>
          <w:sz w:val="24"/>
          <w:szCs w:val="24"/>
          <w:u w:val="single"/>
          <w:lang w:eastAsia="el-GR"/>
        </w:rPr>
        <w:t>Τα άρθρα 18 και 19 του ν. 1304/1982, τα οποία έχουν ως εξής:</w:t>
      </w:r>
      <w:r w:rsidR="002D354B" w:rsidRPr="00660031">
        <w:rPr>
          <w:rFonts w:eastAsia="Times New Roman" w:cstheme="minorHAnsi"/>
          <w:sz w:val="24"/>
          <w:szCs w:val="24"/>
          <w:u w:val="single"/>
          <w:lang w:eastAsia="el-GR"/>
        </w:rPr>
        <w:t xml:space="preserve"> </w:t>
      </w:r>
    </w:p>
    <w:p w:rsidR="00763A40" w:rsidRPr="00660031" w:rsidRDefault="00763A40" w:rsidP="00660031">
      <w:pPr>
        <w:spacing w:after="0" w:line="360" w:lineRule="auto"/>
        <w:ind w:firstLine="284"/>
        <w:jc w:val="center"/>
        <w:rPr>
          <w:rFonts w:eastAsia="Times New Roman" w:cstheme="minorHAnsi"/>
          <w:sz w:val="24"/>
          <w:szCs w:val="24"/>
          <w:lang w:eastAsia="el-GR"/>
        </w:rPr>
      </w:pPr>
    </w:p>
    <w:p w:rsidR="00763A40" w:rsidRPr="00660031" w:rsidRDefault="00763A40" w:rsidP="00660031">
      <w:pPr>
        <w:spacing w:after="0" w:line="360" w:lineRule="auto"/>
        <w:ind w:firstLine="284"/>
        <w:jc w:val="center"/>
        <w:rPr>
          <w:rFonts w:eastAsia="Times New Roman" w:cstheme="minorHAnsi"/>
          <w:sz w:val="24"/>
          <w:szCs w:val="24"/>
          <w:lang w:eastAsia="el-GR"/>
        </w:rPr>
      </w:pPr>
      <w:r w:rsidRPr="00660031">
        <w:rPr>
          <w:rFonts w:eastAsia="Times New Roman" w:cstheme="minorHAnsi"/>
          <w:sz w:val="24"/>
          <w:szCs w:val="24"/>
          <w:lang w:eastAsia="el-GR"/>
        </w:rPr>
        <w:t>«Άρθρο 18</w:t>
      </w:r>
    </w:p>
    <w:p w:rsidR="00763A40" w:rsidRPr="00660031" w:rsidRDefault="00763A40" w:rsidP="00660031">
      <w:pPr>
        <w:spacing w:after="0" w:line="360" w:lineRule="auto"/>
        <w:ind w:firstLine="284"/>
        <w:jc w:val="center"/>
        <w:rPr>
          <w:rFonts w:eastAsia="Times New Roman" w:cstheme="minorHAnsi"/>
          <w:sz w:val="24"/>
          <w:szCs w:val="24"/>
          <w:lang w:eastAsia="el-GR"/>
        </w:rPr>
      </w:pPr>
      <w:r w:rsidRPr="00660031">
        <w:rPr>
          <w:rFonts w:eastAsia="Times New Roman" w:cstheme="minorHAnsi"/>
          <w:sz w:val="24"/>
          <w:szCs w:val="24"/>
          <w:lang w:eastAsia="el-GR"/>
        </w:rPr>
        <w:t>Πλήρωση θέσεων</w:t>
      </w:r>
    </w:p>
    <w:p w:rsidR="00763A40" w:rsidRPr="00660031" w:rsidRDefault="00763A40" w:rsidP="00660031">
      <w:pPr>
        <w:spacing w:after="0" w:line="360" w:lineRule="auto"/>
        <w:ind w:firstLine="284"/>
        <w:jc w:val="center"/>
        <w:rPr>
          <w:rFonts w:eastAsia="Times New Roman" w:cstheme="minorHAnsi"/>
          <w:sz w:val="24"/>
          <w:szCs w:val="24"/>
          <w:lang w:eastAsia="el-GR"/>
        </w:rPr>
      </w:pPr>
    </w:p>
    <w:p w:rsidR="00763A40" w:rsidRPr="00660031" w:rsidRDefault="00763A40"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1. Οι κενές θέσεις Σχολικών Συμβούλων συμπληρώνονται κατά σειρά από τους υποψηφίους που περιλαμβάνονται στον τελικό πίνακα, με απόφαση του Υπουργού Εθνικής Παιδείας και Θρησκευμάτων. </w:t>
      </w:r>
    </w:p>
    <w:p w:rsidR="00763A40" w:rsidRPr="00660031" w:rsidRDefault="00763A40"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Για την τοποθέτησή τους σε κενές θέσεις προηγείται γνώμη του οικείου Υπηρεσιακού Συμβουλίου. </w:t>
      </w:r>
    </w:p>
    <w:p w:rsidR="00763A40" w:rsidRPr="00660031" w:rsidRDefault="00763A40"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 xml:space="preserve">2. Πριν αναλάβουν τα καθήκοντά τους οι Σχολικοί Σύμβουλοι παρακολουθούν ταχύρυθμα σεμινάρια επιμόρφωσης, που οργανώνονται με απόφαση του Υπουργού Εθνικής Παιδείας και Θρησκευμάτων. </w:t>
      </w:r>
    </w:p>
    <w:p w:rsidR="00763A40" w:rsidRPr="00660031" w:rsidRDefault="00763A40" w:rsidP="00660031">
      <w:pPr>
        <w:spacing w:after="0" w:line="360" w:lineRule="auto"/>
        <w:ind w:firstLine="284"/>
        <w:rPr>
          <w:rFonts w:eastAsia="Times New Roman" w:cstheme="minorHAnsi"/>
          <w:sz w:val="24"/>
          <w:szCs w:val="24"/>
          <w:lang w:eastAsia="el-GR"/>
        </w:rPr>
      </w:pPr>
    </w:p>
    <w:p w:rsidR="00763A40" w:rsidRPr="00660031" w:rsidRDefault="00763A40" w:rsidP="00660031">
      <w:pPr>
        <w:spacing w:after="0" w:line="360" w:lineRule="auto"/>
        <w:ind w:firstLine="284"/>
        <w:jc w:val="center"/>
        <w:rPr>
          <w:rFonts w:eastAsia="Times New Roman" w:cstheme="minorHAnsi"/>
          <w:sz w:val="24"/>
          <w:szCs w:val="24"/>
          <w:lang w:eastAsia="el-GR"/>
        </w:rPr>
      </w:pPr>
      <w:r w:rsidRPr="00660031">
        <w:rPr>
          <w:rFonts w:eastAsia="Times New Roman" w:cstheme="minorHAnsi"/>
          <w:sz w:val="24"/>
          <w:szCs w:val="24"/>
          <w:lang w:eastAsia="el-GR"/>
        </w:rPr>
        <w:t>Άρθρο 19</w:t>
      </w:r>
    </w:p>
    <w:p w:rsidR="00763A40" w:rsidRPr="00660031" w:rsidRDefault="00763A40" w:rsidP="00660031">
      <w:pPr>
        <w:spacing w:after="0" w:line="360" w:lineRule="auto"/>
        <w:ind w:firstLine="284"/>
        <w:jc w:val="center"/>
        <w:rPr>
          <w:rFonts w:eastAsia="Times New Roman" w:cstheme="minorHAnsi"/>
          <w:sz w:val="24"/>
          <w:szCs w:val="24"/>
          <w:lang w:eastAsia="el-GR"/>
        </w:rPr>
      </w:pPr>
      <w:r w:rsidRPr="00660031">
        <w:rPr>
          <w:rFonts w:eastAsia="Times New Roman" w:cstheme="minorHAnsi"/>
          <w:sz w:val="24"/>
          <w:szCs w:val="24"/>
          <w:lang w:eastAsia="el-GR"/>
        </w:rPr>
        <w:t>Υπηρεσιακή κατάσταση των Σχολικών Συμβούλων</w:t>
      </w:r>
    </w:p>
    <w:p w:rsidR="00763A40" w:rsidRPr="00660031" w:rsidRDefault="00763A40" w:rsidP="00660031">
      <w:pPr>
        <w:spacing w:after="0" w:line="360" w:lineRule="auto"/>
        <w:ind w:firstLine="284"/>
        <w:jc w:val="center"/>
        <w:rPr>
          <w:rFonts w:eastAsia="Times New Roman" w:cstheme="minorHAnsi"/>
          <w:sz w:val="24"/>
          <w:szCs w:val="24"/>
          <w:lang w:eastAsia="el-GR"/>
        </w:rPr>
      </w:pPr>
    </w:p>
    <w:p w:rsidR="00763A40" w:rsidRPr="00660031" w:rsidRDefault="00763A40"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1. Οι αποδοχές των Σχολικών Συμβούλων κατά τη διάρκεια της θητείας τους αντιστοιχούν στο μισθολογικό κλιμάκιο 10. </w:t>
      </w:r>
    </w:p>
    <w:p w:rsidR="00763A40" w:rsidRPr="00660031" w:rsidRDefault="00763A40"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Οι οργανικές θέσεις τους θεωρούνται κενές και μπορούν να συμπληρωθούν με τοποθετήσεις ή μεταθέσεις άλλων εκπαιδευτικών. </w:t>
      </w:r>
    </w:p>
    <w:p w:rsidR="00763A40" w:rsidRPr="00660031" w:rsidRDefault="00763A40"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2. Μετά τη λήξη της θητείας του οι Σχολικοί Σύμβουλοι επανέρχονται στα διδακτικά τους καθήκοντα και τοποθετούνται σε κενή θέση σχολείου της προτίμησής τους με απόφαση του Υπουργού Εθνικής Παιδείας και Θρησκευμάτων, που εκδίδεται ύστερα από πρόταση του οικείου Υπηρεσιακού Συμβουλίου. </w:t>
      </w:r>
    </w:p>
    <w:p w:rsidR="00763A40" w:rsidRPr="00660031" w:rsidRDefault="00763A40"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3. Κατά τη διάρκεια της θητείας τους οι Σχολικοί Σύμβουλοι εξελίσσονται βαθμολογικά και μισθολογικά στις οργανικές τους θέσεις, σύμφωνα με τις ισχύουσες διατάξεις. </w:t>
      </w:r>
    </w:p>
    <w:p w:rsidR="00763A40" w:rsidRPr="00660031" w:rsidRDefault="00763A40"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4. Σε περίπτωση αποχώρησης από την υπηρεσία πριν από τη λήξη της θητείας τους ως Σχολικών Συμβούλων, συνταξιοδοτούνται με τις αποδοχές του βαθμού της οργανικής τους θέσης, όπως θα ορίσει ειδικός νόμος που θα εκδοθεί κατά τη διαδικασία του άθρ. 73 του Συντάγματος.»</w:t>
      </w:r>
    </w:p>
    <w:p w:rsidR="002D354B" w:rsidRPr="00660031" w:rsidRDefault="002D354B" w:rsidP="00660031">
      <w:pPr>
        <w:spacing w:after="0" w:line="360" w:lineRule="auto"/>
        <w:ind w:firstLine="284"/>
        <w:jc w:val="both"/>
        <w:rPr>
          <w:rFonts w:eastAsia="Times New Roman" w:cstheme="minorHAnsi"/>
          <w:sz w:val="24"/>
          <w:szCs w:val="24"/>
          <w:u w:val="single"/>
          <w:lang w:eastAsia="el-GR"/>
        </w:rPr>
      </w:pPr>
    </w:p>
    <w:p w:rsidR="007E2EDB" w:rsidRPr="00660031" w:rsidRDefault="007E2EDB" w:rsidP="00660031">
      <w:pPr>
        <w:spacing w:after="0" w:line="360" w:lineRule="auto"/>
        <w:ind w:firstLine="284"/>
        <w:rPr>
          <w:rFonts w:eastAsia="Times New Roman" w:cstheme="minorHAnsi"/>
          <w:sz w:val="24"/>
          <w:szCs w:val="24"/>
          <w:u w:val="single"/>
          <w:lang w:eastAsia="el-GR"/>
        </w:rPr>
      </w:pPr>
    </w:p>
    <w:p w:rsidR="007E2EDB" w:rsidRPr="00660031" w:rsidRDefault="007E2EDB" w:rsidP="00660031">
      <w:pPr>
        <w:pStyle w:val="western"/>
        <w:spacing w:before="0" w:after="0" w:line="360" w:lineRule="auto"/>
        <w:ind w:firstLine="284"/>
        <w:jc w:val="both"/>
        <w:rPr>
          <w:rFonts w:asciiTheme="minorHAnsi" w:hAnsiTheme="minorHAnsi" w:cstheme="minorHAnsi"/>
          <w:i/>
          <w:iCs/>
          <w:color w:val="FF0000"/>
        </w:rPr>
      </w:pPr>
      <w:r w:rsidRPr="00660031">
        <w:rPr>
          <w:rFonts w:asciiTheme="minorHAnsi" w:hAnsiTheme="minorHAnsi" w:cstheme="minorHAnsi"/>
          <w:u w:val="single"/>
        </w:rPr>
        <w:t>Τα Κεφ. Α΄ έως και Γ΄ του άρθρου 11 του ν. 1566/1985, τα οποία τροποποιήθηκαν με την παρ. 1 του άρθρου 6 του ν. 1674/1988 (Α΄203) και καταργήθηκαν εν μέρει με την παρ. 17 της Δ/5716/88 της υπ’ αρ. Δ/5716/15-4-1988 απόφασης του Υπουργού Εθνικής Παιδείας και Θρησκευμάτων (Β΄217), η οποία κυρώθηκε με το Κεφ. Ε΄ της παρ. 1 του άρθρου 16 του ν. 1824/1988 (Α΄ 296) και την παρ. 6 του άρθρου 13 του ν. 2043/1992 (Α΄ 79):</w:t>
      </w:r>
      <w:r w:rsidRPr="00660031">
        <w:rPr>
          <w:rFonts w:asciiTheme="minorHAnsi" w:hAnsiTheme="minorHAnsi" w:cstheme="minorHAnsi"/>
          <w:i/>
          <w:iCs/>
          <w:color w:val="FF0000"/>
        </w:rPr>
        <w:t xml:space="preserve"> </w:t>
      </w:r>
    </w:p>
    <w:p w:rsidR="007E2EDB" w:rsidRPr="00660031" w:rsidRDefault="007E2EDB" w:rsidP="00660031">
      <w:pPr>
        <w:pStyle w:val="western"/>
        <w:spacing w:before="0" w:after="0" w:line="360" w:lineRule="auto"/>
        <w:ind w:firstLine="284"/>
        <w:jc w:val="both"/>
        <w:rPr>
          <w:rFonts w:asciiTheme="minorHAnsi" w:hAnsiTheme="minorHAnsi" w:cstheme="minorHAnsi"/>
        </w:rPr>
      </w:pPr>
    </w:p>
    <w:p w:rsidR="007E2EDB" w:rsidRPr="00660031" w:rsidRDefault="007E2EDB"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 xml:space="preserve">«Α. Διευθυντές και υποδιευθυντές. </w:t>
      </w:r>
    </w:p>
    <w:p w:rsidR="007E2EDB" w:rsidRPr="00660031" w:rsidRDefault="007E2EDB"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lastRenderedPageBreak/>
        <w:t xml:space="preserve">1. Διευθυντές των τετραθέσιων και πάνω δημοτικών σχολείων ορίζονται εκπαιδευτικοί του κλάδου δασκάλων με βαθμό Α. </w:t>
      </w:r>
    </w:p>
    <w:p w:rsidR="007E2EDB" w:rsidRPr="00660031" w:rsidRDefault="007E2EDB"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 xml:space="preserve">2. Διευθυντές των γυμνασίων και των ενιαίων και κλασικών λυκείων ορίζονται εκπαιδευτικοί των κλάδων ΑΤ1 έως ΑΤ11, ΑΤ15 και ΑΤ16 με βαθμό Α. </w:t>
      </w:r>
    </w:p>
    <w:p w:rsidR="007E2EDB" w:rsidRPr="00660031" w:rsidRDefault="007E2EDB" w:rsidP="00660031">
      <w:pPr>
        <w:pStyle w:val="western"/>
        <w:spacing w:before="0" w:after="0" w:line="360" w:lineRule="auto"/>
        <w:ind w:firstLine="284"/>
        <w:jc w:val="both"/>
        <w:rPr>
          <w:rFonts w:asciiTheme="minorHAnsi" w:hAnsiTheme="minorHAnsi" w:cstheme="minorHAnsi"/>
          <w:color w:val="000000"/>
        </w:rPr>
      </w:pPr>
      <w:r w:rsidRPr="00660031">
        <w:rPr>
          <w:rFonts w:asciiTheme="minorHAnsi" w:hAnsiTheme="minorHAnsi" w:cstheme="minorHAnsi"/>
          <w:color w:val="000000"/>
        </w:rPr>
        <w:t xml:space="preserve">3. Διευθυντές των τεχνικών επαγγελματικών λυκείων και των ενιαίων πολυκλαδικών λυκείων ορίζονται εκπαιδευτικοί των κλάδων ΑΤ1 έως ΑΤ14, ΑΤ17, ΑΤ18 και ΑΡΙ με βαθμό Α. Στα τεχνικά - επαγγελματικά λύκεια, τα ενιαία πολυκλαδικά λύκεια και τις τεχνικές επαγγελματικές, σχολές, όπου λειτουργούν σχολικά εργαστήρια, τοποθετείται υποδιευθυντής που ανήκει στους κλάδους ΑΤ12, ΑΤ14, ΑΤ17, ΑΤ18 και ΑΡ1, εφ' όσον ο διευθυντής δεν ανήκει στους κλάδους αυτούς. </w:t>
      </w:r>
    </w:p>
    <w:p w:rsidR="007E2EDB" w:rsidRPr="00660031" w:rsidRDefault="007E2EDB"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 xml:space="preserve">4. Διευθυντές των τεχνικών επαγγελματικών σχολών ορίζονται εκπαιδευτικοί των κλάδων ΑΤ1 έως ΑΤ14, ΑΤ18 και ΑΡΙ με βαθμό Α. </w:t>
      </w:r>
    </w:p>
    <w:p w:rsidR="007E2EDB" w:rsidRPr="00660031" w:rsidRDefault="007E2EDB"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 xml:space="preserve">5. Διευθυντές των ΣΕΚ ορίζονται εκπαιδευτικοί των κλάδων ΑΤ12, ΑΤ14, ΑΤ17, ΑΤ18 και ΑΡ1 με βαθμό Α. </w:t>
      </w:r>
    </w:p>
    <w:p w:rsidR="007E2EDB" w:rsidRPr="00660031" w:rsidRDefault="007E2EDB"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 xml:space="preserve">6. Υποδιευθυντές των δεκαθέσιων και πάνω δημοτικών σχολείων ορίζονται εκπαιδευτικοί του κλάδου δασκάλων με βαθμό Α. </w:t>
      </w:r>
    </w:p>
    <w:p w:rsidR="007E2EDB" w:rsidRPr="00660031" w:rsidRDefault="007E2EDB"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 xml:space="preserve">7. Υποδιευθυντές των γυμνασίων, των γενικών και κλασικών λυκείων, των τεχνικών - επαγγελματικών λυκείων, των ενιαίων πολυκλαδικών λυκείων και των τεχνικών - επαγγελματικών σχολών που έχουν εννέα τμήματα και πάνω ορίζονται εκπαιδευτικοί των αντίστοιχων κλάδων, όπως προβλέπεται στις προηγούμενες παρ. 2, 3 και 4, με βαθμό Α. Σε γυμνάσια, λύκεια κάθε τύπου και κατεύθυνσης και σε τεχνικές - επαγγελματικές σχολές που έχουν περισσότερα από δώδεκα τμήματα τάξεων, μπορεί αν συντρέχουν ειδικοί λειτουργικοί λόγοι, να ορίζεται και δεύτερος υποδιευθυντής και προκειμένου για ενιαία πολυκλαδικά λύκεια με περισσότερα από δεκαπέντε τμήματα τάξεων και τρίτος. </w:t>
      </w:r>
    </w:p>
    <w:p w:rsidR="007E2EDB" w:rsidRPr="00660031" w:rsidRDefault="007E2EDB"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 xml:space="preserve">8. Υπεύθυνοι τομέων των ΣΕΚ ορίζονται εκπαιδευτικοί των κλάδων ΑΤ12, ΑΤ14, ΑΤ17, ΑΤ18 και ΑΡ1 με βαθμό Α. </w:t>
      </w:r>
    </w:p>
    <w:p w:rsidR="007E2EDB" w:rsidRPr="00660031" w:rsidRDefault="007E2EDB"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 xml:space="preserve">9. Προϊστάμενοι μονοθέσιων, διθέσιων και τριθέσιων δημοτικών σχολείων, καθώς και των νηπιαγωγείων είναι εκπαιδευτικοί των κλάδων δασκάλων ή νηπιαγωγών αντίστοιχα, με οποιοδήποτε βαθμό. </w:t>
      </w:r>
    </w:p>
    <w:p w:rsidR="007E2EDB" w:rsidRPr="00660031" w:rsidRDefault="007E2EDB"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 xml:space="preserve">Β. Επιλογή τοποθέτηση </w:t>
      </w:r>
    </w:p>
    <w:p w:rsidR="007E2EDB" w:rsidRPr="00660031" w:rsidRDefault="007E2EDB"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lastRenderedPageBreak/>
        <w:t xml:space="preserve">1. Για την επιλογή των διευθυντών και υποδιευθυντών των σχολικών μονάδων και των διευθυντών και υπεύθυνων τομέων ΣΕΚ το οικείο περιφερειακό υπηρεσιακό συμβούλιο κρίνει έως το τέλος Φεβρουαρίου κάθε δεύτερου έτους τους εκπαιδευτικούς της περιφέρειας του που έχουν τα προσόντα για τις παραπάνω θέσεις καθώς και διετία στο βαθμό Α έως το τέλος του ίδιου σχολικού έτους και συντάσσει με αλφαβητική σειρά τους παρακάτω πίνακες υποψηφίων : </w:t>
      </w:r>
    </w:p>
    <w:p w:rsidR="007E2EDB" w:rsidRPr="00660031" w:rsidRDefault="007E2EDB"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 xml:space="preserve">α) διευθυντών σχολικών μονάδων </w:t>
      </w:r>
    </w:p>
    <w:p w:rsidR="007E2EDB" w:rsidRPr="00660031" w:rsidRDefault="007E2EDB"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 xml:space="preserve">β) υποδιευθυντών σχολικών μονάδων </w:t>
      </w:r>
    </w:p>
    <w:p w:rsidR="007E2EDB" w:rsidRPr="00660031" w:rsidRDefault="007E2EDB"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 xml:space="preserve">γ) διευθυντών ΣΕΚ. </w:t>
      </w:r>
    </w:p>
    <w:p w:rsidR="007E2EDB" w:rsidRPr="00660031" w:rsidRDefault="007E2EDB"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 xml:space="preserve">δ) υπεύθυνων τομέων ΣΕΚ. </w:t>
      </w:r>
    </w:p>
    <w:p w:rsidR="007E2EDB" w:rsidRPr="00660031" w:rsidRDefault="007E2EDB"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 xml:space="preserve">Σε κάθε πίνακα περιλαμβάνεται τριπλάσιος αριθμός υποψηφίων από το συνολικό αριθμό των θέσεων κατά περίπτωση. </w:t>
      </w:r>
    </w:p>
    <w:p w:rsidR="007E2EDB" w:rsidRPr="00660031" w:rsidRDefault="007E2EDB"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 xml:space="preserve">2. Κατά τη σύνταξη των πινάκων αυτών το περιφερειακό υπηρεσιακό συμβούλιο εκτιμά την υπηρεσιακή κατάσταση των εκπαιδευτικών τη γνώση τους για τα εκπαιδευτικά πράγματα την ικανότητά τους για ανάληψη διοικητικών καθηκόντων, το εκπαιδευτικό τους έργου, την κοινωνική προσφορά και την προσωπικότητά τους, τις μεταπτυχιακές σπουδές, τη μετεκπαίδευση και την επιμόρφωση, καθώς και την αξιόλογη συγγραφική εργασία. </w:t>
      </w:r>
    </w:p>
    <w:p w:rsidR="007E2EDB" w:rsidRPr="00660031" w:rsidRDefault="007E2EDB"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 xml:space="preserve">3. Έως το τέλος Μαρτίου του ίδιου έτους οι εκπαιδευτικοί, που έχουν βαθμό Α και διετή υπηρεσία στο βαθμό αυτόν και επιθυμούν να ασκήσουν καθήκοντα διευθυντών σχολικών μονάδων και ΣΕΚ ή καθήκοντα υποδιευθυντών σχολικών μονάδων και υπεύθυνων τομέων ΣΕΚ μπορούν να υποβάλουν σχετική αίτηση. </w:t>
      </w:r>
    </w:p>
    <w:p w:rsidR="007E2EDB" w:rsidRPr="00660031" w:rsidRDefault="007E2EDB"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 xml:space="preserve">Στην αίτηση αυτή επισυνάπτονται από τους υποψηφίους ιδιόγραφο βιογραφικό σημείωμα και α) από τους υποψήφιους διευθυντές δήλωση που περιλαμβάνει κατά σειρά προτίμησης ένα μέχρι πέντε νομούς ή νομαρχιακά διαμερίσματα, στις σχολικές μονάδες των οποίων επιθυμούν να τοποθετηθούν και β) από τους υποψήφιους υποδιευθυντές και υπεύθυνους τομών ΣΕΚ δήλωση που περιλαμβάνει μια ή περισσότερες σχολικές μονάδες ή ΣΕΚ της ίδιας ή και άλλων πόλεων και κωμοπόλεων του ίδιου νομού ή νομαρχιακού διαμερίσματος, όπου επιθυμούν να τοποθετηθούν. </w:t>
      </w:r>
    </w:p>
    <w:p w:rsidR="007E2EDB" w:rsidRPr="00660031" w:rsidRDefault="007E2EDB"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 xml:space="preserve">4. Το περιφερειακό υπηρεσιακό συμβούλιο μέσα στο μήνα Απρίλιο του ίδιου έτους καταρτίζει με αξιολογική σειρά και με βάση τα κριτήρια της παρ. 2 α) πίνακες </w:t>
      </w:r>
      <w:r w:rsidRPr="00660031">
        <w:rPr>
          <w:rFonts w:asciiTheme="minorHAnsi" w:hAnsiTheme="minorHAnsi" w:cstheme="minorHAnsi"/>
        </w:rPr>
        <w:lastRenderedPageBreak/>
        <w:t xml:space="preserve">υποψηφίων που δεν υπέβαλαν αίτηση, αλλά περιλαμβάνονται στους πίνακες της παρ. 1 και β) πίνακα των υποψηφίων που υπέβαλαν σχετική αίτηση. </w:t>
      </w:r>
    </w:p>
    <w:p w:rsidR="007E2EDB" w:rsidRPr="00660031" w:rsidRDefault="007E2EDB"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 xml:space="preserve">Υποψήφιοι που υπέβαλαν αιτήσεις χωρίς να περιλαμβάνονται στους πίνακες της αρ. 1 αξιολογούνται και κατατάσσονται στον πίνακα του παραπάνω στοιχ. β. </w:t>
      </w:r>
    </w:p>
    <w:p w:rsidR="007E2EDB" w:rsidRPr="00660031" w:rsidRDefault="007E2EDB"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 xml:space="preserve">5. Ο προϊστάμενος της οικείας διεύθυνσης της εκπαίδευσης υποβάλλει τους πίνακες υποψηφίων διευθυντών σχολικών μονάδων και ΣΕΚ που καταρτίστηκαν με βάση τις αιτήσεις τους, στο αρμόδιο κεντρικό υπηρεσιακό συμβούλίο και τους πίνακες των υποψήφιων διευθυντών που καταρτίστηκαν χωρίς αίτησή τους καθώς και όλους τους πίνακες υποδιευθυντών σχολικών μονάδων και υπεύθυνων τομέων ΣΕΚ, στο νομάρχη. </w:t>
      </w:r>
    </w:p>
    <w:p w:rsidR="007E2EDB" w:rsidRPr="00660031" w:rsidRDefault="007E2EDB"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 xml:space="preserve">Με απόφαση του νομάρχη κυρώνονται οι πίνακες που υποβάλλονται σε αυτό και ισχύουν για τα δύο επόμενα σχολικά έτη. </w:t>
      </w:r>
    </w:p>
    <w:p w:rsidR="007E2EDB" w:rsidRPr="00660031" w:rsidRDefault="007E2EDB"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 xml:space="preserve">6. Το αρμόδιο κεντρικό υπηρεσιακό συμβούλιο μέσα στο μήνα Μάιο του ίδιου έτους καταρτίζει πίνακα των υποψήφιων διευθυντών σχολικών μονάδων και ΣΕΚ με αξιολογική σειρά, αφού λάβει υπόψη τα προσόντα τους όπως αναφέρονται την παρ. 2 και τις δηλώσεις προτίμησης και συμβουλευτεί τους πίνακες των περιφερειακών υπηρεσιακών συμβουλίων της παρ. 4. Οι πίνακες αυτοί κυρώνονται με απόφαση του Υπουργού Εθνικής Παιδείας και Θρησκευμάτων και ισχύουν για τα δύο επόμενα σχολικά έτη. </w:t>
      </w:r>
    </w:p>
    <w:p w:rsidR="007E2EDB" w:rsidRPr="00660031" w:rsidRDefault="007E2EDB"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 xml:space="preserve">Το κεντρικό συμβούλιο μπορεί να αλλάξει την αξιολογική σειρά υποψηφίων, όπως αυτή καθορίστηκε από περιφερειακό συμβούλιο, στις περιπτώσεις που εξετάζει ενστάσεις ενδιαφερομένων, οι οποίες υποβάλλονται στη διεύθυνση εκπαίδευσης εντός δέκα ημερών από την κατάρτιση των πινάκων των περιφερειακών συμβουλίων και συνυποβάλλονται στο κεντρικό συμβούλιο μαζί με τους πίνακες αυτούς. </w:t>
      </w:r>
    </w:p>
    <w:p w:rsidR="007E2EDB" w:rsidRPr="00660031" w:rsidRDefault="007E2EDB"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 xml:space="preserve">7. Με απόφαση του Υπουργού Εθνικής Παιδείας και Θρησκευμάτων, που εκδίδεται ύστερα από πρόταση του κεντρικού υπηρεσιακού συμβουλίου, αρμόδιου για θέματα τοποθέτησης και μετάθεσης εκπαιδευτικών, τίθενται στη διάθεση των περιφερειακών υπηρεσιακών συμβουλίων μέσα στο πρώτο δεκαπενθήμερο τους Ιουνίου υποψήφιοι διευθυντές, ισάριθμοι προς τις κενές θέσεις της περιοχής με τη σειρά που έχουν καταταγεί στους οικείους πίνακες και σε νομούς ή νομαρχιακά διαμερίσματα που αναφέρονται στις δηλώσεις τους. Το περιφερειακό υπηρεσιακό </w:t>
      </w:r>
      <w:r w:rsidRPr="00660031">
        <w:rPr>
          <w:rFonts w:asciiTheme="minorHAnsi" w:hAnsiTheme="minorHAnsi" w:cstheme="minorHAnsi"/>
        </w:rPr>
        <w:lastRenderedPageBreak/>
        <w:t xml:space="preserve">συμβούλιο συγκεντρώνει από τους υποψήφιους αυτούς δηλώσεις για την τοποθέτησή τους κατά σειρά προτίμησης στις υπάρχουσες κενές θέσεις και προτείνει μέχρι τέλος Ιουνίου την τοποθέτησή τους. </w:t>
      </w:r>
    </w:p>
    <w:p w:rsidR="007E2EDB" w:rsidRPr="00660031" w:rsidRDefault="007E2EDB"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 xml:space="preserve">Αν οι ίδιες θέσεις ζητούνται από περισσότερους υποψήφιους, εφαρμόζονται για την τοποθέτηση, οι διατάξεις που ισχύουν για τις μεταθέσεις εκπαιδευτικών. </w:t>
      </w:r>
    </w:p>
    <w:p w:rsidR="007E2EDB" w:rsidRPr="00660031" w:rsidRDefault="007E2EDB"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 xml:space="preserve">Οι προτάσεις του περιφερειακού υπηρεσιακού συμβουλίου εκτελούνται με απόφαση του νομάρχη. </w:t>
      </w:r>
    </w:p>
    <w:p w:rsidR="007E2EDB" w:rsidRPr="00660031" w:rsidRDefault="007E2EDB"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 xml:space="preserve">8. Μετά την τοποθέτηση των διευθυντών των σχολείων τοποθετούνται οι υποδιευθυντές σχολικών μονάδων και οι υπεύθυνοι τομέων ΣΕΚ, στο πρώτο δεκαήμερο Ιουλίου του ίδιου έτους, με απόφαση του νομάρχη, ύστερα από πρόταση του οικείου περιφερειακού υπηρεσιακού συμβουλίου από τους πίνακες που καταρτίστηκαν ύστερα από αιτήσεις των ενδιαφερομένων, κατά τη σειρά εγγραφής τους σε αυτούς και με βάση τις δηλώσεις προτίμησης. </w:t>
      </w:r>
    </w:p>
    <w:p w:rsidR="007E2EDB" w:rsidRPr="00660031" w:rsidRDefault="007E2EDB"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 xml:space="preserve">9. Σε περίπτωση που δεν πληρούνται όλες οι κενές θέσεις κατά τη διαδικασία των παρ. 7 και 8, τοποθετούνται στις απομένουσες κενές θέσεις με απόφαση του νομάρχη, ύστερα από πρόταση του περιφερειακού υπηρεσιακού συμβουλίου, υποψήφιοι που περιλαμβάνονται στους πίνακες α της παρ. 4. Η τοποθέτηση γίνεται ύστερα από δηλώσεις όσων περιλαμβάνονται στους πίνακες αυτούς για την τοποθέτηση τους κατά σειρά προτίμησης στις κενές θέσεις και με εφαρμογή των διατάξεων για τις μεταθέσεις των εκπαιδευτικών. </w:t>
      </w:r>
    </w:p>
    <w:p w:rsidR="007E2EDB" w:rsidRPr="00660031" w:rsidRDefault="007E2EDB"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 xml:space="preserve">10. Σε θέσεις που κενούνται κατά τη διάρκεια ισχύος των πινάκων τοποθετούνται νέοι διευθυντές, υποδιευθυντές ή υπεύθυνοι τομέων ΣΕΚ κατά τη σειρά του οικείου πίνακα και με την ίδια διαδικασία. </w:t>
      </w:r>
    </w:p>
    <w:p w:rsidR="007E2EDB" w:rsidRPr="00660031" w:rsidRDefault="007E2EDB"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 xml:space="preserve">11. Σε κάθε περίπτωση σύνταξης πινάκων, σύμφωνα με τις παρ. 1, 4 και 6 η εγγραφή υποψηφίου σε ένα πίνακα, δεν εμποδίζει την εγγραφή του και στους υπόλοιπους. </w:t>
      </w:r>
    </w:p>
    <w:p w:rsidR="007E2EDB" w:rsidRPr="00660031" w:rsidRDefault="007E2EDB" w:rsidP="00660031">
      <w:pPr>
        <w:pStyle w:val="western"/>
        <w:spacing w:before="0" w:after="0" w:line="360" w:lineRule="auto"/>
        <w:ind w:firstLine="284"/>
        <w:jc w:val="both"/>
        <w:rPr>
          <w:rFonts w:asciiTheme="minorHAnsi" w:hAnsiTheme="minorHAnsi" w:cstheme="minorHAnsi"/>
        </w:rPr>
      </w:pPr>
    </w:p>
    <w:p w:rsidR="007E2EDB" w:rsidRPr="00660031" w:rsidRDefault="007E2EDB"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 xml:space="preserve">Γ. Υπηρεσιακή κατάσταση. </w:t>
      </w:r>
    </w:p>
    <w:p w:rsidR="007E2EDB" w:rsidRPr="00660031" w:rsidRDefault="007E2EDB"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 xml:space="preserve">1. Οι διευθυντές των σχολικών μονάδων και των ΣΕΚ, οι υποδιευθυντές των σχολικών μονάδων και οι υπεύθυνοι των τομέων ΣΕΚ, που τοποθετούνται σύμφωνα με τις διατάξεις αυτού του άρθ., ασκούν τα καθήκοντά τους για μια τετραετία αν προέρχονται από τον πίνακα β και για μια διετία αν προέρχονται από τον πίνακα Α, </w:t>
      </w:r>
      <w:r w:rsidRPr="00660031">
        <w:rPr>
          <w:rFonts w:asciiTheme="minorHAnsi" w:hAnsiTheme="minorHAnsi" w:cstheme="minorHAnsi"/>
        </w:rPr>
        <w:lastRenderedPageBreak/>
        <w:t xml:space="preserve">όπως οι πίνακες αυτοί καθορίζονται στην παρ.4 της προηγούμενης περιπτ. β, Η τετραετία ή διετία, κατά περίπτωση, αρχίζει την 1 Σεπτεμβρίου του επομένου από την τοποθέτησή τους σχολικού έτους και λήγει την 31 Αυγούστου του τέταρτου ή του δεύτερου, κατά περίπτωση, σχολικού έτους. </w:t>
      </w:r>
    </w:p>
    <w:p w:rsidR="007E2EDB" w:rsidRPr="00660031" w:rsidRDefault="007E2EDB"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 xml:space="preserve">2.Κατά τη διάρκεια της θητείας τους διατηρούν τις οργανικές θέσεις εκπαιδευτικών, από τις οποίες, προέρχονται και εξελίσσονται βαθμολογικά και μισθολογικά σε αυτές σύμφωνα με τις ισχύουσες διατάξεις. Μπορούν ως εκπαιδευτικοί να μετατεθούν σε κενές θέσεις εκπαιδευτικών άλλου σχολείου του ίδιου ή άλλου νομού ή νομαρχιακού διαμερίσματος, στις οποίες και αναλαμβάνουν υπηρεσία μετά τη λήξη της τετραετίας. </w:t>
      </w:r>
    </w:p>
    <w:p w:rsidR="007E2EDB" w:rsidRPr="00660031" w:rsidRDefault="007E2EDB"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 xml:space="preserve">3. Όσοι ασκούν καθήκοντα διευθυντών και υποδιευθυντών μπορούν να μετατεθούν για την άσκηση των ίδιων καθηκόντων στη διάρκεια της τετραετίας σε κενές θέσεις του ίδιου ή και άλλου νομού ή νομαρχιακού διαμερίσματος, σύμφωνα με την αρχική τους δήλωση προτίμησης αλλά και οπουδήποτε αλλού, αν αυτό επιβάλλεται από υπηρεσιακή ανάγκη. </w:t>
      </w:r>
    </w:p>
    <w:p w:rsidR="007E2EDB" w:rsidRPr="00660031" w:rsidRDefault="007E2EDB"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 xml:space="preserve">4. Οι διευθυντές των σχολικών μονάδων και των ΣΕΚ, οι υποδιευθυντές των σχολικών μονάδων και οι υπεύθυνοι τομέων των ΣΕΚ εκτός από τις αποδοχές τους ως εκπαιδευτικοί, παίρνουν κατά τη διάρκεια της τετραετίας και επίδομα θέσης που ορίζεται με κοινή απόφαση των Υπουργών Εθνικής Παιδείας και Θρησκευμάτων και Οικονομικών. Οι προϊστάμενοι των μονοθέσιων, διθέσιων και τριθέσιων δημοτικών σχολείων και των νηπιαγωγείων, εκτός από τις αποδοχές τους ως εκπαιδευτικοί, παίρνουν κατά τη διάρκεια της τετραετίας και το επίδομα θέσης που ορίζεται με κοινή απόφαση των Υπουργών Εθνικής Παιδείας και Θρησκευμάτων και Οικονομικών. </w:t>
      </w:r>
    </w:p>
    <w:p w:rsidR="007E2EDB" w:rsidRPr="00660031" w:rsidRDefault="007E2EDB" w:rsidP="00660031">
      <w:pPr>
        <w:pStyle w:val="western"/>
        <w:spacing w:before="0" w:after="0" w:line="360" w:lineRule="auto"/>
        <w:ind w:firstLine="284"/>
        <w:jc w:val="both"/>
        <w:rPr>
          <w:rFonts w:asciiTheme="minorHAnsi" w:hAnsiTheme="minorHAnsi" w:cstheme="minorHAnsi"/>
        </w:rPr>
      </w:pPr>
      <w:r w:rsidRPr="00660031">
        <w:rPr>
          <w:rFonts w:asciiTheme="minorHAnsi" w:hAnsiTheme="minorHAnsi" w:cstheme="minorHAnsi"/>
        </w:rPr>
        <w:t xml:space="preserve">5. Με σύμφωνη και αιτιολογημένη γνώμη του αρμόδιου υπηρεσιακού συμβουλίου διευθυντές, υποδιευθυντής, προϊστάμενος σχολικής μονάδας, διευθυντής και υπεύθυνος τομέα ΣΕΚ μπορεί να απαλλαγεί από τα καθήκοντά του ή να μετατεθεί σε άλλη σχολική μονάδα ή ΣΕΚ κατά περίπτωση για το συμφέρον της υπηρεσίας. Η μετάθεση γίνεται χωρίς δαπάνη του Δημοσίου, εφόσον διαπιστωθεί ότι εξαιτίας ενεργειών ή παραλείψεών του είναι υπηρεσιακά αναγκαία.» </w:t>
      </w:r>
    </w:p>
    <w:p w:rsidR="007E2EDB" w:rsidRPr="00660031" w:rsidRDefault="007E2EDB" w:rsidP="00660031">
      <w:pPr>
        <w:spacing w:after="0" w:line="360" w:lineRule="auto"/>
        <w:ind w:firstLine="284"/>
        <w:rPr>
          <w:rFonts w:eastAsia="Times New Roman" w:cstheme="minorHAnsi"/>
          <w:sz w:val="24"/>
          <w:szCs w:val="24"/>
          <w:u w:val="single"/>
          <w:lang w:eastAsia="el-GR"/>
        </w:rPr>
      </w:pPr>
    </w:p>
    <w:p w:rsidR="00E34791" w:rsidRPr="00660031" w:rsidRDefault="00E34791" w:rsidP="00660031">
      <w:pPr>
        <w:spacing w:after="0" w:line="360" w:lineRule="auto"/>
        <w:ind w:firstLine="284"/>
        <w:rPr>
          <w:rFonts w:eastAsia="Times New Roman" w:cstheme="minorHAnsi"/>
          <w:sz w:val="24"/>
          <w:szCs w:val="24"/>
          <w:lang w:eastAsia="el-GR"/>
        </w:rPr>
      </w:pPr>
      <w:r w:rsidRPr="00660031">
        <w:rPr>
          <w:rFonts w:eastAsia="Times New Roman" w:cstheme="minorHAnsi"/>
          <w:sz w:val="24"/>
          <w:szCs w:val="24"/>
          <w:u w:val="single"/>
          <w:lang w:eastAsia="el-GR"/>
        </w:rPr>
        <w:lastRenderedPageBreak/>
        <w:t xml:space="preserve">Η παρ. 2 του άρθρου 29 του ν. 1566/1985, η οποία, όπως </w:t>
      </w:r>
      <w:r w:rsidR="0062674B" w:rsidRPr="00660031">
        <w:rPr>
          <w:rFonts w:eastAsia="Times New Roman" w:cstheme="minorHAnsi"/>
          <w:sz w:val="24"/>
          <w:szCs w:val="24"/>
          <w:u w:val="single"/>
          <w:lang w:eastAsia="el-GR"/>
        </w:rPr>
        <w:t>τροποποιήθηκε με την παρ. 3 του άρθρου 17 του ν. 2009/1992, έχει ως εξής:</w:t>
      </w:r>
    </w:p>
    <w:p w:rsidR="00E34791" w:rsidRPr="00660031" w:rsidRDefault="0062674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w:t>
      </w:r>
      <w:r w:rsidR="00E34791" w:rsidRPr="00660031">
        <w:rPr>
          <w:rFonts w:eastAsia="Times New Roman" w:cstheme="minorHAnsi"/>
          <w:sz w:val="24"/>
          <w:szCs w:val="24"/>
          <w:lang w:eastAsia="el-GR"/>
        </w:rPr>
        <w:t xml:space="preserve">2.Τα ΠΕΚ λειτουργούν σε μεγάλες πόλεις της χώρας. Μπορούν ακόμα να δημιουργούν παραρτήματά τους ή κλιμάκια σε μικρότερες πόλεις για να εξυπηρετούν μορφές επιμόρφωσης χωρίς μετακίνηση των εκπαιδευτικών από τις θέσεις τους. </w:t>
      </w:r>
    </w:p>
    <w:p w:rsidR="00E34791" w:rsidRPr="00660031" w:rsidRDefault="00E3479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Κάθε ΠΕΚ αποτελεί αυτοτελή δημόσια υπηρεσία, που υπάγεται απευθείας στον Υπουργό Εθνικής Παιδείας και Θρησκευμάτων. Την ευθύνη για τη λειτουργία του ΠΕΚ έχει πενταμελές Συντονιστικό Συμβούλιο του οποίου τα μέλη ορίζονται με απόφαση του Υπουργού Εθνικής Παιδείας και Θρησκευμάτων και απαρτίζεται από το διευθυντή ως πρόεδρο, τους δύο υποδιευθυντές και δύο εκπροσώπους των διδασκόντων στο ΠΕΚ ως μέλη. Οι εκπρόσωποι αυτοί, από τους οποίους ο ένας είναι εκπαιδευτικός της πρωτοβάθμιας και ο άλλος της δευτεροβάθμιας εκπαίδευσης, ορίζονται για ένα σχολικό έτος από αντίστοιχη γενική συνέλευση των διδασκόντων στο ΠΕΚ. Εάν για οποιονδήποτε λόγο, η συνέλευση των διδασκόντων στο ΠΕΚ δεν ορίσει εκπροσώπους, το Συντονιστικό Συμβούλιο συγκροτείται και λειτουργεί νόμιμα με τα υπόλοιπα μέλη του. </w:t>
      </w:r>
    </w:p>
    <w:p w:rsidR="00E34791" w:rsidRPr="00660031" w:rsidRDefault="00E3479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Γραμματέας του Συντονιστικού Συμβουλίου ορίζεται ο γραμματέας του ΠΕΚ. </w:t>
      </w:r>
    </w:p>
    <w:p w:rsidR="00E34791" w:rsidRPr="00660031" w:rsidRDefault="00E3479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Ως διευθυντής του ΠΕΚ ορίζεται ή καθηγητής ή αναπληρωτής καθηγητής ΑΕΙ ή πάρεδρος του Παιδαγωγικού Ινστιτούτου ή σχολικός σύμβουλος. Ως υποδιευθυντές ορίζονται δύο σχολικοί σύμβουλοι ένας για κάθε βαθμίδα εκπαίδευσης από τους υπηρετούντες στην περιφέρεια του ΠΕΚ. Ο διευθυντής και οι υποδιευθυντές κάθε ΠΕΚ, ορίζονται με απόφαση του Υπουργού Εθνικής Παιδείας και Θρησκευμάτων για δύο χρόνια, μετά από γνώμη, για μεν τα μέλη ΔΕΠ., των Διοικητικών σ</w:t>
      </w:r>
      <w:r w:rsidR="00D26603" w:rsidRPr="00660031">
        <w:rPr>
          <w:rFonts w:eastAsia="Times New Roman" w:cstheme="minorHAnsi"/>
          <w:sz w:val="24"/>
          <w:szCs w:val="24"/>
          <w:lang w:eastAsia="el-GR"/>
        </w:rPr>
        <w:t>υμβουλίων των παιδαγωγικών και καθηγητικών</w:t>
      </w:r>
      <w:r w:rsidRPr="00660031">
        <w:rPr>
          <w:rFonts w:eastAsia="Times New Roman" w:cstheme="minorHAnsi"/>
          <w:sz w:val="24"/>
          <w:szCs w:val="24"/>
          <w:lang w:eastAsia="el-GR"/>
        </w:rPr>
        <w:t xml:space="preserve"> τμημάτων του πλησιέστερου ΑΕΙ προς την έδρα του οικείου ΠΕΚ, που συνέρχονται και διατυπώνουν γνώμη ξεχωριστά το καθένα, για τους παρέδρους μετά γνώμη του Παιδαγωγικού Ινστιτούτου για δε τους σχολικούς συμβούλους ,μετά από γνώμη του οικείου συμβουλίου των σχολικών συμβούλων. με την ίδια απόφαση ορίζεται ως αναπληρωτής του διευθυντή ένας εκ των δύο υποδιευθυντών. </w:t>
      </w:r>
    </w:p>
    <w:p w:rsidR="00E34791" w:rsidRPr="00660031" w:rsidRDefault="00E34791" w:rsidP="00660031">
      <w:pPr>
        <w:spacing w:after="0" w:line="360" w:lineRule="auto"/>
        <w:ind w:firstLine="284"/>
        <w:jc w:val="both"/>
        <w:rPr>
          <w:rFonts w:eastAsia="Times New Roman" w:cstheme="minorHAnsi"/>
          <w:color w:val="000000"/>
          <w:sz w:val="24"/>
          <w:szCs w:val="24"/>
          <w:lang w:eastAsia="el-GR"/>
        </w:rPr>
      </w:pPr>
      <w:r w:rsidRPr="00660031">
        <w:rPr>
          <w:rFonts w:eastAsia="Times New Roman" w:cstheme="minorHAnsi"/>
          <w:color w:val="000000"/>
          <w:sz w:val="24"/>
          <w:szCs w:val="24"/>
          <w:lang w:eastAsia="el-GR"/>
        </w:rPr>
        <w:lastRenderedPageBreak/>
        <w:t xml:space="preserve">Η περιφέρεια κάθε ΠΕΚ ορίζεται με απόφαση του Υπουργού εθνικής παιδείας και Θρησκευμάτων. Σε κάθε ΠΕΚ, για τη στήριξη του διοικητικού του έργου </w:t>
      </w:r>
      <w:r w:rsidR="0062674B" w:rsidRPr="00660031">
        <w:rPr>
          <w:rFonts w:eastAsia="Times New Roman" w:cstheme="minorHAnsi"/>
          <w:color w:val="000000"/>
          <w:sz w:val="24"/>
          <w:szCs w:val="24"/>
          <w:lang w:eastAsia="el-GR"/>
        </w:rPr>
        <w:t>λειτουργεί γραμματεία</w:t>
      </w:r>
      <w:r w:rsidRPr="00660031">
        <w:rPr>
          <w:rFonts w:eastAsia="Times New Roman" w:cstheme="minorHAnsi"/>
          <w:color w:val="000000"/>
          <w:sz w:val="24"/>
          <w:szCs w:val="24"/>
          <w:lang w:eastAsia="el-GR"/>
        </w:rPr>
        <w:t>.</w:t>
      </w:r>
      <w:r w:rsidR="0062674B" w:rsidRPr="00660031">
        <w:rPr>
          <w:rFonts w:eastAsia="Times New Roman" w:cstheme="minorHAnsi"/>
          <w:color w:val="000000"/>
          <w:sz w:val="24"/>
          <w:szCs w:val="24"/>
          <w:lang w:eastAsia="el-GR"/>
        </w:rPr>
        <w:t>»</w:t>
      </w:r>
      <w:r w:rsidRPr="00660031">
        <w:rPr>
          <w:rFonts w:eastAsia="Times New Roman" w:cstheme="minorHAnsi"/>
          <w:color w:val="000000"/>
          <w:sz w:val="24"/>
          <w:szCs w:val="24"/>
          <w:lang w:eastAsia="el-GR"/>
        </w:rPr>
        <w:t xml:space="preserve"> </w:t>
      </w:r>
    </w:p>
    <w:p w:rsidR="0062674B" w:rsidRPr="00660031" w:rsidRDefault="0062674B" w:rsidP="00660031">
      <w:pPr>
        <w:spacing w:after="0" w:line="360" w:lineRule="auto"/>
        <w:ind w:firstLine="284"/>
        <w:jc w:val="both"/>
        <w:rPr>
          <w:rFonts w:eastAsia="Times New Roman" w:cstheme="minorHAnsi"/>
          <w:color w:val="000000"/>
          <w:sz w:val="24"/>
          <w:szCs w:val="24"/>
          <w:lang w:eastAsia="el-GR"/>
        </w:rPr>
      </w:pPr>
    </w:p>
    <w:p w:rsidR="0062674B" w:rsidRPr="00660031" w:rsidRDefault="0062674B" w:rsidP="00660031">
      <w:pPr>
        <w:spacing w:after="0" w:line="360" w:lineRule="auto"/>
        <w:ind w:firstLine="284"/>
        <w:jc w:val="both"/>
        <w:rPr>
          <w:rFonts w:eastAsia="Times New Roman" w:cstheme="minorHAnsi"/>
          <w:sz w:val="24"/>
          <w:szCs w:val="24"/>
          <w:u w:val="single"/>
          <w:lang w:eastAsia="el-GR"/>
        </w:rPr>
      </w:pPr>
      <w:r w:rsidRPr="00660031">
        <w:rPr>
          <w:rFonts w:eastAsia="Times New Roman" w:cstheme="minorHAnsi"/>
          <w:color w:val="000000"/>
          <w:sz w:val="24"/>
          <w:szCs w:val="24"/>
          <w:u w:val="single"/>
          <w:lang w:eastAsia="el-GR"/>
        </w:rPr>
        <w:t xml:space="preserve">Η παρ. 3 του άρθρου 29 του ν. 1566/1985, η οποία, όπως αντικαταστάθηκε  με την παρ. 4 του άρθρου 17 του ν. 2009/1992, έχει ως εξής:  </w:t>
      </w:r>
    </w:p>
    <w:p w:rsidR="0062674B" w:rsidRPr="00660031" w:rsidRDefault="0062674B" w:rsidP="00660031">
      <w:pPr>
        <w:spacing w:after="0" w:line="360" w:lineRule="auto"/>
        <w:ind w:firstLine="284"/>
        <w:jc w:val="both"/>
        <w:rPr>
          <w:rFonts w:eastAsia="Times New Roman" w:cstheme="minorHAnsi"/>
          <w:color w:val="000000"/>
          <w:sz w:val="24"/>
          <w:szCs w:val="24"/>
          <w:lang w:eastAsia="el-GR"/>
        </w:rPr>
      </w:pPr>
      <w:r w:rsidRPr="00660031">
        <w:rPr>
          <w:rFonts w:eastAsia="Times New Roman" w:cstheme="minorHAnsi"/>
          <w:color w:val="000000"/>
          <w:sz w:val="24"/>
          <w:szCs w:val="24"/>
          <w:lang w:eastAsia="el-GR"/>
        </w:rPr>
        <w:t>«</w:t>
      </w:r>
      <w:r w:rsidR="00E34791" w:rsidRPr="00660031">
        <w:rPr>
          <w:rFonts w:eastAsia="Times New Roman" w:cstheme="minorHAnsi"/>
          <w:color w:val="000000"/>
          <w:sz w:val="24"/>
          <w:szCs w:val="24"/>
          <w:lang w:eastAsia="el-GR"/>
        </w:rPr>
        <w:t>3. Σε κάθε ΠΕΚ τοποθετείται ως γραμματέας του ένας διοικητικός υπάλληλος του Κλάδου ΠΕ1 διοικητικού ή ΤΕ1 διοικητικού ή ΔΕ1 διοικητικού, ένας δακτυλογράφος του κλάδου ΔΕ2 δακτυλογράφων, ένας κλητήρας του κλάδου ΥΕ1 κλητήρων επιστατών και ένας τεχνίτης συντήρησης με σχέση εργασίας ιδιωτικού δικαίου αορίστου χρόνου. Αν δεν υπάρχουν διοικητικοί υπάλληλοι καθώς και αν οι διοικητικές εργασίες είναι αυξημένες, αποσπώνται στο ΠΕΚ, εκπαιδευτικοί ή διοικητικοί υπάλληλοι με απόφαση του νομάρχη της έδρας του ΠΕΚ μετά από γνώμη του Συντο</w:t>
      </w:r>
      <w:r w:rsidRPr="00660031">
        <w:rPr>
          <w:rFonts w:eastAsia="Times New Roman" w:cstheme="minorHAnsi"/>
          <w:color w:val="000000"/>
          <w:sz w:val="24"/>
          <w:szCs w:val="24"/>
          <w:lang w:eastAsia="el-GR"/>
        </w:rPr>
        <w:t>νιστικού Συμβουλίου του ΠΕΚ</w:t>
      </w:r>
      <w:r w:rsidR="00E34791" w:rsidRPr="00660031">
        <w:rPr>
          <w:rFonts w:eastAsia="Times New Roman" w:cstheme="minorHAnsi"/>
          <w:color w:val="000000"/>
          <w:sz w:val="24"/>
          <w:szCs w:val="24"/>
          <w:lang w:eastAsia="el-GR"/>
        </w:rPr>
        <w:t>.</w:t>
      </w:r>
      <w:r w:rsidRPr="00660031">
        <w:rPr>
          <w:rFonts w:eastAsia="Times New Roman" w:cstheme="minorHAnsi"/>
          <w:color w:val="000000"/>
          <w:sz w:val="24"/>
          <w:szCs w:val="24"/>
          <w:lang w:eastAsia="el-GR"/>
        </w:rPr>
        <w:t>»</w:t>
      </w:r>
    </w:p>
    <w:p w:rsidR="0062674B" w:rsidRPr="00660031" w:rsidRDefault="0062674B" w:rsidP="00660031">
      <w:pPr>
        <w:spacing w:after="0" w:line="360" w:lineRule="auto"/>
        <w:ind w:firstLine="284"/>
        <w:jc w:val="both"/>
        <w:rPr>
          <w:rFonts w:eastAsia="Times New Roman" w:cstheme="minorHAnsi"/>
          <w:color w:val="000000"/>
          <w:sz w:val="24"/>
          <w:szCs w:val="24"/>
          <w:lang w:eastAsia="el-GR"/>
        </w:rPr>
      </w:pPr>
    </w:p>
    <w:p w:rsidR="0062674B" w:rsidRPr="00660031" w:rsidRDefault="0062674B" w:rsidP="00660031">
      <w:pPr>
        <w:spacing w:after="0" w:line="360" w:lineRule="auto"/>
        <w:ind w:firstLine="284"/>
        <w:jc w:val="both"/>
        <w:rPr>
          <w:rFonts w:eastAsia="Times New Roman" w:cstheme="minorHAnsi"/>
          <w:color w:val="000000"/>
          <w:sz w:val="24"/>
          <w:szCs w:val="24"/>
          <w:u w:val="single"/>
          <w:lang w:eastAsia="el-GR"/>
        </w:rPr>
      </w:pPr>
      <w:r w:rsidRPr="00660031">
        <w:rPr>
          <w:rFonts w:eastAsia="Times New Roman" w:cstheme="minorHAnsi"/>
          <w:color w:val="000000"/>
          <w:sz w:val="24"/>
          <w:szCs w:val="24"/>
          <w:u w:val="single"/>
          <w:lang w:eastAsia="el-GR"/>
        </w:rPr>
        <w:t>Η παρ. 4 του άρθρου 29 του ν. 1566/1985, η οποία, όπως τροποποιήθηκε με την παρ. 5 του άρθρου 17 του ν. 2009/1992, έχει ως εξής:</w:t>
      </w:r>
    </w:p>
    <w:p w:rsidR="00E34791" w:rsidRPr="00660031" w:rsidRDefault="0062674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w:t>
      </w:r>
      <w:r w:rsidR="00E34791" w:rsidRPr="00660031">
        <w:rPr>
          <w:rFonts w:eastAsia="Times New Roman" w:cstheme="minorHAnsi"/>
          <w:sz w:val="24"/>
          <w:szCs w:val="24"/>
          <w:lang w:eastAsia="el-GR"/>
        </w:rPr>
        <w:t xml:space="preserve">4. Στα ΠΕΚ διδάσκουν ειδικοί επιστήμονες, μέλη διδακτικού ερευνητικού προσωπικού (ΔΕΠ) των ΑΕΙ, εκπαιδευτικού προσωπικού των ΤΕΙ, σχολικοί σύμβουλοι, εκπαιδευτικοί της δημόσιας εκπαίδευσης με απόσπαση ολική ή μερική ή με ωριαία αντιμισθία και άλλοι δημόσιοι υπάλληλοι και ιδιώτες που έχουν τα απαιτούμενα επιστημονικά και διδακτικά προσόντα. </w:t>
      </w:r>
    </w:p>
    <w:p w:rsidR="00E34791" w:rsidRPr="00660031" w:rsidRDefault="0062674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color w:val="000000"/>
          <w:sz w:val="24"/>
          <w:szCs w:val="24"/>
          <w:lang w:eastAsia="el-GR"/>
        </w:rPr>
        <w:t>Οι διδάσκοντες στο ΠΕΚ</w:t>
      </w:r>
      <w:r w:rsidR="00E34791" w:rsidRPr="00660031">
        <w:rPr>
          <w:rFonts w:eastAsia="Times New Roman" w:cstheme="minorHAnsi"/>
          <w:color w:val="000000"/>
          <w:sz w:val="24"/>
          <w:szCs w:val="24"/>
          <w:lang w:eastAsia="el-GR"/>
        </w:rPr>
        <w:t xml:space="preserve"> ορίζονται με απόφαση του Υπουργού Εθνικής Παιδείας και Θρησκευμάτων, μετά από γνώμη του Συντονιστικού Συμβουλίου του ΠΕΚ. Κατά την πρώτη εφαρμογή αυτού του νόμου οι διδάσκοντες ορίζονται μετά από γνώμη του διευθυντ</w:t>
      </w:r>
      <w:r w:rsidRPr="00660031">
        <w:rPr>
          <w:rFonts w:eastAsia="Times New Roman" w:cstheme="minorHAnsi"/>
          <w:color w:val="000000"/>
          <w:sz w:val="24"/>
          <w:szCs w:val="24"/>
          <w:lang w:eastAsia="el-GR"/>
        </w:rPr>
        <w:t>ή και των υποδιευθυντών του ΠΕΚ</w:t>
      </w:r>
      <w:r w:rsidR="00E34791" w:rsidRPr="00660031">
        <w:rPr>
          <w:rFonts w:eastAsia="Times New Roman" w:cstheme="minorHAnsi"/>
          <w:color w:val="000000"/>
          <w:sz w:val="24"/>
          <w:szCs w:val="24"/>
          <w:lang w:eastAsia="el-GR"/>
        </w:rPr>
        <w:t xml:space="preserve">. </w:t>
      </w:r>
    </w:p>
    <w:p w:rsidR="00E34791" w:rsidRPr="00660031" w:rsidRDefault="00E3479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Αν δε βρίσκεται κατάλληλο διδακτικό προσωπικό μπορεί να αποσπώνται στα ΠΕΚ για διδασκαλία δημόσιοι εκπαιδευτικοί με απόφαση του Υπουργού Εθνικής Παιδείας και Θρησκευμάτων.</w:t>
      </w:r>
      <w:r w:rsidR="0062674B" w:rsidRPr="00660031">
        <w:rPr>
          <w:rFonts w:eastAsia="Times New Roman" w:cstheme="minorHAnsi"/>
          <w:sz w:val="24"/>
          <w:szCs w:val="24"/>
          <w:lang w:eastAsia="el-GR"/>
        </w:rPr>
        <w:t>»</w:t>
      </w:r>
    </w:p>
    <w:p w:rsidR="0062674B" w:rsidRPr="00660031" w:rsidRDefault="0062674B" w:rsidP="00660031">
      <w:pPr>
        <w:spacing w:after="0" w:line="360" w:lineRule="auto"/>
        <w:ind w:firstLine="284"/>
        <w:jc w:val="both"/>
        <w:rPr>
          <w:rFonts w:eastAsia="Times New Roman" w:cstheme="minorHAnsi"/>
          <w:sz w:val="24"/>
          <w:szCs w:val="24"/>
          <w:lang w:eastAsia="el-GR"/>
        </w:rPr>
      </w:pPr>
    </w:p>
    <w:p w:rsidR="0062674B" w:rsidRPr="00660031" w:rsidRDefault="0062674B" w:rsidP="00660031">
      <w:pPr>
        <w:spacing w:after="0" w:line="360" w:lineRule="auto"/>
        <w:ind w:firstLine="284"/>
        <w:jc w:val="both"/>
        <w:rPr>
          <w:rFonts w:eastAsia="Times New Roman" w:cstheme="minorHAnsi"/>
          <w:sz w:val="24"/>
          <w:szCs w:val="24"/>
          <w:u w:val="single"/>
          <w:lang w:eastAsia="el-GR"/>
        </w:rPr>
      </w:pPr>
      <w:r w:rsidRPr="00660031">
        <w:rPr>
          <w:rFonts w:eastAsia="Times New Roman" w:cstheme="minorHAnsi"/>
          <w:sz w:val="24"/>
          <w:szCs w:val="24"/>
          <w:u w:val="single"/>
          <w:lang w:eastAsia="el-GR"/>
        </w:rPr>
        <w:t>Η παρ. 5 του άρθρου 29 του ν. 1566/1985, η οποία, όπως αντικαταστάθηκε με την παρ. 7 του άρθρου 12 του ν. 1824/1988 (Α΄296), έχει ως εξής:</w:t>
      </w:r>
    </w:p>
    <w:p w:rsidR="00E34791" w:rsidRPr="00660031" w:rsidRDefault="0062674B" w:rsidP="00660031">
      <w:pPr>
        <w:spacing w:after="0" w:line="360" w:lineRule="auto"/>
        <w:ind w:firstLine="284"/>
        <w:jc w:val="both"/>
        <w:rPr>
          <w:rFonts w:eastAsia="Times New Roman" w:cstheme="minorHAnsi"/>
          <w:color w:val="000000"/>
          <w:sz w:val="24"/>
          <w:szCs w:val="24"/>
          <w:lang w:eastAsia="el-GR"/>
        </w:rPr>
      </w:pPr>
      <w:r w:rsidRPr="00660031">
        <w:rPr>
          <w:rFonts w:eastAsia="Times New Roman" w:cstheme="minorHAnsi"/>
          <w:color w:val="000000"/>
          <w:sz w:val="24"/>
          <w:szCs w:val="24"/>
          <w:lang w:eastAsia="el-GR"/>
        </w:rPr>
        <w:lastRenderedPageBreak/>
        <w:t>«</w:t>
      </w:r>
      <w:r w:rsidR="00E34791" w:rsidRPr="00660031">
        <w:rPr>
          <w:rFonts w:eastAsia="Times New Roman" w:cstheme="minorHAnsi"/>
          <w:color w:val="000000"/>
          <w:sz w:val="24"/>
          <w:szCs w:val="24"/>
          <w:lang w:eastAsia="el-GR"/>
        </w:rPr>
        <w:t>5. Οι δαπάνες λειτουργίας των ΠΕΚ καλύπτονται με επιχορηγήσεις του προϋπολογισμού εξόδων του Υπουργείου Εθνικής Παιδείας και Θρησκευμάτων και των οικείων νομαρχιών</w:t>
      </w:r>
      <w:r w:rsidRPr="00660031">
        <w:rPr>
          <w:rFonts w:eastAsia="Times New Roman" w:cstheme="minorHAnsi"/>
          <w:color w:val="000000"/>
          <w:sz w:val="24"/>
          <w:szCs w:val="24"/>
          <w:lang w:eastAsia="el-GR"/>
        </w:rPr>
        <w:t>.»</w:t>
      </w:r>
    </w:p>
    <w:p w:rsidR="0062674B" w:rsidRPr="00660031" w:rsidRDefault="0062674B" w:rsidP="00660031">
      <w:pPr>
        <w:spacing w:after="0" w:line="360" w:lineRule="auto"/>
        <w:ind w:firstLine="284"/>
        <w:jc w:val="both"/>
        <w:rPr>
          <w:rFonts w:eastAsia="Times New Roman" w:cstheme="minorHAnsi"/>
          <w:color w:val="000000"/>
          <w:sz w:val="24"/>
          <w:szCs w:val="24"/>
          <w:lang w:eastAsia="el-GR"/>
        </w:rPr>
      </w:pPr>
    </w:p>
    <w:p w:rsidR="0062674B" w:rsidRPr="00660031" w:rsidRDefault="0062674B" w:rsidP="00660031">
      <w:pPr>
        <w:spacing w:after="0" w:line="360" w:lineRule="auto"/>
        <w:ind w:firstLine="284"/>
        <w:jc w:val="both"/>
        <w:rPr>
          <w:rFonts w:eastAsia="Times New Roman" w:cstheme="minorHAnsi"/>
          <w:color w:val="000000"/>
          <w:sz w:val="24"/>
          <w:szCs w:val="24"/>
          <w:u w:val="single"/>
          <w:lang w:eastAsia="el-GR"/>
        </w:rPr>
      </w:pPr>
      <w:r w:rsidRPr="00660031">
        <w:rPr>
          <w:rFonts w:eastAsia="Times New Roman" w:cstheme="minorHAnsi"/>
          <w:color w:val="000000"/>
          <w:sz w:val="24"/>
          <w:szCs w:val="24"/>
          <w:u w:val="single"/>
          <w:lang w:eastAsia="el-GR"/>
        </w:rPr>
        <w:t>Οι παρ. 8 και 9 του άρθρου 29 του ν. 1566/1985, οι οποίες έχουν ως εξής:</w:t>
      </w:r>
    </w:p>
    <w:p w:rsidR="0062674B" w:rsidRPr="00660031" w:rsidRDefault="0062674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«8. Με απόφαση του Υπουργού Εθνικής Παιδείας και Θρησκευμάτων, που εκδίδεται ύστερα από εισήγηση του οικείου τμήματος του ΠΙ, ορίζεται ο τρόπος επιλογής και ο αριθμός των εκπαιδευτικών που καλούνται σε κάθε μορφή επιμόρφωσης στα ΠΕΚ. </w:t>
      </w:r>
    </w:p>
    <w:p w:rsidR="0062674B" w:rsidRPr="00660031" w:rsidRDefault="0062674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9. Η κάθε μορφής επιμόρφωση των εκπαιδευτικών των κλάδων ΑΤ9, ΑΤ10, ΑΤ12, ΑΤ13, ΑΤ14, ΑΤ17, ΑΤ18, ΑΡ1, και ΜΕ1 πραγματοποιείται στην παιδαγωγική τεχνική σχολή (ΠΑ.ΤΕ.Σ) της ΣΕΛΕΤΕ και στο παράρτημά της στη Θεσσαλονίκη, καθώς και σε ειδικά τμήματα των ΠΕΚ. Κατά τα λοιπά για τη λειτουργία της ΠΑΤΕΣ και του παραρτήματος της ως ΠΕΚ εφαρμόζονται οι διατάξεις αυτού του νόμου.» </w:t>
      </w:r>
    </w:p>
    <w:p w:rsidR="00EE4500" w:rsidRPr="00660031" w:rsidRDefault="00EE4500" w:rsidP="00660031">
      <w:pPr>
        <w:spacing w:after="0" w:line="360" w:lineRule="auto"/>
        <w:ind w:firstLine="284"/>
        <w:jc w:val="both"/>
        <w:rPr>
          <w:rFonts w:eastAsia="Times New Roman" w:cstheme="minorHAnsi"/>
          <w:sz w:val="24"/>
          <w:szCs w:val="24"/>
          <w:lang w:eastAsia="el-GR"/>
        </w:rPr>
      </w:pPr>
    </w:p>
    <w:p w:rsidR="00340B95" w:rsidRPr="00660031" w:rsidRDefault="00340B95" w:rsidP="00660031">
      <w:pPr>
        <w:spacing w:after="0" w:line="360" w:lineRule="auto"/>
        <w:ind w:firstLine="284"/>
        <w:jc w:val="both"/>
        <w:rPr>
          <w:rFonts w:cstheme="minorHAnsi"/>
          <w:sz w:val="24"/>
          <w:szCs w:val="24"/>
          <w:u w:val="single"/>
        </w:rPr>
      </w:pPr>
      <w:r w:rsidRPr="00660031">
        <w:rPr>
          <w:rFonts w:cstheme="minorHAnsi"/>
          <w:sz w:val="24"/>
          <w:szCs w:val="24"/>
          <w:u w:val="single"/>
        </w:rPr>
        <w:t>Η παρ. 3 του άρθρου 38 του ν. 1566/1985, η οποία έχει ως εξής:</w:t>
      </w:r>
    </w:p>
    <w:p w:rsidR="00340B95" w:rsidRPr="00660031" w:rsidRDefault="003C2DA5" w:rsidP="00660031">
      <w:pPr>
        <w:spacing w:after="0" w:line="360" w:lineRule="auto"/>
        <w:ind w:firstLine="284"/>
        <w:jc w:val="both"/>
        <w:rPr>
          <w:rFonts w:eastAsia="Times New Roman" w:cstheme="minorHAnsi"/>
          <w:sz w:val="24"/>
          <w:szCs w:val="24"/>
          <w:lang w:eastAsia="el-GR"/>
        </w:rPr>
      </w:pPr>
      <w:r w:rsidRPr="00660031">
        <w:rPr>
          <w:rFonts w:cstheme="minorHAnsi"/>
          <w:sz w:val="24"/>
          <w:szCs w:val="24"/>
        </w:rPr>
        <w:t>«</w:t>
      </w:r>
      <w:r w:rsidR="00340B95" w:rsidRPr="00660031">
        <w:rPr>
          <w:rFonts w:cstheme="minorHAnsi"/>
          <w:sz w:val="24"/>
          <w:szCs w:val="24"/>
        </w:rPr>
        <w:t>3. Σε κάθε διεύθυνση ή γραφείο δευτεροβάθμιας εκπαίδευσης αποσπάται ένας εκπαιδευτικός, με απόφαση του νομάρχη, ύστερα από πρόταση του περιφερειακού υπηρεσιακού</w:t>
      </w:r>
      <w:r w:rsidRPr="00660031">
        <w:rPr>
          <w:rFonts w:cstheme="minorHAnsi"/>
          <w:sz w:val="24"/>
          <w:szCs w:val="24"/>
        </w:rPr>
        <w:t xml:space="preserve"> συμβουλίου, ως υπεύθυνος ΣΕΠ. Έ</w:t>
      </w:r>
      <w:r w:rsidR="00340B95" w:rsidRPr="00660031">
        <w:rPr>
          <w:rFonts w:cstheme="minorHAnsi"/>
          <w:sz w:val="24"/>
          <w:szCs w:val="24"/>
        </w:rPr>
        <w:t>ργο του είναι ιδίως ο σχεδιασμός της εφαρμογής του ΣΕΠ, στα σχολεία της περιοχής. Τα ειδικότερα καθήκοντα και αρμοδιότητές του καθορίζονται με απόφαση του Υπουργού Εθνικής Παιδείας και Θρησκευμάτων, ύστερα από γνώμη του οικείου τμήματος του ΠΙ.»</w:t>
      </w:r>
    </w:p>
    <w:p w:rsidR="00340B95" w:rsidRPr="00660031" w:rsidRDefault="00340B95" w:rsidP="00660031">
      <w:pPr>
        <w:spacing w:after="0" w:line="360" w:lineRule="auto"/>
        <w:ind w:firstLine="284"/>
        <w:jc w:val="both"/>
        <w:rPr>
          <w:rFonts w:eastAsia="Times New Roman" w:cstheme="minorHAnsi"/>
          <w:sz w:val="24"/>
          <w:szCs w:val="24"/>
          <w:lang w:eastAsia="el-GR"/>
        </w:rPr>
      </w:pPr>
    </w:p>
    <w:p w:rsidR="00EE4500" w:rsidRPr="00660031" w:rsidRDefault="00EE4500" w:rsidP="00660031">
      <w:pPr>
        <w:spacing w:after="0" w:line="360" w:lineRule="auto"/>
        <w:ind w:firstLine="284"/>
        <w:jc w:val="both"/>
        <w:rPr>
          <w:rFonts w:eastAsia="Times New Roman" w:cstheme="minorHAnsi"/>
          <w:sz w:val="24"/>
          <w:szCs w:val="24"/>
          <w:u w:val="single"/>
          <w:lang w:eastAsia="el-GR"/>
        </w:rPr>
      </w:pPr>
      <w:r w:rsidRPr="00660031">
        <w:rPr>
          <w:rFonts w:eastAsia="Times New Roman" w:cstheme="minorHAnsi"/>
          <w:sz w:val="24"/>
          <w:szCs w:val="24"/>
          <w:u w:val="single"/>
          <w:lang w:eastAsia="el-GR"/>
        </w:rPr>
        <w:t>Το άρθρο 57 του ν. 1566/1985, το οποίο έχει ως εξής:</w:t>
      </w:r>
    </w:p>
    <w:p w:rsidR="00EE4500" w:rsidRPr="00660031" w:rsidRDefault="00EE4500" w:rsidP="00660031">
      <w:pPr>
        <w:spacing w:after="0" w:line="360" w:lineRule="auto"/>
        <w:ind w:firstLine="284"/>
        <w:jc w:val="both"/>
        <w:rPr>
          <w:rFonts w:eastAsia="Times New Roman" w:cstheme="minorHAnsi"/>
          <w:sz w:val="24"/>
          <w:szCs w:val="24"/>
          <w:lang w:eastAsia="el-GR"/>
        </w:rPr>
      </w:pPr>
    </w:p>
    <w:p w:rsidR="00EE4500" w:rsidRPr="00660031" w:rsidRDefault="00EE4500" w:rsidP="00660031">
      <w:pPr>
        <w:spacing w:after="0" w:line="360" w:lineRule="auto"/>
        <w:ind w:firstLine="284"/>
        <w:jc w:val="center"/>
        <w:rPr>
          <w:rFonts w:eastAsia="Times New Roman" w:cstheme="minorHAnsi"/>
          <w:sz w:val="24"/>
          <w:szCs w:val="24"/>
          <w:lang w:eastAsia="el-GR"/>
        </w:rPr>
      </w:pPr>
      <w:r w:rsidRPr="00660031">
        <w:rPr>
          <w:rFonts w:eastAsia="Times New Roman" w:cstheme="minorHAnsi"/>
          <w:sz w:val="24"/>
          <w:szCs w:val="24"/>
          <w:lang w:eastAsia="el-GR"/>
        </w:rPr>
        <w:t>«Άρθρο 57</w:t>
      </w:r>
    </w:p>
    <w:p w:rsidR="00EE4500" w:rsidRPr="00660031" w:rsidRDefault="00EE4500" w:rsidP="00660031">
      <w:pPr>
        <w:spacing w:after="0" w:line="360" w:lineRule="auto"/>
        <w:ind w:firstLine="284"/>
        <w:jc w:val="center"/>
        <w:rPr>
          <w:rFonts w:eastAsia="Times New Roman" w:cstheme="minorHAnsi"/>
          <w:sz w:val="24"/>
          <w:szCs w:val="24"/>
          <w:lang w:eastAsia="el-GR"/>
        </w:rPr>
      </w:pPr>
      <w:r w:rsidRPr="00660031">
        <w:rPr>
          <w:rFonts w:eastAsia="Times New Roman" w:cstheme="minorHAnsi"/>
          <w:sz w:val="24"/>
          <w:szCs w:val="24"/>
          <w:lang w:eastAsia="el-GR"/>
        </w:rPr>
        <w:t>Θέματα σχολικών συμβούλων</w:t>
      </w:r>
    </w:p>
    <w:p w:rsidR="00EE4500" w:rsidRPr="00660031" w:rsidRDefault="00EE4500" w:rsidP="00660031">
      <w:pPr>
        <w:spacing w:after="0" w:line="360" w:lineRule="auto"/>
        <w:ind w:firstLine="284"/>
        <w:jc w:val="center"/>
        <w:rPr>
          <w:rFonts w:eastAsia="Times New Roman" w:cstheme="minorHAnsi"/>
          <w:sz w:val="24"/>
          <w:szCs w:val="24"/>
          <w:lang w:eastAsia="el-GR"/>
        </w:rPr>
      </w:pPr>
    </w:p>
    <w:p w:rsidR="00EE4500" w:rsidRPr="00660031" w:rsidRDefault="00EE4500"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1. Μέσα στο τελευταίο δίμηνο ισχύος του πίνακα επιλογής σχολικών συμβούλων, όπως αυτός καταρτίζεται σύμφωνα με τις διατάξεις του ΠΔ 277/84 (ΦΕΚ 104), τα περιφερειακά υπηρεσιακά συμβούλια κρίνουν τους εκπαιδευτικούς της περιφέρειάς τους που έχουν τα προσόντα και συντάσσουν πίνακα με αξιολογική σειρά, στον </w:t>
      </w:r>
      <w:r w:rsidRPr="00660031">
        <w:rPr>
          <w:rFonts w:eastAsia="Times New Roman" w:cstheme="minorHAnsi"/>
          <w:sz w:val="24"/>
          <w:szCs w:val="24"/>
          <w:lang w:eastAsia="el-GR"/>
        </w:rPr>
        <w:lastRenderedPageBreak/>
        <w:t xml:space="preserve">οποίο περιλαμβάνονται οι κατάλληλοι για τη θέση σχολικού συμβούλου, αφού λάβουν υπόψη τα κριτήρια του άρθ. 17 παρ. 2 του ν. 1304/82.Οι πίνακες αυτοί υποβάλλονται στο αρμόδιο συμβούλιο επιλογής σχολικών συμβούλων και αποτελούν στοιχείο πληροφόρησης χωρίς δεσμευτικό χαρακτήρα. </w:t>
      </w:r>
    </w:p>
    <w:p w:rsidR="00EE4500" w:rsidRPr="00660031" w:rsidRDefault="00EE4500"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2. Στους σχολικούς συμβούλους απονέμεται με απόφαση του Υπουργού Εθνικής Παιδείας και Θρησκευμάτων, ο βαθμός του παρέδρου με θητεία του Παιδαγωγικού Ινστιτούτου για τη διάρκεια της θητείας τους και καταβάλλονται οι αντίστοιχες αποδοχές. </w:t>
      </w:r>
    </w:p>
    <w:p w:rsidR="00EE4500" w:rsidRPr="00660031" w:rsidRDefault="00EE4500"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3. Σχολικοί σύμβουλοι, οι οποίοι κατά την επιλογή τους δεν είχαν ο</w:t>
      </w:r>
      <w:r w:rsidR="00B8292B" w:rsidRPr="00660031">
        <w:rPr>
          <w:rFonts w:eastAsia="Times New Roman" w:cstheme="minorHAnsi"/>
          <w:sz w:val="24"/>
          <w:szCs w:val="24"/>
          <w:lang w:eastAsia="el-GR"/>
        </w:rPr>
        <w:t>ργανικές θέσεις στην εκπαίδευση</w:t>
      </w:r>
      <w:r w:rsidRPr="00660031">
        <w:rPr>
          <w:rFonts w:eastAsia="Times New Roman" w:cstheme="minorHAnsi"/>
          <w:sz w:val="24"/>
          <w:szCs w:val="24"/>
          <w:lang w:eastAsia="el-GR"/>
        </w:rPr>
        <w:t>,</w:t>
      </w:r>
      <w:r w:rsidR="00B8292B" w:rsidRPr="00660031">
        <w:rPr>
          <w:rFonts w:eastAsia="Times New Roman" w:cstheme="minorHAnsi"/>
          <w:sz w:val="24"/>
          <w:szCs w:val="24"/>
          <w:lang w:eastAsia="el-GR"/>
        </w:rPr>
        <w:t xml:space="preserve"> </w:t>
      </w:r>
      <w:r w:rsidRPr="00660031">
        <w:rPr>
          <w:rFonts w:eastAsia="Times New Roman" w:cstheme="minorHAnsi"/>
          <w:sz w:val="24"/>
          <w:szCs w:val="24"/>
          <w:lang w:eastAsia="el-GR"/>
        </w:rPr>
        <w:t xml:space="preserve">καταλαμβάνουν μετά τη λήξη της θητείας τους προσωρινές προσωποπαγείς θέσεις με το βαθμό και το μισθολογικό κλιμάκιο που κατείχαν κατά το χρόνο της επιλογής τους ή εκείνο στο οποίο μεταγενέστερα έχουν καταταγεί. Οι θέσεις αυτές συνιστώνται με κοινή απόφαση των Υπουργών Εθνικής Παιδείας και Θρησκευμάτων και Οικονομικών και καταργούνται με την αποχώρηση από την υπηρεσία των εκπαιδευτικών αυτών για οποιοδήποτε λόγο. Με τον ίδιο τρόπο καταργούνται και οι προσωρινές θέσεις που προβλέπονται από την παρ. 2 του άρθ.21 του ν. 1304/82. </w:t>
      </w:r>
    </w:p>
    <w:p w:rsidR="00EE4500" w:rsidRPr="00660031" w:rsidRDefault="00EE4500"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4. Στα συμβούλια που συστήθηκαν ή συνιστώνται με τις διατάξεις του άρθ. 17 παρ. 1 του ν. 1304/82, για την επιλογή, την επανάκριση για ανανέωση της θητείας, τα θέματα υπηρεσιακής κατάστασης και τον πειθαρχικό έλεγχο των σχολικών συμβούλων, μετέχει και ο αιρετός εκπρόσωπος των εκπαιδευτικών στο ανώτερο κατά περίπτωση κεντρικό υπηρεσιακό συμβούλιο. </w:t>
      </w:r>
    </w:p>
    <w:p w:rsidR="00EE4500" w:rsidRPr="00660031" w:rsidRDefault="00EE4500"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5. Η παρ. 5 της περιπτ. Γ του άρθ. ΙΙ εφαρμόζεται ανάλογα και για τους σχολικούς συμβούλους. </w:t>
      </w:r>
    </w:p>
    <w:p w:rsidR="00EE4500" w:rsidRPr="00660031" w:rsidRDefault="00EE4500"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6. Όπου στις κείμενες διατάξεις προβλέπονται θέσεις σχολικών συμβούλων μέσης γενικής και μέσης τεχνικής- επαγγελματικής εκπαίδευσης, νοούνται εφεξής θέσεις σχολικών συμβούλων δευτεροβάθμιας εκπαίδευσης. Υποψήφιοι για τις θέσεις αυτές είναι όσοι έχουν τα προσόντα της παρ. 1 του άρθ. 16 του ν. 1304/82 με την επιφύλαξη της παρ.2 του άρθ. 90 του παρόντος νόμου.» </w:t>
      </w:r>
    </w:p>
    <w:p w:rsidR="00EE4500" w:rsidRPr="00660031" w:rsidRDefault="00EE4500" w:rsidP="00660031">
      <w:pPr>
        <w:spacing w:after="0" w:line="360" w:lineRule="auto"/>
        <w:ind w:firstLine="284"/>
        <w:jc w:val="both"/>
        <w:rPr>
          <w:rFonts w:eastAsia="Times New Roman" w:cstheme="minorHAnsi"/>
          <w:sz w:val="24"/>
          <w:szCs w:val="24"/>
          <w:lang w:eastAsia="el-GR"/>
        </w:rPr>
      </w:pPr>
    </w:p>
    <w:p w:rsidR="002F2153" w:rsidRPr="00660031" w:rsidRDefault="002F2153" w:rsidP="00660031">
      <w:pPr>
        <w:spacing w:after="0" w:line="360" w:lineRule="auto"/>
        <w:ind w:firstLine="284"/>
        <w:jc w:val="both"/>
        <w:rPr>
          <w:rFonts w:eastAsia="Times New Roman" w:cstheme="minorHAnsi"/>
          <w:sz w:val="24"/>
          <w:szCs w:val="24"/>
          <w:u w:val="single"/>
          <w:lang w:eastAsia="el-GR"/>
        </w:rPr>
      </w:pPr>
      <w:r w:rsidRPr="00660031">
        <w:rPr>
          <w:rFonts w:eastAsia="Times New Roman" w:cstheme="minorHAnsi"/>
          <w:sz w:val="24"/>
          <w:szCs w:val="24"/>
          <w:u w:val="single"/>
          <w:lang w:eastAsia="el-GR"/>
        </w:rPr>
        <w:t>Οι παρ. 1 και 2 του άρθρου 2 του ν. 1894/1990 (Α΄ 110), οι οποίες έχουν ως εξής:</w:t>
      </w:r>
    </w:p>
    <w:p w:rsidR="002F2153" w:rsidRPr="00660031" w:rsidRDefault="002F2153" w:rsidP="00660031">
      <w:pPr>
        <w:pStyle w:val="western"/>
        <w:spacing w:before="0" w:after="0" w:line="360" w:lineRule="auto"/>
        <w:ind w:firstLine="284"/>
        <w:jc w:val="both"/>
        <w:rPr>
          <w:rFonts w:asciiTheme="minorHAnsi" w:eastAsia="Times New Roman" w:hAnsiTheme="minorHAnsi" w:cstheme="minorHAnsi"/>
          <w:lang w:eastAsia="el-GR"/>
        </w:rPr>
      </w:pPr>
      <w:r w:rsidRPr="00660031">
        <w:rPr>
          <w:rFonts w:asciiTheme="minorHAnsi" w:eastAsia="Times New Roman" w:hAnsiTheme="minorHAnsi" w:cstheme="minorHAnsi"/>
          <w:lang w:eastAsia="el-GR"/>
        </w:rPr>
        <w:lastRenderedPageBreak/>
        <w:t xml:space="preserve">«1. Στις διευθύνσεις και τα γραφεία δευτεροβάθμιας εκπαίδευσης των νομαρχιών συγκροτούνται και λειτουργούν, ανάλογα με τις υπάρχουσες ανάγκες, συμβουλευτικοί σταθμοί νέων (Σ.Σ.Ν.) για την προαγωγή των προγραμμάτων αγωγής υγείας των μαθητών. Οι οργανικές θέσεις του μόνιμου προσωπικού των Σ.Σ.Ν. και τα προσόντα διορισμού στον εισαγωγικό βαθμό καθορίζονται με προεδρικά διατάγματα που εκδίδεται με πρόταση των Υπουργών Προεδρίας της Κυβέρνησης, Οικονομικών, Εθνικής Παιδείας και Θρησκευμάτων και Υγείας, Πρόνοιας και Κοινωνικών Ασφαλίσεων. </w:t>
      </w:r>
    </w:p>
    <w:p w:rsidR="002F2153" w:rsidRPr="00660031" w:rsidRDefault="002F2153"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Η ίδρυση, η οργάνωση και λειτουργία των Σ.Σ.Ν. καθορίζονται με αποφάσεις των Υπουργών Εθνικής Παιδείας και Θρησκευμάτων και Υγείας, Πρόνοιας και Κοινωνικών Ασφαλίσεων. Σε κάθε Σ.Σ.Ν. μπορούν να αποσπώνται για μια τριετία δύο εκπαιδευτικοί της Δευτεροβάθμιας Εκπαίδευσης, με απόφαση του οικείου νομάρχη ύστερα από πρόταση του αρμόδιου υπηρεσιακού συμβουλίου. </w:t>
      </w:r>
    </w:p>
    <w:p w:rsidR="002F2153" w:rsidRPr="00660031" w:rsidRDefault="002F2153"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 Ιδρύεται και λειτουργεί συμβουλευτικός σταθμός νέων (Σ.Σ.Ν.) στη δ/νση δευτεροβάθμιας Εκπαίδευσης της νομαρχίας Δυτικής Αττικής. Για τις ανάγκες λειτουργίας του και μέχρι την έκδοση του προβλεπομένου από την προηγούμενη παράγραφο αυτού του άρθρου π.δ./τος προσλαμβάνονται με σύμβαση ορισμ</w:t>
      </w:r>
      <w:r w:rsidR="002E173A" w:rsidRPr="00660031">
        <w:rPr>
          <w:rFonts w:eastAsia="Times New Roman" w:cstheme="minorHAnsi"/>
          <w:sz w:val="24"/>
          <w:szCs w:val="24"/>
          <w:lang w:eastAsia="el-GR"/>
        </w:rPr>
        <w:t>ένου χρόνου και ωριαία αντιμισθί</w:t>
      </w:r>
      <w:r w:rsidRPr="00660031">
        <w:rPr>
          <w:rFonts w:eastAsia="Times New Roman" w:cstheme="minorHAnsi"/>
          <w:sz w:val="24"/>
          <w:szCs w:val="24"/>
          <w:lang w:eastAsia="el-GR"/>
        </w:rPr>
        <w:t xml:space="preserve">α δύο ψυχολόγοι, ένας γιατρός και ένας κοινωνικός λειτουργός, τα προσόντα των οποίων καθορίζονται με απόφαση των Υπουργών Εθνικής Παιδείας και Θρησκευμάτων και Υγείας, Πρόνοιας και Κοινωνικών Ασφαλίσεων.» </w:t>
      </w:r>
    </w:p>
    <w:p w:rsidR="002F2153" w:rsidRPr="00660031" w:rsidRDefault="002F2153" w:rsidP="00660031">
      <w:pPr>
        <w:spacing w:after="0" w:line="360" w:lineRule="auto"/>
        <w:ind w:firstLine="284"/>
        <w:jc w:val="both"/>
        <w:rPr>
          <w:rFonts w:eastAsia="Times New Roman" w:cstheme="minorHAnsi"/>
          <w:sz w:val="24"/>
          <w:szCs w:val="24"/>
          <w:lang w:eastAsia="el-GR"/>
        </w:rPr>
      </w:pPr>
    </w:p>
    <w:p w:rsidR="00AE451D" w:rsidRPr="00660031" w:rsidRDefault="00AE451D" w:rsidP="00660031">
      <w:pPr>
        <w:shd w:val="clear" w:color="auto" w:fill="FFFFFF"/>
        <w:spacing w:after="0" w:line="360" w:lineRule="auto"/>
        <w:ind w:firstLine="284"/>
        <w:jc w:val="both"/>
        <w:rPr>
          <w:rFonts w:eastAsia="Times New Roman" w:cstheme="minorHAnsi"/>
          <w:sz w:val="24"/>
          <w:szCs w:val="24"/>
          <w:u w:val="single"/>
          <w:lang w:eastAsia="el-GR"/>
        </w:rPr>
      </w:pPr>
      <w:r w:rsidRPr="00660031">
        <w:rPr>
          <w:rFonts w:eastAsia="Times New Roman" w:cstheme="minorHAnsi"/>
          <w:sz w:val="24"/>
          <w:szCs w:val="24"/>
          <w:u w:val="single"/>
          <w:lang w:eastAsia="el-GR"/>
        </w:rPr>
        <w:t>Η υπ’ αρ. Φ.16/102/Γ 308/3-4-1991 απόφαση του Υπουργού Εθνικής Παιδείας και Θρησκευμάτων (Β΄ 223), η οποία, όπως κυρώθηκε με την παρ. 2 του άρθρου 62 του 1946/1991 (Α΄ 69), έχει ως εξής:</w:t>
      </w:r>
    </w:p>
    <w:p w:rsidR="00AE451D" w:rsidRPr="00660031" w:rsidRDefault="00AE451D" w:rsidP="00660031">
      <w:pPr>
        <w:shd w:val="clear" w:color="auto" w:fill="FFFFFF"/>
        <w:spacing w:after="0" w:line="360" w:lineRule="auto"/>
        <w:ind w:firstLine="284"/>
        <w:jc w:val="both"/>
        <w:rPr>
          <w:rFonts w:eastAsia="Times New Roman" w:cstheme="minorHAnsi"/>
          <w:sz w:val="24"/>
          <w:szCs w:val="24"/>
          <w:lang w:eastAsia="el-GR"/>
        </w:rPr>
      </w:pPr>
    </w:p>
    <w:p w:rsidR="00AE451D" w:rsidRPr="00660031" w:rsidRDefault="00AE451D" w:rsidP="00660031">
      <w:pPr>
        <w:pStyle w:val="western"/>
        <w:spacing w:before="0" w:after="0" w:line="360" w:lineRule="auto"/>
        <w:ind w:firstLine="284"/>
        <w:jc w:val="both"/>
        <w:rPr>
          <w:rFonts w:asciiTheme="minorHAnsi" w:eastAsia="Times New Roman" w:hAnsiTheme="minorHAnsi" w:cstheme="minorHAnsi"/>
          <w:lang w:eastAsia="el-GR"/>
        </w:rPr>
      </w:pPr>
      <w:r w:rsidRPr="00660031">
        <w:rPr>
          <w:rFonts w:asciiTheme="minorHAnsi" w:eastAsia="Times New Roman" w:hAnsiTheme="minorHAnsi" w:cstheme="minorHAnsi"/>
          <w:lang w:eastAsia="el-GR"/>
        </w:rPr>
        <w:t>«Αριθμ. Φ.16/102/Γ308 Εφαρμογή των διατάξεων του άρθρου 111 παρ.13 του ν. 1892/31.7.1990 και στα σχολεία της Πρωτοβάθμιας Εκπαίδευσης.</w:t>
      </w:r>
    </w:p>
    <w:p w:rsidR="00AE451D" w:rsidRPr="00660031" w:rsidRDefault="00AE451D" w:rsidP="00660031">
      <w:pPr>
        <w:spacing w:after="0" w:line="360" w:lineRule="auto"/>
        <w:ind w:firstLine="284"/>
        <w:jc w:val="center"/>
        <w:rPr>
          <w:rFonts w:eastAsia="Times New Roman" w:cstheme="minorHAnsi"/>
          <w:sz w:val="24"/>
          <w:szCs w:val="24"/>
          <w:lang w:eastAsia="el-GR"/>
        </w:rPr>
      </w:pPr>
      <w:r w:rsidRPr="00660031">
        <w:rPr>
          <w:rFonts w:eastAsia="Times New Roman" w:cstheme="minorHAnsi"/>
          <w:sz w:val="24"/>
          <w:szCs w:val="24"/>
          <w:lang w:eastAsia="el-GR"/>
        </w:rPr>
        <w:t>Ο ΥΠΟΥΡΓΟΣ ΕΘΝΙΚΗΣ ΠΑΙΔΕΙΑΣ ΚΑΙ ΘΡΗΣΚΕΥΜΑΤΩΝ</w:t>
      </w:r>
    </w:p>
    <w:p w:rsidR="00AE451D" w:rsidRPr="00660031" w:rsidRDefault="00AE451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Έχοντας υπόψη:</w:t>
      </w:r>
    </w:p>
    <w:p w:rsidR="00AE451D" w:rsidRPr="00660031" w:rsidRDefault="00AE451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1.Τις διατάξεις του άρθρου 111 παρ.3 του Νόμου 1892/31.7.1990 (ΦΕΚ 101 τ.Α’) και</w:t>
      </w:r>
    </w:p>
    <w:p w:rsidR="00AE451D" w:rsidRPr="00660031" w:rsidRDefault="00AE451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2.Την ανάγκη επέκτασης της περιβαλλοντικής εκπαίδευσης και στα σχολεία της Πρωτοβάθμιας Εκπαίδευσης. Αποφασίζουμε:</w:t>
      </w:r>
    </w:p>
    <w:p w:rsidR="00AE451D" w:rsidRPr="00660031" w:rsidRDefault="00AE451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Οι διατάξεις του άρθρου 111 παρ.13 του ν. 1892/31.7.1990 εφαρμόζονται αναλόγως και στα σχολεία της Πρωτοβάθμιας Εκπαίδευσης.</w:t>
      </w:r>
    </w:p>
    <w:p w:rsidR="00AE451D" w:rsidRPr="00660031" w:rsidRDefault="00AE451D" w:rsidP="00660031">
      <w:pPr>
        <w:spacing w:after="0" w:line="360" w:lineRule="auto"/>
        <w:ind w:firstLine="284"/>
        <w:jc w:val="center"/>
        <w:rPr>
          <w:rFonts w:eastAsia="Times New Roman" w:cstheme="minorHAnsi"/>
          <w:sz w:val="24"/>
          <w:szCs w:val="24"/>
          <w:lang w:eastAsia="el-GR"/>
        </w:rPr>
      </w:pPr>
      <w:r w:rsidRPr="00660031">
        <w:rPr>
          <w:rFonts w:eastAsia="Times New Roman" w:cstheme="minorHAnsi"/>
          <w:sz w:val="24"/>
          <w:szCs w:val="24"/>
          <w:lang w:eastAsia="el-GR"/>
        </w:rPr>
        <w:t>Αθήνα, 3 Απριλίου 1991</w:t>
      </w:r>
    </w:p>
    <w:p w:rsidR="00AE451D" w:rsidRPr="00660031" w:rsidRDefault="00AE451D" w:rsidP="00660031">
      <w:pPr>
        <w:spacing w:after="0" w:line="360" w:lineRule="auto"/>
        <w:ind w:firstLine="284"/>
        <w:jc w:val="center"/>
        <w:rPr>
          <w:rFonts w:eastAsia="Times New Roman" w:cstheme="minorHAnsi"/>
          <w:sz w:val="24"/>
          <w:szCs w:val="24"/>
          <w:lang w:eastAsia="el-GR"/>
        </w:rPr>
      </w:pPr>
      <w:r w:rsidRPr="00660031">
        <w:rPr>
          <w:rFonts w:eastAsia="Times New Roman" w:cstheme="minorHAnsi"/>
          <w:sz w:val="24"/>
          <w:szCs w:val="24"/>
          <w:lang w:eastAsia="el-GR"/>
        </w:rPr>
        <w:t>Ο ΥΠΟΥΡΓΟΣ</w:t>
      </w:r>
    </w:p>
    <w:p w:rsidR="00AE451D" w:rsidRPr="00660031" w:rsidRDefault="00AE451D" w:rsidP="00660031">
      <w:pPr>
        <w:spacing w:after="0" w:line="360" w:lineRule="auto"/>
        <w:ind w:firstLine="284"/>
        <w:jc w:val="center"/>
        <w:rPr>
          <w:rFonts w:eastAsia="Times New Roman" w:cstheme="minorHAnsi"/>
          <w:sz w:val="24"/>
          <w:szCs w:val="24"/>
          <w:lang w:eastAsia="el-GR"/>
        </w:rPr>
      </w:pPr>
      <w:r w:rsidRPr="00660031">
        <w:rPr>
          <w:rFonts w:eastAsia="Times New Roman" w:cstheme="minorHAnsi"/>
          <w:sz w:val="24"/>
          <w:szCs w:val="24"/>
          <w:lang w:eastAsia="el-GR"/>
        </w:rPr>
        <w:t>ΓΕΩΡΓΙΟΣ ΣΟΥΦΛΙΑΣ»</w:t>
      </w:r>
    </w:p>
    <w:p w:rsidR="00AE451D" w:rsidRPr="00660031" w:rsidRDefault="00AE451D" w:rsidP="00660031">
      <w:pPr>
        <w:spacing w:after="0" w:line="360" w:lineRule="auto"/>
        <w:ind w:firstLine="284"/>
        <w:jc w:val="both"/>
        <w:rPr>
          <w:rFonts w:eastAsia="Times New Roman" w:cstheme="minorHAnsi"/>
          <w:sz w:val="24"/>
          <w:szCs w:val="24"/>
          <w:u w:val="single"/>
          <w:lang w:eastAsia="el-GR"/>
        </w:rPr>
      </w:pPr>
    </w:p>
    <w:p w:rsidR="002F2153" w:rsidRPr="00660031" w:rsidRDefault="004D7D8D" w:rsidP="00660031">
      <w:pPr>
        <w:spacing w:after="0" w:line="360" w:lineRule="auto"/>
        <w:ind w:firstLine="284"/>
        <w:jc w:val="both"/>
        <w:rPr>
          <w:rFonts w:eastAsia="Times New Roman" w:cstheme="minorHAnsi"/>
          <w:sz w:val="24"/>
          <w:szCs w:val="24"/>
          <w:u w:val="single"/>
          <w:lang w:eastAsia="el-GR"/>
        </w:rPr>
      </w:pPr>
      <w:r w:rsidRPr="00660031">
        <w:rPr>
          <w:rFonts w:eastAsia="Times New Roman" w:cstheme="minorHAnsi"/>
          <w:sz w:val="24"/>
          <w:szCs w:val="24"/>
          <w:u w:val="single"/>
          <w:lang w:eastAsia="el-GR"/>
        </w:rPr>
        <w:t>Η παρ. 13 του άρθρου 10 του ν. 2327/1995, η οποία, όπως τροποποιήθηκε με την παρ. 7 του άρθρου 8 του ν. 2817/2000 (Α΄ 78),  έχει ως εξής:</w:t>
      </w:r>
    </w:p>
    <w:p w:rsidR="004D7D8D" w:rsidRPr="00660031" w:rsidRDefault="004D7D8D" w:rsidP="00660031">
      <w:pPr>
        <w:spacing w:after="0" w:line="360" w:lineRule="auto"/>
        <w:ind w:firstLine="284"/>
        <w:jc w:val="both"/>
        <w:rPr>
          <w:rFonts w:eastAsia="Times New Roman" w:cstheme="minorHAnsi"/>
          <w:sz w:val="24"/>
          <w:szCs w:val="24"/>
          <w:lang w:eastAsia="el-GR"/>
        </w:rPr>
      </w:pPr>
      <w:r w:rsidRPr="00660031">
        <w:rPr>
          <w:rFonts w:cstheme="minorHAnsi"/>
          <w:sz w:val="24"/>
          <w:szCs w:val="24"/>
        </w:rPr>
        <w:t>«13. Σχολικοί σύμβουλοι πρωτοβάθμιας και δευτεροβάθμιας εκπαίδευσης, όταν λείπουν, απουσιάζουν ή κωλύονται, μπορεί να αναπληρώνονται από άλλους σχολικούς συμβούλους του ίδιου κλάδου ή ειδικότητας γειτονικών περιφερειών, οι οποίες ορίζονται με απόφαση του Υπουργού Εθνικής Παιδείας και Θρησκευμάτων  μετά από εισήγηση του οικείου Συμβουλίου Επιλογής Σχολικών Συμβούλων».</w:t>
      </w:r>
    </w:p>
    <w:p w:rsidR="004D7D8D" w:rsidRPr="00660031" w:rsidRDefault="004D7D8D" w:rsidP="00660031">
      <w:pPr>
        <w:spacing w:after="0" w:line="360" w:lineRule="auto"/>
        <w:ind w:firstLine="284"/>
        <w:jc w:val="both"/>
        <w:rPr>
          <w:rFonts w:eastAsia="Times New Roman" w:cstheme="minorHAnsi"/>
          <w:sz w:val="24"/>
          <w:szCs w:val="24"/>
          <w:u w:val="single"/>
          <w:lang w:eastAsia="el-GR"/>
        </w:rPr>
      </w:pPr>
    </w:p>
    <w:p w:rsidR="002F2153" w:rsidRPr="00660031" w:rsidRDefault="002F2153" w:rsidP="00660031">
      <w:pPr>
        <w:spacing w:after="0" w:line="360" w:lineRule="auto"/>
        <w:ind w:firstLine="284"/>
        <w:jc w:val="both"/>
        <w:rPr>
          <w:rFonts w:eastAsia="Times New Roman" w:cstheme="minorHAnsi"/>
          <w:sz w:val="24"/>
          <w:szCs w:val="24"/>
          <w:u w:val="single"/>
          <w:lang w:eastAsia="el-GR"/>
        </w:rPr>
      </w:pPr>
      <w:r w:rsidRPr="00660031">
        <w:rPr>
          <w:rFonts w:eastAsia="Times New Roman" w:cstheme="minorHAnsi"/>
          <w:sz w:val="24"/>
          <w:szCs w:val="24"/>
          <w:u w:val="single"/>
          <w:lang w:eastAsia="el-GR"/>
        </w:rPr>
        <w:t>Το άρθρο 9 του ν. 2525/1997 (Α΄ 188), το οποίο έχει ως εξής:</w:t>
      </w:r>
    </w:p>
    <w:p w:rsidR="002F2153" w:rsidRPr="00660031" w:rsidRDefault="002F2153" w:rsidP="00660031">
      <w:pPr>
        <w:spacing w:after="0" w:line="360" w:lineRule="auto"/>
        <w:ind w:firstLine="284"/>
        <w:jc w:val="both"/>
        <w:rPr>
          <w:rFonts w:eastAsia="Times New Roman" w:cstheme="minorHAnsi"/>
          <w:sz w:val="24"/>
          <w:szCs w:val="24"/>
          <w:lang w:eastAsia="el-GR"/>
        </w:rPr>
      </w:pPr>
    </w:p>
    <w:p w:rsidR="002F2153" w:rsidRPr="00660031" w:rsidRDefault="002F2153" w:rsidP="00660031">
      <w:pPr>
        <w:spacing w:after="0" w:line="360" w:lineRule="auto"/>
        <w:ind w:firstLine="284"/>
        <w:jc w:val="center"/>
        <w:rPr>
          <w:rFonts w:eastAsia="Times New Roman" w:cstheme="minorHAnsi"/>
          <w:sz w:val="24"/>
          <w:szCs w:val="24"/>
          <w:lang w:eastAsia="el-GR"/>
        </w:rPr>
      </w:pPr>
      <w:r w:rsidRPr="00660031">
        <w:rPr>
          <w:rFonts w:eastAsia="Times New Roman" w:cstheme="minorHAnsi"/>
          <w:sz w:val="24"/>
          <w:szCs w:val="24"/>
          <w:lang w:eastAsia="el-GR"/>
        </w:rPr>
        <w:t>«Άρθρο 9</w:t>
      </w:r>
    </w:p>
    <w:p w:rsidR="002F2153" w:rsidRPr="00660031" w:rsidRDefault="002F2153" w:rsidP="00660031">
      <w:pPr>
        <w:spacing w:after="0" w:line="360" w:lineRule="auto"/>
        <w:ind w:firstLine="284"/>
        <w:jc w:val="center"/>
        <w:rPr>
          <w:rFonts w:eastAsia="Times New Roman" w:cstheme="minorHAnsi"/>
          <w:sz w:val="24"/>
          <w:szCs w:val="24"/>
          <w:lang w:eastAsia="el-GR"/>
        </w:rPr>
      </w:pPr>
      <w:r w:rsidRPr="00660031">
        <w:rPr>
          <w:rFonts w:eastAsia="Times New Roman" w:cstheme="minorHAnsi"/>
          <w:sz w:val="24"/>
          <w:szCs w:val="24"/>
          <w:lang w:eastAsia="el-GR"/>
        </w:rPr>
        <w:t>Περιφερειακά Κέντρα Στήριξης Εκπαιδευτικού Σχεδιασμού.</w:t>
      </w:r>
    </w:p>
    <w:p w:rsidR="002F2153" w:rsidRPr="00660031" w:rsidRDefault="002F2153" w:rsidP="00660031">
      <w:pPr>
        <w:spacing w:after="0" w:line="360" w:lineRule="auto"/>
        <w:ind w:firstLine="284"/>
        <w:jc w:val="center"/>
        <w:rPr>
          <w:rFonts w:eastAsia="Times New Roman" w:cstheme="minorHAnsi"/>
          <w:sz w:val="24"/>
          <w:szCs w:val="24"/>
          <w:lang w:eastAsia="el-GR"/>
        </w:rPr>
      </w:pPr>
    </w:p>
    <w:p w:rsidR="002F2153" w:rsidRPr="00660031" w:rsidRDefault="002F2153"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Με προεδρικό διάταγμα, που εκδίδεται με πρόταση των Υπουργών Εσωτερικών, Δημόσιας Διοίκησης και Αποκέντρωσης, Οικονομικών, και Εθνικής Παιδείας και Θρησκευμ</w:t>
      </w:r>
      <w:r w:rsidR="00B8292B" w:rsidRPr="00660031">
        <w:rPr>
          <w:rFonts w:eastAsia="Times New Roman" w:cstheme="minorHAnsi"/>
          <w:sz w:val="24"/>
          <w:szCs w:val="24"/>
          <w:lang w:eastAsia="el-GR"/>
        </w:rPr>
        <w:t>ά</w:t>
      </w:r>
      <w:r w:rsidRPr="00660031">
        <w:rPr>
          <w:rFonts w:eastAsia="Times New Roman" w:cstheme="minorHAnsi"/>
          <w:sz w:val="24"/>
          <w:szCs w:val="24"/>
          <w:lang w:eastAsia="el-GR"/>
        </w:rPr>
        <w:t>των, ιδρύονται δεκατρία (13) Κέντρα Στήριξης του Εκπαιδευτικού Σχεδιασμού ένα σε κάθε Περιφέρεια (ΠΕ.ΚΕ.Σ.Ε.Σ.).</w:t>
      </w:r>
    </w:p>
    <w:p w:rsidR="002F2153" w:rsidRPr="00660031" w:rsidRDefault="002F2153"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2. Έργο των ΠΕ.ΚΕ.Σ.Ε.Σ. είναι η συλλογή και επεξεργασία στοιχε'ιων, που διευκολύνουν την αποτίμηση του εκπαιδευτικού έργου και τον εκπαιδευτικό σχεδιασμό Πρωτοβάθμιας και Δευτεροβάθμιας Εκπαίδευσης. </w:t>
      </w:r>
    </w:p>
    <w:p w:rsidR="002F2153" w:rsidRPr="00660031" w:rsidRDefault="002F2153"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3. Με το ίδιο προεδρικό διάταγμα, καθορίζονται η έδρα, η στελέχωση, οι αποδοχές, η υπηρεσιακή κατάσταση των μελών, τα ειδικότερα καθήκοντα και κάθε θέμα σχετικό με την οργάνωση και λειτουργία των ΠΕ.ΚΕ.Σ.Ε.Σ και του εν γένει περιφερειακού εκπαιδευτικού σχεδιασμού.» </w:t>
      </w:r>
    </w:p>
    <w:p w:rsidR="002F2153" w:rsidRPr="00660031" w:rsidRDefault="002F2153" w:rsidP="00660031">
      <w:pPr>
        <w:spacing w:after="0" w:line="360" w:lineRule="auto"/>
        <w:ind w:firstLine="284"/>
        <w:jc w:val="both"/>
        <w:rPr>
          <w:rFonts w:eastAsia="Times New Roman" w:cstheme="minorHAnsi"/>
          <w:sz w:val="24"/>
          <w:szCs w:val="24"/>
          <w:lang w:eastAsia="el-GR"/>
        </w:rPr>
      </w:pPr>
    </w:p>
    <w:p w:rsidR="002F2153" w:rsidRPr="00660031" w:rsidRDefault="002F2153" w:rsidP="00660031">
      <w:pPr>
        <w:spacing w:after="0" w:line="360" w:lineRule="auto"/>
        <w:ind w:firstLine="284"/>
        <w:jc w:val="both"/>
        <w:rPr>
          <w:rFonts w:eastAsia="Times New Roman" w:cstheme="minorHAnsi"/>
          <w:sz w:val="24"/>
          <w:szCs w:val="24"/>
          <w:u w:val="single"/>
          <w:lang w:eastAsia="el-GR"/>
        </w:rPr>
      </w:pPr>
      <w:r w:rsidRPr="00660031">
        <w:rPr>
          <w:rFonts w:eastAsia="Times New Roman" w:cstheme="minorHAnsi"/>
          <w:sz w:val="24"/>
          <w:szCs w:val="24"/>
          <w:u w:val="single"/>
          <w:lang w:eastAsia="el-GR"/>
        </w:rPr>
        <w:t>Η παρ. 3 του άρθρου 10 του ν. 2525/1997, η οποία, όπως τροποποιήθηκε με την παρ. 3 του άρθρου 8 του ν. 2986/2002 (Α΄ 24), έχει ως εξής:</w:t>
      </w:r>
    </w:p>
    <w:p w:rsidR="002F2153" w:rsidRPr="00660031" w:rsidRDefault="002F2153"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«3. α) Για τη διάδοση του θεσμού του σχολικού επαγγελματικού προσανατολισμού στην επικράτεια ιδρύονται εξήντα οκτώ (68) Κέντρα Συμβουλευτικής Προσανατολισμού (ΚΕ.ΣΥ.Π.) στις έδρες των νομών, ένα (1) Κέντρο στο Παιδαγωγικό Ινστιτούτο, ένα (1) Κέντρο στη Διεύθυνση Σπουδών Δευτεροβάθμιας Εκπαίδευσης του Υπουργεί</w:t>
      </w:r>
      <w:r w:rsidR="00CC5A41" w:rsidRPr="00660031">
        <w:rPr>
          <w:rFonts w:eastAsia="Times New Roman" w:cstheme="minorHAnsi"/>
          <w:sz w:val="24"/>
          <w:szCs w:val="24"/>
          <w:lang w:eastAsia="el-GR"/>
        </w:rPr>
        <w:t>ου Εθνικής παιδείας και Θ</w:t>
      </w:r>
      <w:r w:rsidRPr="00660031">
        <w:rPr>
          <w:rFonts w:eastAsia="Times New Roman" w:cstheme="minorHAnsi"/>
          <w:sz w:val="24"/>
          <w:szCs w:val="24"/>
          <w:lang w:eastAsia="el-GR"/>
        </w:rPr>
        <w:t xml:space="preserve">ρησκευμάτων και διακόσια (200) Γραφεία Σ.Ε.Π. σε ισάριθμα σχολεία της χώρας. </w:t>
      </w:r>
    </w:p>
    <w:p w:rsidR="002F2153" w:rsidRPr="00660031" w:rsidRDefault="002F2153"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Τα νομαρχιακά ΚΕ.ΣΥ.Π. και τα γραφεία Σ.Ε.Π. υπάγονται στην αρμοδιότητα του Υπουργείου Εθνικής Παιδείας και θρησκευμάτων και χρηματοδοτούνται από τον τακτικό προϋπολογισμό του Υπουργείου Εθνικής Παιδείας και Θρησκευμάτων. </w:t>
      </w:r>
    </w:p>
    <w:p w:rsidR="002F2153" w:rsidRPr="00660031" w:rsidRDefault="002F2153"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Με προεδρικό διάταγμα, που εκδίδεται με πρόταση των Υπουργών Εθνικής Παιδείας και Θρησκευμάτων, Εσωτερικών, Δημόσιας Διοίκησης και Αποκέντρωσης και Οικονομικών, καθορίζονται οι ειδικότεροι σκοποί των ΚΕ.ΣΥ.Π. και των Γραφείων Σ.Ε.Π. η διοικητική τους εξάρτηση, η οργάνωση και ο τρόπος λειτουργίας τους, ο αριθμός των εκπαιδευτικών που αποσπώνται σε κάθε ΚΕ.ΣΥ.Π. και κάθε Γραφείο Σ.Ε.Π. η διάρκεια της απόσπασης και τα ειδικότερα καθήκοντα αυτών. Με κοινή απόφαση των Υπουργών Εθνικής Παιδείας και Θρησκευμάτων και Οικονομικών καθορίζεται το ύψος της αποζημίωσης που καταβάλλεται στους υπεύθυνους των ΚΕ.ΣΥ.Π. και στους εκπαιδευτικούς που υπηρετούν με απόσπαση στα ΚΕ.ΣΥ.Π. και τα Γραφεία για πρόσθετη απασχόλησή τους. Με απόφαση του Υπουργού Εθνικής Παιδείας και Θρησκευμάτων καθορίζονται οι έδρες των ΚΕ.ΣΥ.Π. και τα σχολεία, στα οποία λειτουργούν Γραφεία Σ.Ε.Π., τα προσόντα των αποσπώμενων εκπαιδευτικών στα ΚΕ.ΣΥ.Π. και τα Γραφεία Σ.Ε.Π., τα κριτήρια, τα όργανα και η διαδικασία επιλογής τους, τα όργανα και η διαδικασία απόσπασής τους και οι λόγοι ανάκλησης της απόσπασης αυτών.</w:t>
      </w:r>
    </w:p>
    <w:p w:rsidR="002F2153" w:rsidRPr="00660031" w:rsidRDefault="002F2153"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Στην Κεντρική Υπηρεσία του Υπουργείου Εθνικής Παιδείας και Θρησκευμάτων συνιστάται Διεύθυνση Συμβουλευτικού Επαγγελματικού Προσανατολισμού και Εκπαιδευτικών Δραστηριοτήτων για τη διοικητική εποπτεία του ΚΕ.ΣΥ.Π. και Γραφείων Σ.Ε.Π, καθώς και τω</w:t>
      </w:r>
      <w:r w:rsidR="00CC5A41" w:rsidRPr="00660031">
        <w:rPr>
          <w:rFonts w:eastAsia="Times New Roman" w:cstheme="minorHAnsi"/>
          <w:sz w:val="24"/>
          <w:szCs w:val="24"/>
          <w:lang w:eastAsia="el-GR"/>
        </w:rPr>
        <w:t>ν άλλων Εκπαιδευτικών καινοτομι</w:t>
      </w:r>
      <w:r w:rsidRPr="00660031">
        <w:rPr>
          <w:rFonts w:eastAsia="Times New Roman" w:cstheme="minorHAnsi"/>
          <w:sz w:val="24"/>
          <w:szCs w:val="24"/>
          <w:lang w:eastAsia="el-GR"/>
        </w:rPr>
        <w:t xml:space="preserve">ών. Με κοινή απόφαση των Υπουργών Εθνικής Παιδείας και Θρησκευμάτων, Εσωτερικών, </w:t>
      </w:r>
      <w:r w:rsidRPr="00660031">
        <w:rPr>
          <w:rFonts w:eastAsia="Times New Roman" w:cstheme="minorHAnsi"/>
          <w:sz w:val="24"/>
          <w:szCs w:val="24"/>
          <w:lang w:eastAsia="el-GR"/>
        </w:rPr>
        <w:lastRenderedPageBreak/>
        <w:t xml:space="preserve">Δημόσιας Διοίκησης και Αποκέντρωσης και Οικονομικών ρυθμίζονται τα θέματα διάρθρωσης της Διεύθυνσης σε τμήματα, στελέχωσης της και καθορισμού των αρμοδιοτήτων </w:t>
      </w:r>
      <w:r w:rsidR="00CC5A41" w:rsidRPr="00660031">
        <w:rPr>
          <w:rFonts w:eastAsia="Times New Roman" w:cstheme="minorHAnsi"/>
          <w:sz w:val="24"/>
          <w:szCs w:val="24"/>
          <w:lang w:eastAsia="el-GR"/>
        </w:rPr>
        <w:t>της.»</w:t>
      </w:r>
    </w:p>
    <w:p w:rsidR="006B248F" w:rsidRPr="00660031" w:rsidRDefault="006B248F" w:rsidP="00660031">
      <w:pPr>
        <w:spacing w:after="0" w:line="360" w:lineRule="auto"/>
        <w:ind w:firstLine="284"/>
        <w:jc w:val="both"/>
        <w:rPr>
          <w:rFonts w:cstheme="minorHAnsi"/>
          <w:sz w:val="24"/>
          <w:szCs w:val="24"/>
          <w:u w:val="single"/>
        </w:rPr>
      </w:pPr>
    </w:p>
    <w:p w:rsidR="002F65C4" w:rsidRPr="00660031" w:rsidRDefault="002F65C4" w:rsidP="00660031">
      <w:pPr>
        <w:spacing w:after="0" w:line="360" w:lineRule="auto"/>
        <w:ind w:firstLine="284"/>
        <w:jc w:val="both"/>
        <w:rPr>
          <w:rFonts w:cstheme="minorHAnsi"/>
          <w:sz w:val="24"/>
          <w:szCs w:val="24"/>
          <w:u w:val="single"/>
        </w:rPr>
      </w:pPr>
      <w:r w:rsidRPr="00660031">
        <w:rPr>
          <w:rFonts w:cstheme="minorHAnsi"/>
          <w:sz w:val="24"/>
          <w:szCs w:val="24"/>
          <w:u w:val="single"/>
        </w:rPr>
        <w:t xml:space="preserve">Η παρ. 14 </w:t>
      </w:r>
      <w:r w:rsidR="00452016" w:rsidRPr="00660031">
        <w:rPr>
          <w:rFonts w:cstheme="minorHAnsi"/>
          <w:sz w:val="24"/>
          <w:szCs w:val="24"/>
          <w:u w:val="single"/>
        </w:rPr>
        <w:t>του άρθρου 8 του ν. 2817/2000</w:t>
      </w:r>
      <w:r w:rsidR="00E5255B" w:rsidRPr="00660031">
        <w:rPr>
          <w:rFonts w:cstheme="minorHAnsi"/>
          <w:sz w:val="24"/>
          <w:szCs w:val="24"/>
          <w:u w:val="single"/>
        </w:rPr>
        <w:t xml:space="preserve"> (Α΄ 78), η οποία έχει ως εξής:</w:t>
      </w:r>
    </w:p>
    <w:p w:rsidR="002F65C4" w:rsidRPr="00660031" w:rsidRDefault="002F65C4"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«14. α) Με την πράξη απόσπασης εκπαιδευτικών, κατά το άρθρο 6 του ν. 2740/1999 (ΦΕΚ 186 Α'), ένας ορίζεται ως Υπεύθυνος των σχολικών δραστηριοτήτων αγωγής υγείας σε κάθε Διεύθυνση Εκπαίδευσης και ένας ως Υπεύθυνος του Συμβουλευτικού Σταθμού Νέων σε κάθε Γραφείο Εκπαίδευσης, για μία τριετία, που μπορεί να ανανεώνεται.</w:t>
      </w:r>
    </w:p>
    <w:p w:rsidR="002F65C4" w:rsidRPr="00660031" w:rsidRDefault="002F65C4"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Με απόφαση του Υπουργού Εθνικής Παιδείας και Θρησκευμάτων καθορίζονται τα όργανα, τα κριτήρια και η διαδικασία επιλογής των υπευθύνων του προηγούμενου εδαφίου, η διαδικασία τοποθέτησης και τα ειδικότερα καθήκοντα και οι αρμοδιότητές τους.»</w:t>
      </w:r>
    </w:p>
    <w:p w:rsidR="009E4BE9" w:rsidRPr="00660031" w:rsidRDefault="009E4BE9" w:rsidP="00660031">
      <w:pPr>
        <w:spacing w:after="0" w:line="360" w:lineRule="auto"/>
        <w:ind w:firstLine="284"/>
        <w:jc w:val="both"/>
        <w:rPr>
          <w:rFonts w:eastAsia="Times New Roman" w:cstheme="minorHAnsi"/>
          <w:sz w:val="24"/>
          <w:szCs w:val="24"/>
          <w:lang w:eastAsia="el-GR"/>
        </w:rPr>
      </w:pPr>
    </w:p>
    <w:p w:rsidR="009E4BE9" w:rsidRPr="00660031" w:rsidRDefault="009E4BE9" w:rsidP="00660031">
      <w:pPr>
        <w:spacing w:after="0" w:line="360" w:lineRule="auto"/>
        <w:ind w:firstLine="284"/>
        <w:jc w:val="both"/>
        <w:rPr>
          <w:rFonts w:eastAsia="Times New Roman" w:cstheme="minorHAnsi"/>
          <w:sz w:val="24"/>
          <w:szCs w:val="24"/>
          <w:u w:val="single"/>
          <w:lang w:eastAsia="el-GR"/>
        </w:rPr>
      </w:pPr>
      <w:r w:rsidRPr="00660031">
        <w:rPr>
          <w:rFonts w:eastAsia="Times New Roman" w:cstheme="minorHAnsi"/>
          <w:sz w:val="24"/>
          <w:szCs w:val="24"/>
          <w:u w:val="single"/>
          <w:lang w:eastAsia="el-GR"/>
        </w:rPr>
        <w:t>Η περίπτ. δ΄ της παρ. 29 του άρθρου 14 του ν. 2817/2000, η οποία, όπως τροποποιήθηκε με τε την περίπτ. ε΄ της παρ. 13 του άρθρου 34 του ν. 4027/2011 (Α΄233), έχει ως εξής:</w:t>
      </w:r>
    </w:p>
    <w:p w:rsidR="009E4BE9" w:rsidRPr="00660031" w:rsidRDefault="009E4BE9"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 Οι διευθύνσεις εκπαίδευσης των νομών και των νομαρχιών του άρθρου 56 του ν. 1566/1985 και του άρθρου 6 του ν. 2043/1992 (ΦΕΚ 79 Α΄) αποτελούν αποκεντρωμένες υπηρεσίες του Υπουργείου Εθνικής Παιδείας και Θρησκευμάτων, ασκούν τις αρμοδιότητες της περ. α΄ της παρούσης παραγράφου υπό την ευθύνη της Περιφερειακής Διεύθυνσης Εκπαίδευσης.»</w:t>
      </w:r>
    </w:p>
    <w:p w:rsidR="007836A6" w:rsidRPr="00660031" w:rsidRDefault="007836A6" w:rsidP="00660031">
      <w:pPr>
        <w:spacing w:after="0" w:line="360" w:lineRule="auto"/>
        <w:ind w:firstLine="284"/>
        <w:jc w:val="both"/>
        <w:rPr>
          <w:rFonts w:cstheme="minorHAnsi"/>
          <w:sz w:val="24"/>
          <w:szCs w:val="24"/>
          <w:u w:val="single"/>
        </w:rPr>
      </w:pPr>
    </w:p>
    <w:p w:rsidR="009E4BE9" w:rsidRPr="00660031" w:rsidRDefault="009E4BE9" w:rsidP="00660031">
      <w:pPr>
        <w:spacing w:after="0" w:line="360" w:lineRule="auto"/>
        <w:ind w:firstLine="284"/>
        <w:jc w:val="both"/>
        <w:rPr>
          <w:rFonts w:cstheme="minorHAnsi"/>
          <w:sz w:val="24"/>
          <w:szCs w:val="24"/>
          <w:u w:val="single"/>
        </w:rPr>
      </w:pPr>
      <w:r w:rsidRPr="00660031">
        <w:rPr>
          <w:rFonts w:cstheme="minorHAnsi"/>
          <w:sz w:val="24"/>
          <w:szCs w:val="24"/>
          <w:u w:val="single"/>
        </w:rPr>
        <w:t xml:space="preserve">Η </w:t>
      </w:r>
      <w:r w:rsidR="006F11BF" w:rsidRPr="00660031">
        <w:rPr>
          <w:rFonts w:cstheme="minorHAnsi"/>
          <w:sz w:val="24"/>
          <w:szCs w:val="24"/>
          <w:u w:val="single"/>
        </w:rPr>
        <w:t>περίπτ. στ</w:t>
      </w:r>
      <w:r w:rsidRPr="00660031">
        <w:rPr>
          <w:rFonts w:cstheme="minorHAnsi"/>
          <w:sz w:val="24"/>
          <w:szCs w:val="24"/>
          <w:u w:val="single"/>
        </w:rPr>
        <w:t>΄ της παρ. 29 του άρθρου 14 του ν. 2817/2000, όπως αντικαταστάθηκε με την παρ. 1 του άρθρου 3 του ν. 2986/2002</w:t>
      </w:r>
      <w:r w:rsidR="00757A2F" w:rsidRPr="00660031">
        <w:rPr>
          <w:rFonts w:cstheme="minorHAnsi"/>
          <w:sz w:val="24"/>
          <w:szCs w:val="24"/>
          <w:u w:val="single"/>
        </w:rPr>
        <w:t xml:space="preserve"> (Α΄</w:t>
      </w:r>
      <w:r w:rsidR="0060291D" w:rsidRPr="00660031">
        <w:rPr>
          <w:rFonts w:cstheme="minorHAnsi"/>
          <w:sz w:val="24"/>
          <w:szCs w:val="24"/>
          <w:u w:val="single"/>
        </w:rPr>
        <w:t xml:space="preserve"> </w:t>
      </w:r>
      <w:r w:rsidR="00757A2F" w:rsidRPr="00660031">
        <w:rPr>
          <w:rFonts w:cstheme="minorHAnsi"/>
          <w:sz w:val="24"/>
          <w:szCs w:val="24"/>
          <w:u w:val="single"/>
        </w:rPr>
        <w:t>24)</w:t>
      </w:r>
      <w:r w:rsidR="0060291D" w:rsidRPr="00660031">
        <w:rPr>
          <w:rFonts w:cstheme="minorHAnsi"/>
          <w:sz w:val="24"/>
          <w:szCs w:val="24"/>
          <w:u w:val="single"/>
        </w:rPr>
        <w:t xml:space="preserve"> και καταργήθηκε εν μέρει με το πρώτο εδάφιο της περίπτ. α΄ της παρ. 1 του άρθρου 12 του ν. 3260/2004 (Α΄ 151)</w:t>
      </w:r>
      <w:r w:rsidRPr="00660031">
        <w:rPr>
          <w:rFonts w:cstheme="minorHAnsi"/>
          <w:sz w:val="24"/>
          <w:szCs w:val="24"/>
          <w:u w:val="single"/>
        </w:rPr>
        <w:t>:</w:t>
      </w:r>
    </w:p>
    <w:p w:rsidR="006F11BF" w:rsidRPr="00660031" w:rsidRDefault="006F11BF"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στ. Οι Περιφερειακοί Διευθυντές Εκπαίδευσης είναι μετακλητοί δημόσιοι υπάλληλοι που διορίζονται και παύονται με απόφαση του Υπουργού Εθνικής Παιδείας και Θρησκευμάτων. Για το διορισμό τους εκδίδεται σχετική πρόσκληση ενδιαφέροντος από τον Υπουργό Εθνικής Παιδείας και Θρησκευμάτων, η οποία δημοσιεύεται στον ημερήσιο τύπο και με ην οποία καθορίζονται οι θέσεις που θα </w:t>
      </w:r>
      <w:r w:rsidRPr="00660031">
        <w:rPr>
          <w:rFonts w:eastAsia="Times New Roman" w:cstheme="minorHAnsi"/>
          <w:sz w:val="24"/>
          <w:szCs w:val="24"/>
          <w:lang w:eastAsia="el-GR"/>
        </w:rPr>
        <w:lastRenderedPageBreak/>
        <w:t>πληρωθούν, τα υποβλητέα δικαιολογητικά των ενδιαφερόμενων και η προθεσμία υποβολής τους. Οι υποψήφιοι είναι δημόσιοι εκπαιδευτικοί της πρωτοβάθμιας ή Δευτεροβάθμιας Εκπαίδευσης και πρέπει να συγκεντρώνουν τα εξής προσόντα : α. πτυχίο Τριτοβάθμιας εκπαίδευσης ή άλλο αναγνωρισμένο ως ισότιμο τίτλο της ημεδαπής ή αλλοδαπής, β. δωδεκαετή εκπαιδευτική υπηρεσία και γ. σημαντικά διοικητικά και επιστημονικά προσόντα και αξιόλογη διοικητική και διδακτική εμπειρία.</w:t>
      </w:r>
    </w:p>
    <w:p w:rsidR="006F11BF" w:rsidRPr="00660031" w:rsidRDefault="006F11BF"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Για την αξιολόγηση των υποψήφιων Περιφερειακών Διευθυντών Εκπαίδευσης συνεκτιμώνται η εμπειρία και οι σπουδές σε θέματα διοίκησης της εκπαίδευσης, οι μεταπτυχιακές σπουδές, η επιμόρφωση, η γνώση ξένων γλωσσών, οργάνωση και συμμετοχή σε επιστημονικά και εκπαιδευτικά σεμινάρια ή άλλες επιστημονικές δραστηριότητες και εκδηλώσεις, η ικανότητα εφαρμογής προγραμμάτων και καινοτομιών, η γνώση και η ικανότητα αντιμετώπισης των εκπαιδευτικών προβλημάτων, η ικανότητα συνεργασίας με τα μέλη της εκπαιδευτικής κοινότητας, η αποδοτικότητα στο εκπαιδευτικό και διοικητικό έργο, η ανάληψη πρωτοβουλιών και η λήψη αποφάσεων, η οργάνωση εκπαιδευτικών, κοινωνικών και πολιτιστικών εκδηλώσεων και η εν γένει συγκρότηση και η προσωπικότητα των υποψηφίων, όπως αυτή συνάγεται από τα στοιχεία των υπηρεσιακών φακέλων, το συνυποβαλλόμενο βιογραφικό σημείωμα αυτών και τη συνέντευξη που πραγματοποιείται ενώπιον του ειδικού συμβουλίου επιλογής. Η επιλογή των υποψηφίων γίνεται σε δύο στάδια από ειδικό συμβούλιο που συγκροτείται με απόφαση του Υπουργού Εθνικής Παιδείας και Θρησκευμάτων και αποτελείται από: α. Το Γενικό Γραμματέα του Υπουργείου αυτού ως Πρόεδρο, </w:t>
      </w:r>
    </w:p>
    <w:p w:rsidR="006F11BF" w:rsidRPr="00660031" w:rsidRDefault="006F11BF"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β. ένα μέλος του Παιδαγωγικού Ινστιτούτου και </w:t>
      </w:r>
    </w:p>
    <w:p w:rsidR="006F11BF" w:rsidRPr="00660031" w:rsidRDefault="006F11BF"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γ. ένα μέλος καθενός από τα Συμβούλια Επιλογής Σχολικών Συμβούλων και Διευθυντών Εκπαίδευσης. Με την ίδια απόφαση ορίζεται ο γραμματέας του συμβουλίου από διοικητικούς υπαλλήλους της Κεντρικής Υπηρεσίας του ίδιου Υπουργείου ή εκπαιδευτικούς αποσπασμένους στην υπηρεσία αυτή. Το συμβούλιο σε πρώτο στάδιο μετά από αξιολόγηση των προσόντων των υποψηφίων επιλέγει τους καταλληλότερους σε αριθμό εξαπλάσιο των θέσεων που θα πληρωθούν, εφόσον υπάρχει επαρκής αριθμός υποψηφίων, οι οποίο εγγράφονται σε σχετικό πίνακα. Ακολούθως σε δεύτερο στάδιο καλεί τους προεπιλεγέντες σε συνέντευξη για </w:t>
      </w:r>
      <w:r w:rsidRPr="00660031">
        <w:rPr>
          <w:rFonts w:eastAsia="Times New Roman" w:cstheme="minorHAnsi"/>
          <w:sz w:val="24"/>
          <w:szCs w:val="24"/>
          <w:lang w:eastAsia="el-GR"/>
        </w:rPr>
        <w:lastRenderedPageBreak/>
        <w:t>την εξέταση της εν γένει συγκρότησης και προσωπικότητας των υποψηφίων. Μετά το πέρας της συνέντευξης το συμβούλιο συντάσσει αξιολογικό πίνακα των επικρατέστερων σε αριθμό τριπλάσιο των υπό προκήρυξη θέσεων με βάση και τις προτιμήσεις των υποψηφίων. Ο πίνακας αυτός, ο οποίος ισχύει για μία τριετία, κυρώνεται με απόφαση του Υπουργού Εθνικής Παιδείας και Θρησκευμάτων και δημοσιεύεται στην Εφημερίδα της Κυβερνήσεως. Ο Υπουργός Εθνικής Παιδείας και Θρησκευματων με βάση τη σειρά αξιολόγησης και τις δηλώσεις προτίμησης των υποψηφίων διορίζει τους περιφερειακούς διευθυντές και τοποθετεί αυτούς στις υφιστάμενες κενές θέσεις με απόφαση του που δημοσιεύεται στην Εφημερία της Κυβερνήσεως. Οι αποχωρούντες Περιφερειακοί Διευθυντές Εκπαίδευσης επανέρχονται στις θέσεις που κατείχαν πριν από το διορισμό τους.»</w:t>
      </w:r>
    </w:p>
    <w:p w:rsidR="006F11BF" w:rsidRPr="00660031" w:rsidRDefault="006F11BF" w:rsidP="00660031">
      <w:pPr>
        <w:spacing w:after="0" w:line="360" w:lineRule="auto"/>
        <w:ind w:firstLine="284"/>
        <w:jc w:val="both"/>
        <w:rPr>
          <w:rFonts w:eastAsia="Times New Roman" w:cstheme="minorHAnsi"/>
          <w:sz w:val="24"/>
          <w:szCs w:val="24"/>
          <w:lang w:eastAsia="el-GR"/>
        </w:rPr>
      </w:pPr>
    </w:p>
    <w:p w:rsidR="006F11BF" w:rsidRPr="00660031" w:rsidRDefault="006F11BF" w:rsidP="00660031">
      <w:pPr>
        <w:spacing w:after="0" w:line="360" w:lineRule="auto"/>
        <w:ind w:firstLine="284"/>
        <w:jc w:val="both"/>
        <w:rPr>
          <w:rFonts w:eastAsia="Times New Roman" w:cstheme="minorHAnsi"/>
          <w:sz w:val="24"/>
          <w:szCs w:val="24"/>
          <w:u w:val="single"/>
          <w:lang w:eastAsia="el-GR"/>
        </w:rPr>
      </w:pPr>
      <w:r w:rsidRPr="00660031">
        <w:rPr>
          <w:rFonts w:eastAsia="Times New Roman" w:cstheme="minorHAnsi"/>
          <w:sz w:val="24"/>
          <w:szCs w:val="24"/>
          <w:u w:val="single"/>
          <w:lang w:eastAsia="el-GR"/>
        </w:rPr>
        <w:t>Η περίπτ. η΄</w:t>
      </w:r>
      <w:r w:rsidR="0060291D" w:rsidRPr="00660031">
        <w:rPr>
          <w:rFonts w:eastAsia="Times New Roman" w:cstheme="minorHAnsi"/>
          <w:sz w:val="24"/>
          <w:szCs w:val="24"/>
          <w:u w:val="single"/>
          <w:lang w:eastAsia="el-GR"/>
        </w:rPr>
        <w:t xml:space="preserve"> </w:t>
      </w:r>
      <w:r w:rsidRPr="00660031">
        <w:rPr>
          <w:rFonts w:eastAsia="Times New Roman" w:cstheme="minorHAnsi"/>
          <w:sz w:val="24"/>
          <w:szCs w:val="24"/>
          <w:u w:val="single"/>
          <w:lang w:eastAsia="el-GR"/>
        </w:rPr>
        <w:t>της παρ. 29 του άρθρου 14 του ν. 2817/2000, η οποία, όπως αντικαταστάθηκε με την παρ.  8 του άρθρου 13 του ν. 3149/2003 (Α΄ 141), έχει ως εξής:</w:t>
      </w:r>
    </w:p>
    <w:p w:rsidR="006F11BF" w:rsidRPr="00660031" w:rsidRDefault="006F11BF" w:rsidP="00660031">
      <w:pPr>
        <w:pStyle w:val="western"/>
        <w:spacing w:before="0" w:after="0" w:line="360" w:lineRule="auto"/>
        <w:ind w:firstLine="284"/>
        <w:jc w:val="both"/>
        <w:rPr>
          <w:rFonts w:asciiTheme="minorHAnsi" w:eastAsia="Times New Roman" w:hAnsiTheme="minorHAnsi" w:cstheme="minorHAnsi"/>
          <w:lang w:eastAsia="el-GR"/>
        </w:rPr>
      </w:pPr>
      <w:r w:rsidRPr="00660031">
        <w:rPr>
          <w:rFonts w:asciiTheme="minorHAnsi" w:eastAsia="Times New Roman" w:hAnsiTheme="minorHAnsi" w:cstheme="minorHAnsi"/>
          <w:lang w:eastAsia="el-GR"/>
        </w:rPr>
        <w:t>«η) Στους Περιφερειακούς Διευθυντές Εκπαίδευσης καταβάλλονται οι αποδοχές Συμβούλου του Παιδαγωγικού Ινστιτούτου. Στις αποδοχές αυτές περιλαμβάνονται όλα τα επιδόματα που προβλέπονται από την παρ. 2 του άρθρου 18 του Ν. 2530/1997. Το επίδομα θέσης, που προβλέπεται από την περίπτωση α΄ της παρ. 4 του άρθρου 3 του Ν. 2986/2002, εξακολουθεί να καταβάλλεται.»</w:t>
      </w:r>
    </w:p>
    <w:p w:rsidR="00A67A08" w:rsidRPr="00660031" w:rsidRDefault="00A67A08" w:rsidP="00660031">
      <w:pPr>
        <w:pStyle w:val="western"/>
        <w:spacing w:before="0" w:after="0" w:line="360" w:lineRule="auto"/>
        <w:ind w:firstLine="284"/>
        <w:jc w:val="both"/>
        <w:rPr>
          <w:rFonts w:asciiTheme="minorHAnsi" w:eastAsia="Times New Roman" w:hAnsiTheme="minorHAnsi" w:cstheme="minorHAnsi"/>
          <w:lang w:eastAsia="el-GR"/>
        </w:rPr>
      </w:pPr>
    </w:p>
    <w:p w:rsidR="00A67A08" w:rsidRPr="00660031" w:rsidRDefault="00A67A08" w:rsidP="00660031">
      <w:pPr>
        <w:pStyle w:val="western"/>
        <w:spacing w:before="0" w:after="0" w:line="360" w:lineRule="auto"/>
        <w:ind w:firstLine="284"/>
        <w:jc w:val="both"/>
        <w:rPr>
          <w:rFonts w:asciiTheme="minorHAnsi" w:eastAsia="Times New Roman" w:hAnsiTheme="minorHAnsi" w:cstheme="minorHAnsi"/>
          <w:u w:val="single"/>
          <w:lang w:eastAsia="el-GR"/>
        </w:rPr>
      </w:pPr>
      <w:r w:rsidRPr="00660031">
        <w:rPr>
          <w:rFonts w:asciiTheme="minorHAnsi" w:eastAsia="Times New Roman" w:hAnsiTheme="minorHAnsi" w:cstheme="minorHAnsi"/>
          <w:u w:val="single"/>
          <w:lang w:eastAsia="el-GR"/>
        </w:rPr>
        <w:t>Οι περιπτ. ια΄ και ιβ΄ της παρ. 29 του άρθρου 14 του ν. 2817/2000, οι οποίες έχουν ως εξής:</w:t>
      </w:r>
    </w:p>
    <w:p w:rsidR="00A67A08" w:rsidRPr="00660031" w:rsidRDefault="00A67A08" w:rsidP="00660031">
      <w:pPr>
        <w:pStyle w:val="western"/>
        <w:spacing w:before="0" w:after="0" w:line="360" w:lineRule="auto"/>
        <w:ind w:firstLine="284"/>
        <w:jc w:val="both"/>
        <w:rPr>
          <w:rFonts w:asciiTheme="minorHAnsi" w:eastAsia="Times New Roman" w:hAnsiTheme="minorHAnsi" w:cstheme="minorHAnsi"/>
          <w:lang w:eastAsia="el-GR"/>
        </w:rPr>
      </w:pPr>
      <w:r w:rsidRPr="00660031">
        <w:rPr>
          <w:rFonts w:asciiTheme="minorHAnsi" w:eastAsia="Times New Roman" w:hAnsiTheme="minorHAnsi" w:cstheme="minorHAnsi"/>
          <w:lang w:eastAsia="el-GR"/>
        </w:rPr>
        <w:t>«ια) Τα ειδικότερα καθήκοντα και αι αρμοδιότητες των Περιφερειακών Διευθυντών Εκπαίδευσης και των προϊσταμένων των διευθύνσεων και τμημάτων των περιφερειακών διευθύνσεων εκπαίδευσης καθορίζονται με απόφαση του Υπουργού Εθνικής Παιδείας και Θρησκευμάτων.</w:t>
      </w:r>
    </w:p>
    <w:p w:rsidR="00A67A08" w:rsidRPr="00660031" w:rsidRDefault="00A67A08"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ιβ) Οι μετακλητοί περιφερειακοί διευθυντές εκπαίδευσης μετά την αποχώρησή τους επανέρχονται στις οργανικές θέσεις τους. Εάν πριν από το διορισμό τους κατείχαν θέσεις στελεχών της εκπαίδευσης, επανέρχονται στις θέσεις αυτές, εφόσον είναι κενές, ή τοποθετούνται </w:t>
      </w:r>
      <w:r w:rsidRPr="00660031">
        <w:rPr>
          <w:rFonts w:eastAsia="Times New Roman" w:cstheme="minorHAnsi"/>
          <w:sz w:val="24"/>
          <w:szCs w:val="24"/>
          <w:lang w:eastAsia="el-GR"/>
        </w:rPr>
        <w:br/>
      </w:r>
      <w:r w:rsidRPr="00660031">
        <w:rPr>
          <w:rFonts w:eastAsia="Times New Roman" w:cstheme="minorHAnsi"/>
          <w:sz w:val="24"/>
          <w:szCs w:val="24"/>
          <w:lang w:eastAsia="el-GR"/>
        </w:rPr>
        <w:lastRenderedPageBreak/>
        <w:t>σε αντίστοιχες κενές ή κενούμενες θέσεις της προτίμησής τους για συμπλήρωση της τετραετούς θητείας τους.»</w:t>
      </w:r>
    </w:p>
    <w:p w:rsidR="00A67A08" w:rsidRPr="00660031" w:rsidRDefault="00A67A08" w:rsidP="00660031">
      <w:pPr>
        <w:pStyle w:val="western"/>
        <w:spacing w:before="0" w:after="0" w:line="360" w:lineRule="auto"/>
        <w:ind w:firstLine="284"/>
        <w:jc w:val="both"/>
        <w:rPr>
          <w:rFonts w:asciiTheme="minorHAnsi" w:eastAsia="Times New Roman" w:hAnsiTheme="minorHAnsi" w:cstheme="minorHAnsi"/>
          <w:lang w:eastAsia="el-GR"/>
        </w:rPr>
      </w:pPr>
    </w:p>
    <w:p w:rsidR="00CD7061" w:rsidRPr="00660031" w:rsidRDefault="00CD7061" w:rsidP="00660031">
      <w:pPr>
        <w:spacing w:after="0" w:line="360" w:lineRule="auto"/>
        <w:ind w:firstLine="284"/>
        <w:jc w:val="both"/>
        <w:rPr>
          <w:rFonts w:cstheme="minorHAnsi"/>
          <w:sz w:val="24"/>
          <w:szCs w:val="24"/>
          <w:u w:val="single"/>
        </w:rPr>
      </w:pPr>
      <w:r w:rsidRPr="00660031">
        <w:rPr>
          <w:rFonts w:cstheme="minorHAnsi"/>
          <w:sz w:val="24"/>
          <w:szCs w:val="24"/>
          <w:u w:val="single"/>
        </w:rPr>
        <w:t>Τ</w:t>
      </w:r>
      <w:r w:rsidR="00BF44DB" w:rsidRPr="00660031">
        <w:rPr>
          <w:rFonts w:cstheme="minorHAnsi"/>
          <w:sz w:val="24"/>
          <w:szCs w:val="24"/>
          <w:u w:val="single"/>
        </w:rPr>
        <w:t>ο</w:t>
      </w:r>
      <w:r w:rsidR="00452016" w:rsidRPr="00660031">
        <w:rPr>
          <w:rFonts w:cstheme="minorHAnsi"/>
          <w:sz w:val="24"/>
          <w:szCs w:val="24"/>
          <w:u w:val="single"/>
        </w:rPr>
        <w:t xml:space="preserve"> άρθρο 1 του ν. 2986/2002</w:t>
      </w:r>
      <w:r w:rsidR="00757A2F" w:rsidRPr="00660031">
        <w:rPr>
          <w:rFonts w:cstheme="minorHAnsi"/>
          <w:sz w:val="24"/>
          <w:szCs w:val="24"/>
          <w:u w:val="single"/>
        </w:rPr>
        <w:t xml:space="preserve">, </w:t>
      </w:r>
      <w:r w:rsidRPr="00660031">
        <w:rPr>
          <w:rFonts w:cstheme="minorHAnsi"/>
          <w:sz w:val="24"/>
          <w:szCs w:val="24"/>
          <w:u w:val="single"/>
        </w:rPr>
        <w:t xml:space="preserve"> το οποίο, όπως τροποποιήθηκε  με την περίπτ. β΄ της παρ. 13 του άρθρου 34 του ν. 4027/2011 (Α΄ 233), έχει ως εξής: </w:t>
      </w:r>
    </w:p>
    <w:p w:rsidR="00CD7061" w:rsidRPr="00660031" w:rsidRDefault="00CD7061" w:rsidP="00660031">
      <w:pPr>
        <w:spacing w:after="0" w:line="360" w:lineRule="auto"/>
        <w:ind w:firstLine="284"/>
        <w:jc w:val="center"/>
        <w:rPr>
          <w:rFonts w:eastAsia="Times New Roman" w:cstheme="minorHAnsi"/>
          <w:sz w:val="24"/>
          <w:szCs w:val="24"/>
          <w:lang w:eastAsia="el-GR"/>
        </w:rPr>
      </w:pPr>
    </w:p>
    <w:p w:rsidR="00CD7061" w:rsidRPr="00660031" w:rsidRDefault="00CD7061" w:rsidP="00660031">
      <w:pPr>
        <w:spacing w:after="0" w:line="360" w:lineRule="auto"/>
        <w:ind w:firstLine="284"/>
        <w:jc w:val="center"/>
        <w:rPr>
          <w:rFonts w:eastAsia="Times New Roman" w:cstheme="minorHAnsi"/>
          <w:sz w:val="24"/>
          <w:szCs w:val="24"/>
          <w:lang w:eastAsia="el-GR"/>
        </w:rPr>
      </w:pPr>
      <w:r w:rsidRPr="00660031">
        <w:rPr>
          <w:rFonts w:eastAsia="Times New Roman" w:cstheme="minorHAnsi"/>
          <w:sz w:val="24"/>
          <w:szCs w:val="24"/>
          <w:lang w:eastAsia="el-GR"/>
        </w:rPr>
        <w:t>«Άρθρο 1</w:t>
      </w:r>
    </w:p>
    <w:p w:rsidR="00CD7061" w:rsidRPr="00660031" w:rsidRDefault="00CD7061" w:rsidP="00660031">
      <w:pPr>
        <w:spacing w:after="0" w:line="360" w:lineRule="auto"/>
        <w:ind w:firstLine="284"/>
        <w:jc w:val="center"/>
        <w:rPr>
          <w:rFonts w:eastAsia="Times New Roman" w:cstheme="minorHAnsi"/>
          <w:sz w:val="24"/>
          <w:szCs w:val="24"/>
          <w:lang w:eastAsia="el-GR"/>
        </w:rPr>
      </w:pPr>
      <w:r w:rsidRPr="00660031">
        <w:rPr>
          <w:rFonts w:eastAsia="Times New Roman" w:cstheme="minorHAnsi"/>
          <w:sz w:val="24"/>
          <w:szCs w:val="24"/>
          <w:lang w:eastAsia="el-GR"/>
        </w:rPr>
        <w:t>Οργάνωση</w:t>
      </w:r>
    </w:p>
    <w:p w:rsidR="00CD7061" w:rsidRPr="00660031" w:rsidRDefault="00CD7061" w:rsidP="00660031">
      <w:pPr>
        <w:spacing w:after="0" w:line="360" w:lineRule="auto"/>
        <w:ind w:firstLine="284"/>
        <w:jc w:val="center"/>
        <w:rPr>
          <w:rFonts w:eastAsia="Times New Roman" w:cstheme="minorHAnsi"/>
          <w:sz w:val="24"/>
          <w:szCs w:val="24"/>
          <w:lang w:eastAsia="el-GR"/>
        </w:rPr>
      </w:pPr>
    </w:p>
    <w:p w:rsidR="00CD7061" w:rsidRPr="00660031" w:rsidRDefault="00CD706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Οι περιφερειακές υπηρεσίες, που αποτελούν αποκεντρωμένες υπηρεσίες του Υπουργείου Εθνικής Παιδείας και Θρησκευμάτων είναι :</w:t>
      </w:r>
    </w:p>
    <w:p w:rsidR="00CD7061" w:rsidRPr="00660031" w:rsidRDefault="00CD706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Οι Περιφερειακές Διευθύνσεις Εκπαίδευσης, που προβλέπονται από το άρθρο 14 παρ. 29 του ν. 2817/2000 (ΦΕΚ 78</w:t>
      </w:r>
      <w:r w:rsidRPr="00660031">
        <w:rPr>
          <w:rFonts w:eastAsia="Times New Roman" w:cstheme="minorHAnsi"/>
          <w:sz w:val="24"/>
          <w:szCs w:val="24"/>
          <w:vertAlign w:val="superscript"/>
          <w:lang w:eastAsia="el-GR"/>
        </w:rPr>
        <w:t>Α</w:t>
      </w:r>
      <w:r w:rsidRPr="00660031">
        <w:rPr>
          <w:rFonts w:eastAsia="Times New Roman" w:cstheme="minorHAnsi"/>
          <w:sz w:val="24"/>
          <w:szCs w:val="24"/>
          <w:lang w:eastAsia="el-GR"/>
        </w:rPr>
        <w:t>΄), οι οποίες υπάγονται απευθείας στον Υπουργό Εθνικής Παιδείας και Θρησκευμάτων.</w:t>
      </w:r>
    </w:p>
    <w:p w:rsidR="00CD7061" w:rsidRPr="00660031" w:rsidRDefault="00CD706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Οι Διευθύνσεις Πρωτοβάθμιας και Δευτεροβάθμιας Εκπαίδευσης των νομών και νομαρχιών, που προβλέπονται από το άρθρο 56 του ν. 1566/1985 (ΦΕΚ 167</w:t>
      </w:r>
      <w:r w:rsidRPr="00660031">
        <w:rPr>
          <w:rFonts w:eastAsia="Times New Roman" w:cstheme="minorHAnsi"/>
          <w:sz w:val="24"/>
          <w:szCs w:val="24"/>
          <w:vertAlign w:val="superscript"/>
          <w:lang w:eastAsia="el-GR"/>
        </w:rPr>
        <w:t>Α</w:t>
      </w:r>
      <w:r w:rsidRPr="00660031">
        <w:rPr>
          <w:rFonts w:eastAsia="Times New Roman" w:cstheme="minorHAnsi"/>
          <w:sz w:val="24"/>
          <w:szCs w:val="24"/>
          <w:lang w:eastAsia="el-GR"/>
        </w:rPr>
        <w:t>΄) και του άρθρου 6 του ν. 2043/1992 (ΦΕΚ 79</w:t>
      </w:r>
      <w:r w:rsidRPr="00660031">
        <w:rPr>
          <w:rFonts w:eastAsia="Times New Roman" w:cstheme="minorHAnsi"/>
          <w:sz w:val="24"/>
          <w:szCs w:val="24"/>
          <w:vertAlign w:val="superscript"/>
          <w:lang w:eastAsia="el-GR"/>
        </w:rPr>
        <w:t>Α</w:t>
      </w:r>
      <w:r w:rsidRPr="00660031">
        <w:rPr>
          <w:rFonts w:eastAsia="Times New Roman" w:cstheme="minorHAnsi"/>
          <w:sz w:val="24"/>
          <w:szCs w:val="24"/>
          <w:lang w:eastAsia="el-GR"/>
        </w:rPr>
        <w:t>΄) , οι οποίες υπάγονται στην οικεία Περιφερειακή Διεύθυνση Εκπαίδευσης.</w:t>
      </w:r>
    </w:p>
    <w:p w:rsidR="00CD7061" w:rsidRPr="00660031" w:rsidRDefault="00CD706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ε. Τα περιφερειακά Επιμορφωτικά Κέντρα (Π.Ε.Κ.), που προβλέπονται από τα άρθρα 28 και 29 του ν. 1566/1985 και τα άρθρα 17 και 18 του ν. 2009/1992 (ΦΕΚ 18</w:t>
      </w:r>
      <w:r w:rsidRPr="00660031">
        <w:rPr>
          <w:rFonts w:eastAsia="Times New Roman" w:cstheme="minorHAnsi"/>
          <w:sz w:val="24"/>
          <w:szCs w:val="24"/>
          <w:vertAlign w:val="superscript"/>
          <w:lang w:eastAsia="el-GR"/>
        </w:rPr>
        <w:t>Α</w:t>
      </w:r>
      <w:r w:rsidRPr="00660031">
        <w:rPr>
          <w:rFonts w:eastAsia="Times New Roman" w:cstheme="minorHAnsi"/>
          <w:sz w:val="24"/>
          <w:szCs w:val="24"/>
          <w:lang w:eastAsia="el-GR"/>
        </w:rPr>
        <w:t>΄), τα οποία υπάγονται στην οικεία Περιφερειακή Διεύθυνση Εκπαίδευσης.</w:t>
      </w:r>
    </w:p>
    <w:p w:rsidR="00CD7061" w:rsidRPr="00660031" w:rsidRDefault="00CD706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στ. Τα Κέντρα Διάγνωσης, Αξιολόγησης και Υποστήριξης (Κ.Δ.Α.Υ.), που προβλέπονται από το άρθρο 2 του ν. 2817/2000 (ΦΕΚ 78</w:t>
      </w:r>
      <w:r w:rsidRPr="00660031">
        <w:rPr>
          <w:rFonts w:eastAsia="Times New Roman" w:cstheme="minorHAnsi"/>
          <w:sz w:val="24"/>
          <w:szCs w:val="24"/>
          <w:vertAlign w:val="superscript"/>
          <w:lang w:eastAsia="el-GR"/>
        </w:rPr>
        <w:t>Α</w:t>
      </w:r>
      <w:r w:rsidRPr="00660031">
        <w:rPr>
          <w:rFonts w:eastAsia="Times New Roman" w:cstheme="minorHAnsi"/>
          <w:sz w:val="24"/>
          <w:szCs w:val="24"/>
          <w:lang w:eastAsia="el-GR"/>
        </w:rPr>
        <w:t>΄) , τα οποία υπάγονται στην οικεία περιφερειακή Διεύθυνση Εκπαίδευσης.</w:t>
      </w:r>
    </w:p>
    <w:p w:rsidR="00CD7061" w:rsidRPr="00660031" w:rsidRDefault="00CD706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ζ. Τα Περιφερειακά Κέντρα Στήριξης και Εκπαιδευτικού Σχεδιασμού (ΠΕ.ΚΕ.Σ.Ε.Σ.), που προβλέπονται από το άρθρο 9 του ν. 2525/1995 (ΦΕΚ 188</w:t>
      </w:r>
      <w:r w:rsidRPr="00660031">
        <w:rPr>
          <w:rFonts w:eastAsia="Times New Roman" w:cstheme="minorHAnsi"/>
          <w:sz w:val="24"/>
          <w:szCs w:val="24"/>
          <w:vertAlign w:val="superscript"/>
          <w:lang w:eastAsia="el-GR"/>
        </w:rPr>
        <w:t>Α</w:t>
      </w:r>
      <w:r w:rsidRPr="00660031">
        <w:rPr>
          <w:rFonts w:eastAsia="Times New Roman" w:cstheme="minorHAnsi"/>
          <w:sz w:val="24"/>
          <w:szCs w:val="24"/>
          <w:lang w:eastAsia="el-GR"/>
        </w:rPr>
        <w:t>΄), τα οποία υπάγονται στην οικεία Περιφερειακή Διεύθυνση Εκπαίδευσης.</w:t>
      </w:r>
    </w:p>
    <w:p w:rsidR="00CD7061" w:rsidRPr="00660031" w:rsidRDefault="00CD706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η. Τα Κέντρα Περιβαλλοντικής Εκπαίδευσης (Κ.Π.Ε.) που προβλέπονται από το άρθρο 111 του ν. 1892/1990 (ΦΕΚ 101 Α΄), τα οποία υπάγονται στην οικεία Περιφερειακή Διεύθυνση Εκπαίδευσης.</w:t>
      </w:r>
    </w:p>
    <w:p w:rsidR="00CD7061" w:rsidRPr="00660031" w:rsidRDefault="00CD706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θ. Οι Συμβουλευτικοί Σταθμοί Νέων (Σ.Σ.Ν.), που προβλέπονται από το άρθρο 2 του ν. 1894/1990 (ΦΕΚ 110Α΄) και υπάγονται στην οικεία Διεύθυνση Εκπαίδευσης.</w:t>
      </w:r>
    </w:p>
    <w:p w:rsidR="00CD7061" w:rsidRPr="00660031" w:rsidRDefault="00CD706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 xml:space="preserve">ι. Οι σχολικές μονάδες, τα κέντρα συμβουλευτικής - προσανατολισμού (ΚΕ.ΣΥ.Π.), τα γραφεία σχολικού επαγγελματικού προσανατολισμού (γραφεία Σ.Ε.Π.), τα </w:t>
      </w:r>
      <w:r w:rsidRPr="00FF7BC7">
        <w:rPr>
          <w:rFonts w:eastAsia="Times New Roman" w:cstheme="minorHAnsi"/>
          <w:sz w:val="24"/>
          <w:szCs w:val="24"/>
          <w:highlight w:val="yellow"/>
          <w:lang w:eastAsia="el-GR"/>
        </w:rPr>
        <w:t>εργαστήρια κέντρα φυσικών επιστημών (Ε.Κ.Φ.Ε.)</w:t>
      </w:r>
      <w:r w:rsidRPr="00660031">
        <w:rPr>
          <w:rFonts w:eastAsia="Times New Roman" w:cstheme="minorHAnsi"/>
          <w:sz w:val="24"/>
          <w:szCs w:val="24"/>
          <w:lang w:eastAsia="el-GR"/>
        </w:rPr>
        <w:t xml:space="preserve"> και τα κέντρα πληροφορικής και νέων τεχνολογικών (ΠΛΗ.ΝΕ.Τ.) που υπάγονται στην οικεία διεύθυνση ή γραφείο εκπαίδευσης του νομού ή της νομαρχίας.</w:t>
      </w:r>
    </w:p>
    <w:p w:rsidR="00CD7061" w:rsidRPr="00660031" w:rsidRDefault="00CD706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 Οι Σχολικοί Σύμβουλοι προσχολικής αγωγής, δημοτικής εκπαίδευσης, ειδικής αγωγής και δευτεροβάθμιας εκπαίδευσης υπάγονται στην οικεία περιφερειακή διεύθυνση εκπαίδευσης.</w:t>
      </w:r>
      <w:r w:rsidR="002F2153" w:rsidRPr="00660031">
        <w:rPr>
          <w:rFonts w:eastAsia="Times New Roman" w:cstheme="minorHAnsi"/>
          <w:sz w:val="24"/>
          <w:szCs w:val="24"/>
          <w:lang w:eastAsia="el-GR"/>
        </w:rPr>
        <w:t>»</w:t>
      </w:r>
    </w:p>
    <w:p w:rsidR="00452016" w:rsidRPr="00660031" w:rsidRDefault="00452016" w:rsidP="00660031">
      <w:pPr>
        <w:spacing w:after="0" w:line="360" w:lineRule="auto"/>
        <w:ind w:firstLine="284"/>
        <w:jc w:val="both"/>
        <w:rPr>
          <w:rFonts w:cstheme="minorHAnsi"/>
          <w:sz w:val="24"/>
          <w:szCs w:val="24"/>
        </w:rPr>
      </w:pPr>
    </w:p>
    <w:p w:rsidR="00BF44DB" w:rsidRPr="00660031" w:rsidRDefault="00BF44DB" w:rsidP="00660031">
      <w:pPr>
        <w:spacing w:after="0" w:line="360" w:lineRule="auto"/>
        <w:ind w:firstLine="284"/>
        <w:jc w:val="both"/>
        <w:rPr>
          <w:rFonts w:cstheme="minorHAnsi"/>
          <w:sz w:val="24"/>
          <w:szCs w:val="24"/>
          <w:u w:val="single"/>
        </w:rPr>
      </w:pPr>
      <w:r w:rsidRPr="00660031">
        <w:rPr>
          <w:rFonts w:cstheme="minorHAnsi"/>
          <w:sz w:val="24"/>
          <w:szCs w:val="24"/>
          <w:u w:val="single"/>
        </w:rPr>
        <w:t>Το άρθρο 2 του ν. 2986/2002, το οποίο, όπως τροποποιήθηκε με τις παρ. 1 έως και 4 του άρθρου 63 του ν. 4310/2014, έχει ως εξής:</w:t>
      </w:r>
    </w:p>
    <w:p w:rsidR="00A4060F" w:rsidRPr="00660031" w:rsidRDefault="00A4060F" w:rsidP="00660031">
      <w:pPr>
        <w:spacing w:after="0" w:line="360" w:lineRule="auto"/>
        <w:ind w:firstLine="284"/>
        <w:jc w:val="center"/>
        <w:rPr>
          <w:rFonts w:eastAsia="Times New Roman" w:cstheme="minorHAnsi"/>
          <w:sz w:val="24"/>
          <w:szCs w:val="24"/>
          <w:lang w:eastAsia="el-GR"/>
        </w:rPr>
      </w:pPr>
    </w:p>
    <w:p w:rsidR="00BF44DB" w:rsidRPr="00660031" w:rsidRDefault="00BF44DB" w:rsidP="00660031">
      <w:pPr>
        <w:spacing w:after="0" w:line="360" w:lineRule="auto"/>
        <w:ind w:firstLine="284"/>
        <w:jc w:val="center"/>
        <w:rPr>
          <w:rFonts w:eastAsia="Times New Roman" w:cstheme="minorHAnsi"/>
          <w:sz w:val="24"/>
          <w:szCs w:val="24"/>
          <w:lang w:eastAsia="el-GR"/>
        </w:rPr>
      </w:pPr>
      <w:r w:rsidRPr="00660031">
        <w:rPr>
          <w:rFonts w:eastAsia="Times New Roman" w:cstheme="minorHAnsi"/>
          <w:sz w:val="24"/>
          <w:szCs w:val="24"/>
          <w:lang w:eastAsia="el-GR"/>
        </w:rPr>
        <w:t>«Άρθρο 2</w:t>
      </w:r>
    </w:p>
    <w:p w:rsidR="00BF44DB" w:rsidRPr="00660031" w:rsidRDefault="00BF44DB" w:rsidP="00660031">
      <w:pPr>
        <w:spacing w:after="0" w:line="360" w:lineRule="auto"/>
        <w:ind w:firstLine="284"/>
        <w:jc w:val="center"/>
        <w:rPr>
          <w:rFonts w:eastAsia="Times New Roman" w:cstheme="minorHAnsi"/>
          <w:sz w:val="24"/>
          <w:szCs w:val="24"/>
          <w:lang w:eastAsia="el-GR"/>
        </w:rPr>
      </w:pPr>
      <w:r w:rsidRPr="00660031">
        <w:rPr>
          <w:rFonts w:eastAsia="Times New Roman" w:cstheme="minorHAnsi"/>
          <w:sz w:val="24"/>
          <w:szCs w:val="24"/>
          <w:lang w:eastAsia="el-GR"/>
        </w:rPr>
        <w:t xml:space="preserve">Διάρθρωση </w:t>
      </w:r>
      <w:r w:rsidR="00A4060F" w:rsidRPr="00660031">
        <w:rPr>
          <w:rFonts w:eastAsia="Times New Roman" w:cstheme="minorHAnsi"/>
          <w:sz w:val="24"/>
          <w:szCs w:val="24"/>
          <w:lang w:eastAsia="el-GR"/>
        </w:rPr>
        <w:t>–</w:t>
      </w:r>
      <w:r w:rsidRPr="00660031">
        <w:rPr>
          <w:rFonts w:eastAsia="Times New Roman" w:cstheme="minorHAnsi"/>
          <w:sz w:val="24"/>
          <w:szCs w:val="24"/>
          <w:lang w:eastAsia="el-GR"/>
        </w:rPr>
        <w:t xml:space="preserve"> αρμοδιότητες</w:t>
      </w:r>
    </w:p>
    <w:p w:rsidR="00A4060F" w:rsidRPr="00660031" w:rsidRDefault="00A4060F" w:rsidP="00660031">
      <w:pPr>
        <w:spacing w:after="0" w:line="360" w:lineRule="auto"/>
        <w:ind w:firstLine="284"/>
        <w:jc w:val="center"/>
        <w:rPr>
          <w:rFonts w:eastAsia="Times New Roman" w:cstheme="minorHAnsi"/>
          <w:sz w:val="24"/>
          <w:szCs w:val="24"/>
          <w:lang w:eastAsia="el-GR"/>
        </w:rPr>
      </w:pPr>
    </w:p>
    <w:p w:rsidR="00BF44DB" w:rsidRPr="00660031" w:rsidRDefault="00BF44DB"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Κάθε Περιφερειακή Διεύθυνση Εκπαίδευσης περι</w:t>
      </w:r>
      <w:r w:rsidRPr="00660031">
        <w:rPr>
          <w:rFonts w:eastAsia="Times New Roman" w:cstheme="minorHAnsi"/>
          <w:sz w:val="24"/>
          <w:szCs w:val="24"/>
          <w:lang w:eastAsia="el-GR"/>
        </w:rPr>
        <w:softHyphen/>
        <w:t>λαμβάνει:</w:t>
      </w:r>
    </w:p>
    <w:p w:rsidR="00BF44DB" w:rsidRPr="00660031" w:rsidRDefault="00BF44DB"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την Υπηρεσία Διοικητικής και Οικονομικής Υποστή</w:t>
      </w:r>
      <w:r w:rsidRPr="00660031">
        <w:rPr>
          <w:rFonts w:eastAsia="Times New Roman" w:cstheme="minorHAnsi"/>
          <w:sz w:val="24"/>
          <w:szCs w:val="24"/>
          <w:lang w:eastAsia="el-GR"/>
        </w:rPr>
        <w:softHyphen/>
        <w:t>ριξης η οποία λειτουργεί σε επίπεδο Διεύθυνσης και την οποία συγκροτούν τα Τμήματα Α΄ και Β΄,</w:t>
      </w:r>
    </w:p>
    <w:p w:rsidR="00BF44DB" w:rsidRPr="00660031" w:rsidRDefault="00BF44DB"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τα Τμήματα: 1) Επιστημονικής – Παιδαγωγικής Κα</w:t>
      </w:r>
      <w:r w:rsidRPr="00660031">
        <w:rPr>
          <w:rFonts w:eastAsia="Times New Roman" w:cstheme="minorHAnsi"/>
          <w:sz w:val="24"/>
          <w:szCs w:val="24"/>
          <w:lang w:eastAsia="el-GR"/>
        </w:rPr>
        <w:softHyphen/>
        <w:t>θοδήγησης Πρωτοβάθμιας Εκπαίδευσης και 2) Επιστη</w:t>
      </w:r>
      <w:r w:rsidRPr="00660031">
        <w:rPr>
          <w:rFonts w:eastAsia="Times New Roman" w:cstheme="minorHAnsi"/>
          <w:sz w:val="24"/>
          <w:szCs w:val="24"/>
          <w:lang w:eastAsia="el-GR"/>
        </w:rPr>
        <w:softHyphen/>
        <w:t xml:space="preserve">μονικής – Παιδαγωγικής Καθοδήγησης Δευτεροβάθμιας Εκπαίδευσης. </w:t>
      </w:r>
    </w:p>
    <w:p w:rsidR="00BF44DB" w:rsidRPr="00660031" w:rsidRDefault="00BF44D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Η Περιφερειακή Διεύθυνση Εκπαίδευσης Ανατολικής Μακεδονίας - Θράκης περιλαμβάνει, επιπλέον των ανω</w:t>
      </w:r>
      <w:r w:rsidRPr="00660031">
        <w:rPr>
          <w:rFonts w:eastAsia="Times New Roman" w:cstheme="minorHAnsi"/>
          <w:sz w:val="24"/>
          <w:szCs w:val="24"/>
          <w:lang w:eastAsia="el-GR"/>
        </w:rPr>
        <w:softHyphen/>
        <w:t>τέρω, το Γραφείο Μειονοτικής Εκπαίδευσης.</w:t>
      </w:r>
      <w:r w:rsidRPr="00660031">
        <w:rPr>
          <w:rFonts w:eastAsia="Times New Roman" w:cstheme="minorHAnsi"/>
          <w:color w:val="FF0000"/>
          <w:sz w:val="24"/>
          <w:szCs w:val="24"/>
          <w:lang w:eastAsia="el-GR"/>
        </w:rPr>
        <w:t xml:space="preserve"> </w:t>
      </w:r>
    </w:p>
    <w:p w:rsidR="00BF44DB" w:rsidRPr="00660031" w:rsidRDefault="00BF44DB"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 α. Η Υπηρεσία Διοικητικής και Οικονομικής Υποστήριξης έχει την ευθύνη της διοικητικής και οικονομικής στήριξης της Περιφερειακής Διεύθυνσης Εκπαίδευσης, καθώς επί</w:t>
      </w:r>
      <w:r w:rsidRPr="00660031">
        <w:rPr>
          <w:rFonts w:eastAsia="Times New Roman" w:cstheme="minorHAnsi"/>
          <w:sz w:val="24"/>
          <w:szCs w:val="24"/>
          <w:lang w:eastAsia="el-GR"/>
        </w:rPr>
        <w:softHyphen/>
        <w:t>σης και το συντονισμό των πάσης φύσεως εξετάσεων και διαγωνισμών εντός της Περιφερειακής Διεύθυνσης. Με απόφαση του Υπουργού Εθνικής Παιδείας και Θρησκευμά</w:t>
      </w:r>
      <w:r w:rsidRPr="00660031">
        <w:rPr>
          <w:rFonts w:eastAsia="Times New Roman" w:cstheme="minorHAnsi"/>
          <w:sz w:val="24"/>
          <w:szCs w:val="24"/>
          <w:lang w:eastAsia="el-GR"/>
        </w:rPr>
        <w:softHyphen/>
        <w:t>των καθορίζονται οι ειδικότερες αρμοδιότητες της Υπηρε</w:t>
      </w:r>
      <w:r w:rsidRPr="00660031">
        <w:rPr>
          <w:rFonts w:eastAsia="Times New Roman" w:cstheme="minorHAnsi"/>
          <w:sz w:val="24"/>
          <w:szCs w:val="24"/>
          <w:lang w:eastAsia="el-GR"/>
        </w:rPr>
        <w:softHyphen/>
        <w:t>σίας Διοικητικής Υποστήριξης και των Τμημάτων της.</w:t>
      </w:r>
    </w:p>
    <w:p w:rsidR="00BF44DB" w:rsidRPr="00660031" w:rsidRDefault="00BF44D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β. Τα Τμήματα Επιστημονικής - Παιδαγωγικής Καθοδήγησης της Περιφερειακής Διεύθυνσης Εκπαίδευσης εποπτεύουν, συντονίζουν,, παρακολουθούν και αξιολογούν το έργο των σχολικών συμβούλων της οικείας βαθμίδας που έχουν έδρα </w:t>
      </w:r>
      <w:r w:rsidRPr="00660031">
        <w:rPr>
          <w:rFonts w:eastAsia="Times New Roman" w:cstheme="minorHAnsi"/>
          <w:sz w:val="24"/>
          <w:szCs w:val="24"/>
          <w:lang w:eastAsia="el-GR"/>
        </w:rPr>
        <w:lastRenderedPageBreak/>
        <w:t>εντός των ορίων της Περιφερειακής Διεύθυνσης και συνεργάζονται, μέσω των Κεντρικών Υπηρεσιών του Υπουργείου Εθνικής Παιδείας και Θρησκευμάτων, με το Παιδαγωγικό Ινστιτούτο, για την εκτέλεση των αρμοδιοτήτων τους.</w:t>
      </w:r>
    </w:p>
    <w:p w:rsidR="00BF44DB" w:rsidRPr="00660031" w:rsidRDefault="00BF44D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Το Γραφείο Μειονοτικής Εκπαίδευσης της Περιφερει</w:t>
      </w:r>
      <w:r w:rsidRPr="00660031">
        <w:rPr>
          <w:rFonts w:eastAsia="Times New Roman" w:cstheme="minorHAnsi"/>
          <w:sz w:val="24"/>
          <w:szCs w:val="24"/>
          <w:lang w:eastAsia="el-GR"/>
        </w:rPr>
        <w:softHyphen/>
        <w:t>ακής Διεύθυνσης Εκπαίδευσης Ανατολικής Μακεδονίας -Θράκης ασκεί το συντονισμό των Διευθύνσεων Πρω</w:t>
      </w:r>
      <w:r w:rsidRPr="00660031">
        <w:rPr>
          <w:rFonts w:eastAsia="Times New Roman" w:cstheme="minorHAnsi"/>
          <w:sz w:val="24"/>
          <w:szCs w:val="24"/>
          <w:lang w:eastAsia="el-GR"/>
        </w:rPr>
        <w:softHyphen/>
        <w:t>τοβάθμιας και Δευτεροβάθμιας Εκπαίδευσης των Πε</w:t>
      </w:r>
      <w:r w:rsidRPr="00660031">
        <w:rPr>
          <w:rFonts w:eastAsia="Times New Roman" w:cstheme="minorHAnsi"/>
          <w:sz w:val="24"/>
          <w:szCs w:val="24"/>
          <w:lang w:eastAsia="el-GR"/>
        </w:rPr>
        <w:softHyphen/>
        <w:t>ριφερειακών Ενοτήτων Ροδόπης, Ξάνθης και Έβρου για τα ειδικότερα ζητήματα της μειονοτικής εκπαίδευσης, ιδίως:  βα) τα θέματα που αφορούν στην οργάνωση και λειτουργία των Μειονοτικών Σχολείων Πρωτοβάθμιας και Δευτεροβάθμιας Εκπαίδευσης, ββ) τα θέματα που αφορούν στην οργάνωση και λειτουργία των Μουσουλ</w:t>
      </w:r>
      <w:r w:rsidRPr="00660031">
        <w:rPr>
          <w:rFonts w:eastAsia="Times New Roman" w:cstheme="minorHAnsi"/>
          <w:sz w:val="24"/>
          <w:szCs w:val="24"/>
          <w:lang w:eastAsia="el-GR"/>
        </w:rPr>
        <w:softHyphen/>
        <w:t>μανικών Ιεροσπουδαστηρίων και βγ) τα θέματα που αφορούν στην οργάνωση και διοικητική υποστήριξη για τη διδασκαλία του Κορανίου από τους Ιεροδιδασκάλους Ισλαμικής Θρησκείας του άρθρου 53 του ν. 4115/2013 (Α΄ 24) στα δημόσια σχολεία της Θράκης.</w:t>
      </w:r>
      <w:r w:rsidRPr="00660031">
        <w:rPr>
          <w:rFonts w:eastAsia="Times New Roman" w:cstheme="minorHAnsi"/>
          <w:color w:val="FF0000"/>
          <w:sz w:val="24"/>
          <w:szCs w:val="24"/>
          <w:lang w:eastAsia="el-GR"/>
        </w:rPr>
        <w:t xml:space="preserve"> </w:t>
      </w:r>
    </w:p>
    <w:p w:rsidR="00BF44DB" w:rsidRPr="00660031" w:rsidRDefault="00BF44D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 Με απόφαση του Υπουργού Εθνικής Παιδείας και Θρησκευμάτων καθορίζονται ο τρόπος συνεργασίας των Τμημάτων Επιστημονικής - Παιδαγωγικής Καθοδήγησης των Περιφερειακών Διευθύνσεων Εκπαίδευσης και του Γραφείου Μειονοτικής Εκπαίδευσης της Περιφερει</w:t>
      </w:r>
      <w:r w:rsidRPr="00660031">
        <w:rPr>
          <w:rFonts w:eastAsia="Times New Roman" w:cstheme="minorHAnsi"/>
          <w:sz w:val="24"/>
          <w:szCs w:val="24"/>
          <w:lang w:eastAsia="el-GR"/>
        </w:rPr>
        <w:softHyphen/>
        <w:t>ακής Διεύθυνσης Εκπαίδευσης Ανατολικής Μακεδονίας –Θράκης με το Παιδαγωγικό Ινστιτούτο και η διαδικασία εποπτείας του Π.Ι. επ΄ αυτών και κάθε άλλο σχετικό θέμα.</w:t>
      </w:r>
    </w:p>
    <w:p w:rsidR="00BF44DB" w:rsidRPr="00660031" w:rsidRDefault="00BF44D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3. Τακτικά και αναπληρωματικά μέλη του περιφερειακού υπηρεσιακού συμβουλίου διοικητικού προσωπικού, που προβλέπεται από το άρθρο 14 παρ. 29 περίπτωση </w:t>
      </w:r>
      <w:r w:rsidR="00A4060F" w:rsidRPr="00660031">
        <w:rPr>
          <w:rFonts w:eastAsia="Times New Roman" w:cstheme="minorHAnsi"/>
          <w:sz w:val="24"/>
          <w:szCs w:val="24"/>
          <w:lang w:eastAsia="el-GR"/>
        </w:rPr>
        <w:t>ι</w:t>
      </w:r>
      <w:r w:rsidRPr="00660031">
        <w:rPr>
          <w:rFonts w:eastAsia="Times New Roman" w:cstheme="minorHAnsi"/>
          <w:sz w:val="24"/>
          <w:szCs w:val="24"/>
          <w:lang w:eastAsia="el-GR"/>
        </w:rPr>
        <w:t>ε΄ του ν. 2817/2000, ορίζονται διοικητικοί υπάλληλοι με βαθμό διευθυντή. Αν δεν υπάρχουν υπάλληλοι με βαθμό διευθυντή, ορίζονται μέλη του συμβουλίου αυτού υπάλληλοι με βαθμό Α΄.</w:t>
      </w:r>
    </w:p>
    <w:p w:rsidR="00BF44DB" w:rsidRPr="00660031" w:rsidRDefault="00BF44D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4. Όταν επιλέγονται διευθυντές σχολικών μονάδων και σχολικών εργαστηριακών Κέντρων (Σ.Ε.Κ.), καθώς και υποδιευθυντές σχολικών μονάδων και υπεύθυνοι τομέων Σ.Ε.Κ., στα περιφερειακά υπηρεσιακά συμβούλια πρωτοβάθμιας εκπαίδευσης (Π.Υ.Σ.Π.Ε.) και στα περιφερειακά υπηρεσιακά συμβούλια δευτεροβάθμιας εκπαίδευσης (Π.Υ.Σ.Δ.Ε.), μετέχει με ψήφο ένας σχολικός σύμβουλος της ίδιας βαθμίδας εκπαίδευσης. Ο σχολικός σύμβουλος ορίζεται με τον αναπληρωτή του με απόφαση του οικείου περιφερειακού διευθυντή εκπαίδευσης. Όταν δεν υπάρχει περιφερειακός διευθυντής εκπαίδευσης και δεν έχει οριστεί </w:t>
      </w:r>
      <w:r w:rsidRPr="00660031">
        <w:rPr>
          <w:rFonts w:eastAsia="Times New Roman" w:cstheme="minorHAnsi"/>
          <w:sz w:val="24"/>
          <w:szCs w:val="24"/>
          <w:lang w:eastAsia="el-GR"/>
        </w:rPr>
        <w:lastRenderedPageBreak/>
        <w:t>αναπληρωτής του, ο ορισμός γίνεται με απόφαση του Υπουργού Εθνικής Παιδείας και Θρησκευμάτων.</w:t>
      </w:r>
    </w:p>
    <w:p w:rsidR="00BF44DB" w:rsidRPr="00660031" w:rsidRDefault="00BF44D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5. α. Σε κάθε έδρα ενός ή περισσότερων σχολικών Συμβούλων συνιστάται γραμματεία για τη διοικητική στήριξη του έργου τους χωρίς αύξηση των θέσεων διοικητικού προσωπικού των Περιφερειακών Υπηρεσιών.</w:t>
      </w:r>
    </w:p>
    <w:p w:rsidR="00BF44DB" w:rsidRPr="00660031" w:rsidRDefault="00BF44D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Με απόφαση του Υπουργού Εθνικής Παιδείας και Θρησκευμάτων, που εκδίδεται μετά από γνώμη του Κεντρικού Υπηρεσιακού Συμβουλίου Διοικητικού Προσωπικού (Κ.Υ.Σ.ΔΙ.Π.) καθορίζεται ο αριθμός των θέσεων διοικητικού προσωπικού ανά κλάδο, που κατανέμονται σε κάθε έδρα Σχολικών Συμβούλων για τη στελέχωση της γραμματείας τους. Με όμοια απόφαση, που εκδίδεται μετά από γνώμη του οικείου Περιφερειακού Διευθυντή Εκπαίδευσης, μπορεί να ανακατανέμονται οι θέσεις διοικητικού προσωπικού μεταξύ των υπηρεσιών και σχολικών μονάδων που λειτουργούν στην περιοχή της Περιφερειακής Διεύθυνσης Εκπαίδευσης. Με απόφαση του Περιφερειακού Διευθυντή Εκπαίδευσης, που εκδίδεται ύστερα από εισήγηση των οικείων Σχολικών Συμβούλων, καθορίζονται οι αρμοδιότητες και ο τρόπος λειτουργίας των Γραμματειών των Σχολικών Συμβούλων.</w:t>
      </w:r>
    </w:p>
    <w:p w:rsidR="00BF44DB" w:rsidRPr="00660031" w:rsidRDefault="00BF44D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6. Με απόφαση του Υπουργού Εθνικής Παιδείας και Θρησκευμάτων καθορίζονται τα ειδικότερα καθήκοντα και οι αρμοδιότητες των Περιφερειακών διευθυντών εκπαίδευσης, των προϊσταμένων των τμημάτων των περιφερειακών διευθύνσεων εκπαίδευσης</w:t>
      </w:r>
      <w:r w:rsidR="00AB1AEE" w:rsidRPr="00660031">
        <w:rPr>
          <w:rFonts w:eastAsia="Times New Roman" w:cstheme="minorHAnsi"/>
          <w:sz w:val="24"/>
          <w:szCs w:val="24"/>
          <w:lang w:eastAsia="el-GR"/>
        </w:rPr>
        <w:t xml:space="preserve"> </w:t>
      </w:r>
      <w:r w:rsidRPr="00660031">
        <w:rPr>
          <w:rFonts w:eastAsia="Times New Roman" w:cstheme="minorHAnsi"/>
          <w:sz w:val="24"/>
          <w:szCs w:val="24"/>
          <w:lang w:eastAsia="el-GR"/>
        </w:rPr>
        <w:t>και του προϊσταμένου του Γραφείου Μειο</w:t>
      </w:r>
      <w:r w:rsidRPr="00660031">
        <w:rPr>
          <w:rFonts w:eastAsia="Times New Roman" w:cstheme="minorHAnsi"/>
          <w:sz w:val="24"/>
          <w:szCs w:val="24"/>
          <w:lang w:eastAsia="el-GR"/>
        </w:rPr>
        <w:softHyphen/>
        <w:t>νοτικής Εκπαίδευσης της Περιφερειακής Διεύθυνσης Εκπαίδευσης Ανατολικής Μακεδονίας-Θράκης, των σχολικών συμβούλων, των διευθυντών εκπαίδευσης, των διευθυντών και υποδιευθυντών των σχολικών μονάδων και Σ.Ε.Κ. και των συλλόγων των διδασκόντων.</w:t>
      </w:r>
      <w:r w:rsidR="00AB1AEE" w:rsidRPr="00660031">
        <w:rPr>
          <w:rFonts w:eastAsia="Times New Roman" w:cstheme="minorHAnsi"/>
          <w:sz w:val="24"/>
          <w:szCs w:val="24"/>
          <w:lang w:eastAsia="el-GR"/>
        </w:rPr>
        <w:t>»</w:t>
      </w:r>
    </w:p>
    <w:p w:rsidR="00036F4C" w:rsidRPr="00660031" w:rsidRDefault="00036F4C" w:rsidP="00660031">
      <w:pPr>
        <w:spacing w:after="0" w:line="360" w:lineRule="auto"/>
        <w:ind w:firstLine="284"/>
        <w:jc w:val="both"/>
        <w:rPr>
          <w:rFonts w:eastAsia="Times New Roman" w:cstheme="minorHAnsi"/>
          <w:sz w:val="24"/>
          <w:szCs w:val="24"/>
          <w:lang w:eastAsia="el-GR"/>
        </w:rPr>
      </w:pPr>
    </w:p>
    <w:p w:rsidR="00036F4C" w:rsidRPr="00660031" w:rsidRDefault="006378E5" w:rsidP="00660031">
      <w:pPr>
        <w:spacing w:after="0" w:line="360" w:lineRule="auto"/>
        <w:ind w:firstLine="284"/>
        <w:jc w:val="both"/>
        <w:rPr>
          <w:rFonts w:eastAsia="Times New Roman" w:cstheme="minorHAnsi"/>
          <w:sz w:val="24"/>
          <w:szCs w:val="24"/>
          <w:u w:val="single"/>
          <w:lang w:eastAsia="el-GR"/>
        </w:rPr>
      </w:pPr>
      <w:r w:rsidRPr="00660031">
        <w:rPr>
          <w:rFonts w:eastAsia="Times New Roman" w:cstheme="minorHAnsi"/>
          <w:sz w:val="24"/>
          <w:szCs w:val="24"/>
          <w:u w:val="single"/>
          <w:lang w:eastAsia="el-GR"/>
        </w:rPr>
        <w:t>Οι</w:t>
      </w:r>
      <w:r w:rsidR="00036F4C" w:rsidRPr="00660031">
        <w:rPr>
          <w:rFonts w:eastAsia="Times New Roman" w:cstheme="minorHAnsi"/>
          <w:sz w:val="24"/>
          <w:szCs w:val="24"/>
          <w:u w:val="single"/>
          <w:lang w:eastAsia="el-GR"/>
        </w:rPr>
        <w:t xml:space="preserve"> παρ. 2 και 3 και η περίπτ. α΄ της παρ. 4 του άρθρου 3 του ν. 2986/2002,</w:t>
      </w:r>
      <w:r w:rsidRPr="00660031">
        <w:rPr>
          <w:rFonts w:eastAsia="Times New Roman" w:cstheme="minorHAnsi"/>
          <w:sz w:val="24"/>
          <w:szCs w:val="24"/>
          <w:u w:val="single"/>
          <w:lang w:eastAsia="el-GR"/>
        </w:rPr>
        <w:t xml:space="preserve"> όπως η παρ. 3 τροποποιήθηκε </w:t>
      </w:r>
      <w:r w:rsidR="00036F4C" w:rsidRPr="00660031">
        <w:rPr>
          <w:rFonts w:eastAsia="Times New Roman" w:cstheme="minorHAnsi"/>
          <w:sz w:val="24"/>
          <w:szCs w:val="24"/>
          <w:u w:val="single"/>
          <w:lang w:eastAsia="el-GR"/>
        </w:rPr>
        <w:t xml:space="preserve"> </w:t>
      </w:r>
      <w:r w:rsidRPr="00660031">
        <w:rPr>
          <w:rFonts w:eastAsia="Times New Roman" w:cstheme="minorHAnsi"/>
          <w:sz w:val="24"/>
          <w:szCs w:val="24"/>
          <w:u w:val="single"/>
          <w:lang w:eastAsia="el-GR"/>
        </w:rPr>
        <w:t>με την παρ. 5 του άρθρου 63 του ν. 4310/2014, οι οποίες έχουν ως εξής:</w:t>
      </w:r>
    </w:p>
    <w:p w:rsidR="00AB3816" w:rsidRPr="00660031" w:rsidRDefault="00AB3816" w:rsidP="00660031">
      <w:pPr>
        <w:spacing w:after="0" w:line="360" w:lineRule="auto"/>
        <w:ind w:firstLine="284"/>
        <w:jc w:val="both"/>
        <w:rPr>
          <w:rFonts w:eastAsia="Times New Roman" w:cstheme="minorHAnsi"/>
          <w:sz w:val="24"/>
          <w:szCs w:val="24"/>
          <w:u w:val="single"/>
          <w:lang w:eastAsia="el-GR"/>
        </w:rPr>
      </w:pPr>
      <w:r w:rsidRPr="00660031">
        <w:rPr>
          <w:rFonts w:cstheme="minorHAnsi"/>
          <w:sz w:val="24"/>
          <w:szCs w:val="24"/>
        </w:rPr>
        <w:t>«2. Οι Προϊστάμενοι των Γραφείων Πρωτοβάθμιας και Δευτεροβάθμιας Εκπαίδευσης, Φυσικής Αγωγής και Τεχνικής Επαγγελματικής Ε</w:t>
      </w:r>
      <w:r w:rsidR="006378E5" w:rsidRPr="00660031">
        <w:rPr>
          <w:rFonts w:cstheme="minorHAnsi"/>
          <w:sz w:val="24"/>
          <w:szCs w:val="24"/>
        </w:rPr>
        <w:t>κπαίδευσης</w:t>
      </w:r>
      <w:r w:rsidRPr="00660031">
        <w:rPr>
          <w:rFonts w:cstheme="minorHAnsi"/>
          <w:sz w:val="24"/>
          <w:szCs w:val="24"/>
        </w:rPr>
        <w:t xml:space="preserve">, Φυσικής Αγωγής και Τεχνικής Επαγγελματικής Εκπαίδευσης των νομών και νομαρχιών, καθώς και οι Διευθυντές των Πειραματικών Δημοτικών Σχολείων, Γυμνασίων και Ενιαίων </w:t>
      </w:r>
      <w:r w:rsidRPr="00660031">
        <w:rPr>
          <w:rFonts w:cstheme="minorHAnsi"/>
          <w:sz w:val="24"/>
          <w:szCs w:val="24"/>
        </w:rPr>
        <w:lastRenderedPageBreak/>
        <w:t>Λυκείων επιλέγονται από το έτος 2004 και εφεξής από το Ανώτερο Περιφερειακό Υπηρεσιακό Συμβούλιο Πρωτοβάθμιας ή Δευτεροβάθμιας Εκπαίδευσης, κατά περίπτωση. Με απόφαση του Υπουργού Εθνικής Παιδεία</w:t>
      </w:r>
      <w:r w:rsidR="006378E5" w:rsidRPr="00660031">
        <w:rPr>
          <w:rFonts w:cstheme="minorHAnsi"/>
          <w:sz w:val="24"/>
          <w:szCs w:val="24"/>
        </w:rPr>
        <w:t>ς και Θρησκευμάτων καθορίζονται</w:t>
      </w:r>
      <w:r w:rsidRPr="00660031">
        <w:rPr>
          <w:rFonts w:cstheme="minorHAnsi"/>
          <w:sz w:val="24"/>
          <w:szCs w:val="24"/>
        </w:rPr>
        <w:t>: α. τα προσόντα και τα κριτήρια επιλογής των προϊσταμένων των γραφείων εκπαίδευσης και των διευθυντών των πειραματικών σχολείων, στα οποία περιλαμβάνονται ιδίως η υπηρεσιακή κατάσταση και η συνολική εκπαιδευτική υπηρεσία των υποψηφίων, οι μεταπτυχιακές σπουδές, η μετεκπαίδευση, η επιμόρφωση, η γνώση ξένων γλωσσών, η εμπειρία στην άσκηση διοικητικού και παιδαγωγικού έργου και η εν γένει επιστημονική και παιδαγωγική συγκρότηση αυτών, β. οι προθεσμίες υποβολής αιτήσεων και λοιπών δικαιολογητικών των ενδιαφερόμενων, η γ. η διαδικασία κρίσης, επιλογής, τοποθέτησης και μετάθεσής τους, δ. τα κριτήρια και η διαδικασία τοποθέτησης αυτών σε θέσεις εκπαιδευτικών μετά τη λήξη της θητείας τους και ε. κάθε άλλο σχετικό θέμα.</w:t>
      </w:r>
    </w:p>
    <w:p w:rsidR="00036F4C" w:rsidRPr="00660031" w:rsidRDefault="00036F4C"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3. Προϊστάμενοι της Υπηρεσίας Διοικητικής Υποστήριξης και των Τμημάτων αυτής κάθε Περιφερειακής Διεύθυνσης Εκπαίδευσης τοποθετούνται υπάλληλοι που υπάγονται στην αρμοδιότητα της οικείας Περιφερειακής Διεύθυν</w:t>
      </w:r>
      <w:r w:rsidRPr="00660031">
        <w:rPr>
          <w:rFonts w:eastAsia="Times New Roman" w:cstheme="minorHAnsi"/>
          <w:sz w:val="24"/>
          <w:szCs w:val="24"/>
          <w:lang w:eastAsia="el-GR"/>
        </w:rPr>
        <w:softHyphen/>
        <w:t>σης, κλάδων ΠΕ και ΤΕ Διοικητικού και ελλείψει αυτών ΔΕ Διοικητικού για την Υπηρεσία Διοικητικής Υποστήριξης και κλάδων ΠΕ, ΤΕ και ΔΕ Διοικητικού για τα Τμήματα. Η τοποθέτηση των Προϊσταμένων της Υπηρεσίας Διοι</w:t>
      </w:r>
      <w:r w:rsidRPr="00660031">
        <w:rPr>
          <w:rFonts w:eastAsia="Times New Roman" w:cstheme="minorHAnsi"/>
          <w:sz w:val="24"/>
          <w:szCs w:val="24"/>
          <w:lang w:eastAsia="el-GR"/>
        </w:rPr>
        <w:softHyphen/>
        <w:t>κητικής Υποστήριξης κάθε Περιφερειακής Διεύθυνσης γίνεται με απόφαση του Υπουργού Εθνικής Παιδείας και Θρησκευμάτων ύστερα από πρόταση του Κεντρι</w:t>
      </w:r>
      <w:r w:rsidRPr="00660031">
        <w:rPr>
          <w:rFonts w:eastAsia="Times New Roman" w:cstheme="minorHAnsi"/>
          <w:sz w:val="24"/>
          <w:szCs w:val="24"/>
          <w:lang w:eastAsia="el-GR"/>
        </w:rPr>
        <w:softHyphen/>
        <w:t>κού Υπηρεσιακού Συμβουλίου Διοικητικού Προσωπικού ( Κ.Υ.Σ.ΔΙ.Π. ) του Υπουργείου Εθνικής Παιδείας και Θρη</w:t>
      </w:r>
      <w:r w:rsidRPr="00660031">
        <w:rPr>
          <w:rFonts w:eastAsia="Times New Roman" w:cstheme="minorHAnsi"/>
          <w:sz w:val="24"/>
          <w:szCs w:val="24"/>
          <w:lang w:eastAsia="el-GR"/>
        </w:rPr>
        <w:softHyphen/>
        <w:t xml:space="preserve">σκευμάτων, το οποίο είναι αρμόδιο για την επιλογή τους, των δε Προϊσταμένων των Τμημάτων με απόφαση του οικείου Περιφερειακού Διευθυντή Εκπαίδευσης, ύστερα από πρόταση του οικείου Περιφερειακού Υπηρεσιακού Συμβουλίου Διοικητικού Προσωπικού (Π.Υ.Σ.ΔΙ.Π.), το οποίο είναι αρμόδιο για την επιλογή </w:t>
      </w:r>
      <w:r w:rsidR="006378E5" w:rsidRPr="00660031">
        <w:rPr>
          <w:rFonts w:eastAsia="Times New Roman" w:cstheme="minorHAnsi"/>
          <w:sz w:val="24"/>
          <w:szCs w:val="24"/>
          <w:lang w:eastAsia="el-GR"/>
        </w:rPr>
        <w:t xml:space="preserve">τους. </w:t>
      </w:r>
      <w:r w:rsidRPr="00660031">
        <w:rPr>
          <w:rFonts w:eastAsia="Times New Roman" w:cstheme="minorHAnsi"/>
          <w:sz w:val="24"/>
          <w:szCs w:val="24"/>
          <w:lang w:eastAsia="el-GR"/>
        </w:rPr>
        <w:t>Προϊστάμενος του Γραφείου Μειονοτικής Εκπαί</w:t>
      </w:r>
      <w:r w:rsidRPr="00660031">
        <w:rPr>
          <w:rFonts w:eastAsia="Times New Roman" w:cstheme="minorHAnsi"/>
          <w:sz w:val="24"/>
          <w:szCs w:val="24"/>
          <w:lang w:eastAsia="el-GR"/>
        </w:rPr>
        <w:softHyphen/>
        <w:t>δευσης της Περιφερειακής Διεύθυνσης Εκπαίδευσης Ανατολικής Μακεδονίας - Θράκης τοποθετείται εν ενεργεία εκπαιδευτικός της πρωτοβάθμιας εκπαίδευ</w:t>
      </w:r>
      <w:r w:rsidRPr="00660031">
        <w:rPr>
          <w:rFonts w:eastAsia="Times New Roman" w:cstheme="minorHAnsi"/>
          <w:sz w:val="24"/>
          <w:szCs w:val="24"/>
          <w:lang w:eastAsia="el-GR"/>
        </w:rPr>
        <w:softHyphen/>
        <w:t>σης. Οι υποψήφιοι πρέπει να έχουν ασκήσει διδακτικά καθήκοντα επί, τουλάχιστον, οκτώ (8) έτη στην πρω</w:t>
      </w:r>
      <w:r w:rsidRPr="00660031">
        <w:rPr>
          <w:rFonts w:eastAsia="Times New Roman" w:cstheme="minorHAnsi"/>
          <w:sz w:val="24"/>
          <w:szCs w:val="24"/>
          <w:lang w:eastAsia="el-GR"/>
        </w:rPr>
        <w:softHyphen/>
        <w:t xml:space="preserve">τοβάθμια εκπαίδευση εκ των οποίων, τουλάχιστον, έξι (6) έτη σε μειονοτικά σχολεία της Θράκης. Η επιλογή γίνεται σύμφωνα με τις ισχύουσες κάθε φορά διατάξεις για την επιλογή Διευθυντών </w:t>
      </w:r>
      <w:r w:rsidRPr="00660031">
        <w:rPr>
          <w:rFonts w:eastAsia="Times New Roman" w:cstheme="minorHAnsi"/>
          <w:sz w:val="24"/>
          <w:szCs w:val="24"/>
          <w:lang w:eastAsia="el-GR"/>
        </w:rPr>
        <w:lastRenderedPageBreak/>
        <w:t>Σχολικών Μονάδων της Πρωτοβάθμιας Εκπαίδευσης, ύστερα από εισήγηση του Α.Π.Υ.Σ.Π.Ε. της Περιφερειακής Διεύθυνσης Εκπαίδευ</w:t>
      </w:r>
      <w:r w:rsidRPr="00660031">
        <w:rPr>
          <w:rFonts w:eastAsia="Times New Roman" w:cstheme="minorHAnsi"/>
          <w:sz w:val="24"/>
          <w:szCs w:val="24"/>
          <w:lang w:eastAsia="el-GR"/>
        </w:rPr>
        <w:softHyphen/>
        <w:t>σης Ανατολικής Μακεδονίας - Θράκης και απόφαση του Περιφερειακού Διευθυντή Εκπαίδευσης Ανατολικής Μακεδονίας - Θράκης. Η θητεία του Προϊσταμένου του Γραφείου Μειονοτικής Εκπαίδευσης είναι τετραετής.</w:t>
      </w:r>
      <w:r w:rsidRPr="00660031">
        <w:rPr>
          <w:rFonts w:eastAsia="Times New Roman" w:cstheme="minorHAnsi"/>
          <w:color w:val="FF0000"/>
          <w:sz w:val="24"/>
          <w:szCs w:val="24"/>
          <w:lang w:eastAsia="el-GR"/>
        </w:rPr>
        <w:t xml:space="preserve"> </w:t>
      </w:r>
    </w:p>
    <w:p w:rsidR="00036F4C" w:rsidRPr="00660031" w:rsidRDefault="00036F4C"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4.α. Το κατά το άρθρο 14 παρ. 29 περίπτωση η΄ του ν. 2817/2000 προβλεπόμενο μηνιαίο επίδομα θέσης για τους Περιφερειακούς Διευθυντές Εκπαίδευσης ορίζεται από 1</w:t>
      </w:r>
      <w:r w:rsidRPr="00660031">
        <w:rPr>
          <w:rFonts w:eastAsia="Times New Roman" w:cstheme="minorHAnsi"/>
          <w:sz w:val="24"/>
          <w:szCs w:val="24"/>
          <w:vertAlign w:val="superscript"/>
          <w:lang w:eastAsia="el-GR"/>
        </w:rPr>
        <w:t>ης</w:t>
      </w:r>
      <w:r w:rsidRPr="00660031">
        <w:rPr>
          <w:rFonts w:eastAsia="Times New Roman" w:cstheme="minorHAnsi"/>
          <w:sz w:val="24"/>
          <w:szCs w:val="24"/>
          <w:lang w:eastAsia="el-GR"/>
        </w:rPr>
        <w:t xml:space="preserve"> Ιουλίου 2002 σε εκατόν πενήντα χιλιάδες (150.000) δραχμές ή τετρακόσια σαράντα (440) ευρώ.</w:t>
      </w:r>
      <w:r w:rsidR="006378E5" w:rsidRPr="00660031">
        <w:rPr>
          <w:rFonts w:eastAsia="Times New Roman" w:cstheme="minorHAnsi"/>
          <w:sz w:val="24"/>
          <w:szCs w:val="24"/>
          <w:lang w:eastAsia="el-GR"/>
        </w:rPr>
        <w:t>»</w:t>
      </w:r>
    </w:p>
    <w:p w:rsidR="006378E5" w:rsidRPr="00660031" w:rsidRDefault="006378E5" w:rsidP="00660031">
      <w:pPr>
        <w:spacing w:after="0" w:line="360" w:lineRule="auto"/>
        <w:ind w:firstLine="284"/>
        <w:jc w:val="both"/>
        <w:rPr>
          <w:rFonts w:eastAsia="Times New Roman" w:cstheme="minorHAnsi"/>
          <w:sz w:val="24"/>
          <w:szCs w:val="24"/>
          <w:lang w:eastAsia="el-GR"/>
        </w:rPr>
      </w:pPr>
    </w:p>
    <w:p w:rsidR="006378E5" w:rsidRPr="00660031" w:rsidRDefault="006378E5" w:rsidP="00660031">
      <w:pPr>
        <w:spacing w:after="0" w:line="360" w:lineRule="auto"/>
        <w:ind w:firstLine="284"/>
        <w:jc w:val="both"/>
        <w:rPr>
          <w:rFonts w:eastAsia="Times New Roman" w:cstheme="minorHAnsi"/>
          <w:sz w:val="24"/>
          <w:szCs w:val="24"/>
          <w:u w:val="single"/>
          <w:lang w:eastAsia="el-GR"/>
        </w:rPr>
      </w:pPr>
      <w:r w:rsidRPr="00660031">
        <w:rPr>
          <w:rFonts w:eastAsia="Times New Roman" w:cstheme="minorHAnsi"/>
          <w:sz w:val="24"/>
          <w:szCs w:val="24"/>
          <w:u w:val="single"/>
          <w:lang w:eastAsia="el-GR"/>
        </w:rPr>
        <w:t xml:space="preserve">Τα άρθρα 4 και 5 του ν. 2986/2002, τα οποία,  όπως το πρώτο τροποποιήθηκε  με την περίπτ. ε΄ της παρ. 1 του άρθρου 60 του ν. 3966/2011 (Α΄ 118) και το δεύτερο  </w:t>
      </w:r>
      <w:r w:rsidR="00C955CD" w:rsidRPr="00660031">
        <w:rPr>
          <w:rFonts w:eastAsia="Times New Roman" w:cstheme="minorHAnsi"/>
          <w:sz w:val="24"/>
          <w:szCs w:val="24"/>
          <w:u w:val="single"/>
          <w:lang w:eastAsia="el-GR"/>
        </w:rPr>
        <w:t>με την παρ. 28 του άρθρου 6 του ν. 3027/2002 (Α΄ 152)</w:t>
      </w:r>
      <w:r w:rsidRPr="00660031">
        <w:rPr>
          <w:rFonts w:eastAsia="Times New Roman" w:cstheme="minorHAnsi"/>
          <w:sz w:val="24"/>
          <w:szCs w:val="24"/>
          <w:u w:val="single"/>
          <w:lang w:eastAsia="el-GR"/>
        </w:rPr>
        <w:t>,  έχουν ως εξής:</w:t>
      </w:r>
    </w:p>
    <w:p w:rsidR="006378E5" w:rsidRPr="00660031" w:rsidRDefault="006378E5" w:rsidP="00660031">
      <w:pPr>
        <w:spacing w:after="0" w:line="360" w:lineRule="auto"/>
        <w:ind w:firstLine="284"/>
        <w:jc w:val="both"/>
        <w:rPr>
          <w:rFonts w:eastAsia="Times New Roman" w:cstheme="minorHAnsi"/>
          <w:sz w:val="24"/>
          <w:szCs w:val="24"/>
          <w:lang w:eastAsia="el-GR"/>
        </w:rPr>
      </w:pPr>
    </w:p>
    <w:p w:rsidR="006378E5" w:rsidRPr="00660031" w:rsidRDefault="006378E5" w:rsidP="00660031">
      <w:pPr>
        <w:spacing w:after="0" w:line="360" w:lineRule="auto"/>
        <w:ind w:firstLine="284"/>
        <w:jc w:val="center"/>
        <w:rPr>
          <w:rFonts w:eastAsia="Times New Roman" w:cstheme="minorHAnsi"/>
          <w:sz w:val="24"/>
          <w:szCs w:val="24"/>
          <w:lang w:eastAsia="el-GR"/>
        </w:rPr>
      </w:pPr>
      <w:r w:rsidRPr="00660031">
        <w:rPr>
          <w:rFonts w:eastAsia="Times New Roman" w:cstheme="minorHAnsi"/>
          <w:sz w:val="24"/>
          <w:szCs w:val="24"/>
          <w:lang w:eastAsia="el-GR"/>
        </w:rPr>
        <w:t>«</w:t>
      </w:r>
      <w:r w:rsidR="00637C1B" w:rsidRPr="00660031">
        <w:rPr>
          <w:rFonts w:eastAsia="Times New Roman" w:cstheme="minorHAnsi"/>
          <w:sz w:val="24"/>
          <w:szCs w:val="24"/>
          <w:lang w:eastAsia="el-GR"/>
        </w:rPr>
        <w:t>Άρθρο 4</w:t>
      </w:r>
    </w:p>
    <w:p w:rsidR="006378E5" w:rsidRPr="00660031" w:rsidRDefault="006378E5" w:rsidP="00660031">
      <w:pPr>
        <w:spacing w:after="0" w:line="360" w:lineRule="auto"/>
        <w:ind w:firstLine="284"/>
        <w:jc w:val="center"/>
        <w:rPr>
          <w:rFonts w:eastAsia="Times New Roman" w:cstheme="minorHAnsi"/>
          <w:sz w:val="24"/>
          <w:szCs w:val="24"/>
          <w:lang w:eastAsia="el-GR"/>
        </w:rPr>
      </w:pPr>
      <w:r w:rsidRPr="00660031">
        <w:rPr>
          <w:rFonts w:eastAsia="Times New Roman" w:cstheme="minorHAnsi"/>
          <w:sz w:val="24"/>
          <w:szCs w:val="24"/>
          <w:lang w:eastAsia="el-GR"/>
        </w:rPr>
        <w:t>Αξιολόγηση του εκπαιδευτικο</w:t>
      </w:r>
      <w:r w:rsidR="00637C1B" w:rsidRPr="00660031">
        <w:rPr>
          <w:rFonts w:eastAsia="Times New Roman" w:cstheme="minorHAnsi"/>
          <w:sz w:val="24"/>
          <w:szCs w:val="24"/>
          <w:lang w:eastAsia="el-GR"/>
        </w:rPr>
        <w:t>ύ έργου</w:t>
      </w:r>
    </w:p>
    <w:p w:rsidR="006378E5" w:rsidRPr="00660031" w:rsidRDefault="006378E5" w:rsidP="00660031">
      <w:pPr>
        <w:spacing w:after="0" w:line="360" w:lineRule="auto"/>
        <w:ind w:firstLine="284"/>
        <w:jc w:val="center"/>
        <w:rPr>
          <w:rFonts w:eastAsia="Times New Roman" w:cstheme="minorHAnsi"/>
          <w:sz w:val="24"/>
          <w:szCs w:val="24"/>
          <w:lang w:eastAsia="el-GR"/>
        </w:rPr>
      </w:pPr>
    </w:p>
    <w:p w:rsidR="006378E5" w:rsidRPr="00660031" w:rsidRDefault="00C955C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1. </w:t>
      </w:r>
      <w:r w:rsidR="006378E5" w:rsidRPr="00660031">
        <w:rPr>
          <w:rFonts w:eastAsia="Times New Roman" w:cstheme="minorHAnsi"/>
          <w:sz w:val="24"/>
          <w:szCs w:val="24"/>
          <w:lang w:eastAsia="el-GR"/>
        </w:rPr>
        <w:t xml:space="preserve">Σκοπός της αξιολόγησης του εκπαιδευτικού έργου είναι η βελτίωση και η ποιοτική αναβάθμιση όλων των συντελεστών της εκπαιδευτικής διαδικασίας και η συνεχής βελτίωση της παιδαγωγικής επικοινωνίας και σχέσης με τους μαθητές. μ ε </w:t>
      </w:r>
      <w:r w:rsidR="00B402F2" w:rsidRPr="00660031">
        <w:rPr>
          <w:rFonts w:eastAsia="Times New Roman" w:cstheme="minorHAnsi"/>
          <w:sz w:val="24"/>
          <w:szCs w:val="24"/>
          <w:lang w:eastAsia="el-GR"/>
        </w:rPr>
        <w:t>την αξιολόγηση του Εκπαιδευτικού</w:t>
      </w:r>
      <w:r w:rsidR="006378E5" w:rsidRPr="00660031">
        <w:rPr>
          <w:rFonts w:eastAsia="Times New Roman" w:cstheme="minorHAnsi"/>
          <w:sz w:val="24"/>
          <w:szCs w:val="24"/>
          <w:lang w:eastAsia="el-GR"/>
        </w:rPr>
        <w:t xml:space="preserve"> έργου επιδιώκεται η συνεχής βελτίωση της διδακτικής πρακτικής μέσα στην τάξη, η ποιοτική ανάπτυξη της σχολής ζωής, η επιτάχυνση της υλοποίηση του εκπαιδευτικού προγράμματος, η άμβλυνση των ανισοτήτων λειτουργίας μεταξύ των διαφόρων σχολικών μονάδων, η μείωση της γραφειοκρατικής διαδικασίας, η ταχύτερη μετάδοση των πληροφορικών, η αρτιότερη διοίκηση και λειτουργία των σχολικών μονάδων, η επισήμανση των αδυναμιών του εκπαιδευτικού συστήματος, η αποτίμηση των προσπαθειών και η κινητοποίηση όλων των παραγόντων της εκπαιδευτικής διαδικασίας για την αναβάθμιση του συνολικού εκπαιδευτικού αποτελέσματος. Η αξιολόγηση δεν αποτελεί απλώς μία διαδικασία ελεγκτικού ή διαπιστωτικού χαρακτήρα, αλλά ανατροφοδοτεί τη διδακτική πράξη επιδιώκοντας τη συνεχή αναβάθμιση της ποιότητας εκπαίδευσης και τη βελτίωση όλων των εκπαιδευτικών παραγόντων. Έχει </w:t>
      </w:r>
      <w:r w:rsidR="006378E5" w:rsidRPr="00660031">
        <w:rPr>
          <w:rFonts w:eastAsia="Times New Roman" w:cstheme="minorHAnsi"/>
          <w:sz w:val="24"/>
          <w:szCs w:val="24"/>
          <w:lang w:eastAsia="el-GR"/>
        </w:rPr>
        <w:lastRenderedPageBreak/>
        <w:t>ως κύριο στόχο τη διασφάλιση σε όλους τους μαθητές της πρωτοβάθμιας και δευτεροβάθμιας εκπαίδευσης της δυνατότητας έγκριτης και ισότιμης πρόσβασης στην εκπαιδευτική διαδικασία και γενικότερα την ισότητα ευκαιριών πρόσβασης. Αυτό συμβάλλει στον εκδημοκρατισμό και την ποιοτική αναβάθμιση της εκπαίδευσης, αλλά και της κοινωνίας, δεδομένου ότι η ισόρροπη ανάπτυξη της προσωπικότητας του μαθητή και η πρόσβαση στη γνώση αποτελούν καθοριστικούς παράγοντες για την άμβλυνση των κοινωνικών ανισοτήτων.</w:t>
      </w:r>
    </w:p>
    <w:p w:rsidR="006378E5" w:rsidRPr="00660031" w:rsidRDefault="00C955C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2. </w:t>
      </w:r>
      <w:r w:rsidR="006378E5" w:rsidRPr="00660031">
        <w:rPr>
          <w:rFonts w:eastAsia="Times New Roman" w:cstheme="minorHAnsi"/>
          <w:sz w:val="24"/>
          <w:szCs w:val="24"/>
          <w:lang w:eastAsia="el-GR"/>
        </w:rPr>
        <w:t>Η αξιολόγηση του εκπαιδευτικού έργου των σχολικών μονάδων ανατίθεται στο Κέντρο Εκπαιδευτική Έρευνας (Κ.Ε.Ε) και στο Παιδαγωγικό Ινστιτούτο (Π.Ι.)</w:t>
      </w:r>
      <w:r w:rsidR="00B402F2" w:rsidRPr="00660031">
        <w:rPr>
          <w:rFonts w:eastAsia="Times New Roman" w:cstheme="minorHAnsi"/>
          <w:sz w:val="24"/>
          <w:szCs w:val="24"/>
          <w:lang w:eastAsia="el-GR"/>
        </w:rPr>
        <w:t xml:space="preserve"> που έχον τις εξής αρμοδιότητες</w:t>
      </w:r>
      <w:r w:rsidR="006378E5" w:rsidRPr="00660031">
        <w:rPr>
          <w:rFonts w:eastAsia="Times New Roman" w:cstheme="minorHAnsi"/>
          <w:sz w:val="24"/>
          <w:szCs w:val="24"/>
          <w:lang w:eastAsia="el-GR"/>
        </w:rPr>
        <w:t>:</w:t>
      </w:r>
    </w:p>
    <w:p w:rsidR="006378E5" w:rsidRPr="00660031" w:rsidRDefault="006378E5"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Το Κ.Ε.Ε αναλαμβάνει την ανάπτυξη και εφαρμογή προτύπων δεικτών και κριτηρίων για τη δυναμική αποτύπωση της κατάστασης, καθώς και τον έλεγχο της αξιοπιστίας του συστήματος, αποτύπωσης και παρακολούθησης του εκπαιδευτικού έργου τόσο στο επίπεδο της σχολικής μονάδας και της περιφέρειας όσο και σε εθνικό επίπεδο. Επίσης συγκεντρώνει και επεξεργάζεται τις εκθέσεις των Περιφερειακών Κέντρων Στήριξης και Εκπαιδευτικού Σχεδιασμού (ΠΕ.ΚΕ.Σ.Ε.Σ.), καθώς και τις εκθέσεις αυτοαξιολόγησης των σχολικών μονάδων που συντάσσονται από το σύλλογο διδασκόντων και συντάσσει ετήσια έκθεση αξιολόγησης του εκπαιδευτικού έργου, την οία υποβάλλει στον Υπουργό Εθνικής Παιδείας και Θρησκευμάτων.</w:t>
      </w:r>
    </w:p>
    <w:p w:rsidR="006378E5" w:rsidRPr="00660031" w:rsidRDefault="006378E5"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Το Π.Ι. αναλαμ</w:t>
      </w:r>
      <w:r w:rsidR="00B402F2" w:rsidRPr="00660031">
        <w:rPr>
          <w:rFonts w:eastAsia="Times New Roman" w:cstheme="minorHAnsi"/>
          <w:sz w:val="24"/>
          <w:szCs w:val="24"/>
          <w:lang w:eastAsia="el-GR"/>
        </w:rPr>
        <w:t>βάνει την αξιολόγηση του Εκπαιδ</w:t>
      </w:r>
      <w:r w:rsidRPr="00660031">
        <w:rPr>
          <w:rFonts w:eastAsia="Times New Roman" w:cstheme="minorHAnsi"/>
          <w:sz w:val="24"/>
          <w:szCs w:val="24"/>
          <w:lang w:eastAsia="el-GR"/>
        </w:rPr>
        <w:t>ε</w:t>
      </w:r>
      <w:r w:rsidR="00B402F2" w:rsidRPr="00660031">
        <w:rPr>
          <w:rFonts w:eastAsia="Times New Roman" w:cstheme="minorHAnsi"/>
          <w:sz w:val="24"/>
          <w:szCs w:val="24"/>
          <w:lang w:eastAsia="el-GR"/>
        </w:rPr>
        <w:t>υτικού</w:t>
      </w:r>
      <w:r w:rsidRPr="00660031">
        <w:rPr>
          <w:rFonts w:eastAsia="Times New Roman" w:cstheme="minorHAnsi"/>
          <w:sz w:val="24"/>
          <w:szCs w:val="24"/>
          <w:lang w:eastAsia="el-GR"/>
        </w:rPr>
        <w:t xml:space="preserve"> έργου και των εκπαιδευτικών με σκοπό να συμβάλλει στην αναβάθμιση της παρεχόμενης εκπαίδευσης και στην επιμόρφωση των εκπαιδευτικών.</w:t>
      </w:r>
    </w:p>
    <w:p w:rsidR="006378E5" w:rsidRPr="00660031" w:rsidRDefault="006378E5"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 Το Π.Ι. και το Κ.Ε.Ε. αναλαμβάνουν, σε συνεργασία μεταξύ τους, την ανάπτυξη διαύλων που θα συμβάλλουν στη στήριξη του εκπαιδευτικού έργου, αξιοποιώντας α σχετικά δεδομένα και τις δυνατότητες που προσφέρουν οι νέες τεχνολογίες της πληροφορικής και των επικοινωνιών. Η διάσταση αυτή αναφέρεται και στη στήριξη των καινοτομικών προσπαθειών των σχολικών μονάδων για τη βελτίωση της ποιότητας του εκπαιδευτικού έργου.</w:t>
      </w:r>
    </w:p>
    <w:p w:rsidR="006378E5" w:rsidRPr="00660031" w:rsidRDefault="00C955C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3. </w:t>
      </w:r>
      <w:r w:rsidR="006378E5" w:rsidRPr="00660031">
        <w:rPr>
          <w:rFonts w:eastAsia="Times New Roman" w:cstheme="minorHAnsi"/>
          <w:sz w:val="24"/>
          <w:szCs w:val="24"/>
          <w:lang w:eastAsia="el-GR"/>
        </w:rPr>
        <w:t xml:space="preserve">Με αποφάσεις του Υπουργού Εθνικής Παιδείας και Θρησκευμάτων, που εκδίδονται ύστερα από εισήγηση του Δ.Σ. του Κ.Ε.Ε ή του Συντονιστικού Συμβουλίου του Π.Ι., κατά περίπτωση, μπορεί να συγκροτούνται συμπληρωματικά Ομάδες Εργασίας από ειδικούς, όπου αυτό κρίνεται απαραίτητο, για την αντιμετώπιση </w:t>
      </w:r>
      <w:r w:rsidR="006378E5" w:rsidRPr="00660031">
        <w:rPr>
          <w:rFonts w:eastAsia="Times New Roman" w:cstheme="minorHAnsi"/>
          <w:sz w:val="24"/>
          <w:szCs w:val="24"/>
          <w:lang w:eastAsia="el-GR"/>
        </w:rPr>
        <w:lastRenderedPageBreak/>
        <w:t>συγκεκριμένων θεμάτων που αναφέρονται στην αξιολόγηση του εκπαιδευτικού έργου. Στα μέλη των Ομάδων Εργασίας καταβάλλεται αποζημίωση για τη συμμετοχή τους σε αυτές και για τη μετακίνησή τους εκτός έδρας, σύμφωνα με τις ισχύουσες διατάξεις.</w:t>
      </w:r>
      <w:r w:rsidRPr="00660031">
        <w:rPr>
          <w:rFonts w:eastAsia="Times New Roman" w:cstheme="minorHAnsi"/>
          <w:sz w:val="24"/>
          <w:szCs w:val="24"/>
          <w:lang w:eastAsia="el-GR"/>
        </w:rPr>
        <w:t xml:space="preserve"> </w:t>
      </w:r>
    </w:p>
    <w:p w:rsidR="006378E5" w:rsidRPr="00660031" w:rsidRDefault="006378E5" w:rsidP="00660031">
      <w:pPr>
        <w:spacing w:after="0" w:line="360" w:lineRule="auto"/>
        <w:ind w:firstLine="284"/>
        <w:jc w:val="both"/>
        <w:rPr>
          <w:rFonts w:eastAsia="Times New Roman" w:cstheme="minorHAnsi"/>
          <w:sz w:val="24"/>
          <w:szCs w:val="24"/>
          <w:lang w:eastAsia="el-GR"/>
        </w:rPr>
      </w:pPr>
    </w:p>
    <w:p w:rsidR="006378E5" w:rsidRPr="00660031" w:rsidRDefault="006378E5" w:rsidP="00660031">
      <w:pPr>
        <w:spacing w:after="0" w:line="360" w:lineRule="auto"/>
        <w:ind w:firstLine="284"/>
        <w:jc w:val="center"/>
        <w:rPr>
          <w:rFonts w:eastAsia="Times New Roman" w:cstheme="minorHAnsi"/>
          <w:sz w:val="24"/>
          <w:szCs w:val="24"/>
          <w:lang w:eastAsia="el-GR"/>
        </w:rPr>
      </w:pPr>
      <w:r w:rsidRPr="00660031">
        <w:rPr>
          <w:rFonts w:eastAsia="Times New Roman" w:cstheme="minorHAnsi"/>
          <w:sz w:val="24"/>
          <w:szCs w:val="24"/>
          <w:lang w:eastAsia="el-GR"/>
        </w:rPr>
        <w:t>Άρθρο 5</w:t>
      </w:r>
    </w:p>
    <w:p w:rsidR="006378E5" w:rsidRPr="00660031" w:rsidRDefault="006378E5" w:rsidP="00660031">
      <w:pPr>
        <w:spacing w:after="0" w:line="360" w:lineRule="auto"/>
        <w:ind w:firstLine="284"/>
        <w:jc w:val="center"/>
        <w:rPr>
          <w:rFonts w:eastAsia="Times New Roman" w:cstheme="minorHAnsi"/>
          <w:sz w:val="24"/>
          <w:szCs w:val="24"/>
          <w:lang w:eastAsia="el-GR"/>
        </w:rPr>
      </w:pPr>
      <w:r w:rsidRPr="00660031">
        <w:rPr>
          <w:rFonts w:eastAsia="Times New Roman" w:cstheme="minorHAnsi"/>
          <w:sz w:val="24"/>
          <w:szCs w:val="24"/>
          <w:lang w:eastAsia="el-GR"/>
        </w:rPr>
        <w:t>Αξιολόγηση των εκπαιδευτικών.</w:t>
      </w:r>
    </w:p>
    <w:p w:rsidR="00C955CD" w:rsidRPr="00660031" w:rsidRDefault="00C955CD" w:rsidP="00660031">
      <w:pPr>
        <w:spacing w:after="0" w:line="360" w:lineRule="auto"/>
        <w:ind w:firstLine="284"/>
        <w:jc w:val="center"/>
        <w:rPr>
          <w:rFonts w:eastAsia="Times New Roman" w:cstheme="minorHAnsi"/>
          <w:sz w:val="24"/>
          <w:szCs w:val="24"/>
          <w:lang w:eastAsia="el-GR"/>
        </w:rPr>
      </w:pPr>
    </w:p>
    <w:p w:rsidR="006378E5" w:rsidRPr="00660031" w:rsidRDefault="00C955C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1. </w:t>
      </w:r>
      <w:r w:rsidR="006378E5" w:rsidRPr="00660031">
        <w:rPr>
          <w:rFonts w:eastAsia="Times New Roman" w:cstheme="minorHAnsi"/>
          <w:sz w:val="24"/>
          <w:szCs w:val="24"/>
          <w:lang w:eastAsia="el-GR"/>
        </w:rPr>
        <w:t>Σκοπός της αξιολόγησης των εκπαιδευτικών είναι :</w:t>
      </w:r>
    </w:p>
    <w:p w:rsidR="006378E5" w:rsidRPr="00660031" w:rsidRDefault="006378E5"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α. η ενίσχυση της αυτογνωσίας τους ως προς την επιστημονική τους συγκρότηση, την παιδαγωγική τους κατάρτιση και τη διδακτική τους ικανότητα, </w:t>
      </w:r>
    </w:p>
    <w:p w:rsidR="006378E5" w:rsidRPr="00660031" w:rsidRDefault="006378E5"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β. ο σχηματισμός θεμελιωμένης εικόνας για την απόδοση στο έργο τους, </w:t>
      </w:r>
    </w:p>
    <w:p w:rsidR="006378E5" w:rsidRPr="00660031" w:rsidRDefault="006378E5"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η προσπάθεια βελτίωσης της προφοράς τους στο μαθητή με την αξιοποίηση των διαπιστώσεων και οδηγιών των αξιολογητών,</w:t>
      </w:r>
    </w:p>
    <w:p w:rsidR="006378E5" w:rsidRPr="00660031" w:rsidRDefault="006378E5"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 η επισήμανση των αδυναμιών τους στην προσφορά του διδακτικού τους έργου και η προσπάθεια εξάλειψης αυτών,</w:t>
      </w:r>
    </w:p>
    <w:p w:rsidR="006378E5" w:rsidRPr="00660031" w:rsidRDefault="006378E5"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ε. η ικανοποίηση των εκ</w:t>
      </w:r>
      <w:r w:rsidR="00C955CD" w:rsidRPr="00660031">
        <w:rPr>
          <w:rFonts w:eastAsia="Times New Roman" w:cstheme="minorHAnsi"/>
          <w:sz w:val="24"/>
          <w:szCs w:val="24"/>
          <w:lang w:eastAsia="el-GR"/>
        </w:rPr>
        <w:t>παιδευτικώ</w:t>
      </w:r>
      <w:r w:rsidRPr="00660031">
        <w:rPr>
          <w:rFonts w:eastAsia="Times New Roman" w:cstheme="minorHAnsi"/>
          <w:sz w:val="24"/>
          <w:szCs w:val="24"/>
          <w:lang w:eastAsia="el-GR"/>
        </w:rPr>
        <w:t>ν από την αναγνώριση του έργου τους και η παροχή κινήτρων σε όσους επιθυμούν να εξελιχθούν και να υπηρετήσουν σε θέσεις στελεχών της εκπαίδευσης,</w:t>
      </w:r>
    </w:p>
    <w:p w:rsidR="006378E5" w:rsidRPr="00660031" w:rsidRDefault="006378E5"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στ. η διαπίστωση των αναγκών επιμόρφωσης τους και ο προσδιορισμός του περιεχομένου της επιμόρφωσης αυτής,</w:t>
      </w:r>
    </w:p>
    <w:p w:rsidR="006378E5" w:rsidRPr="00660031" w:rsidRDefault="006378E5"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ζ. η καλλιέργεια κλίματος αλληλοσεβασμού και εμπιστοσύνης.</w:t>
      </w:r>
    </w:p>
    <w:p w:rsidR="006378E5" w:rsidRPr="00660031" w:rsidRDefault="00C955C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2. </w:t>
      </w:r>
      <w:r w:rsidR="006378E5" w:rsidRPr="00660031">
        <w:rPr>
          <w:rFonts w:eastAsia="Times New Roman" w:cstheme="minorHAnsi"/>
          <w:sz w:val="24"/>
          <w:szCs w:val="24"/>
          <w:lang w:eastAsia="el-GR"/>
        </w:rPr>
        <w:t>Η αξιολόγηση είναι περιοδική και αφορά όλους τους εκπαιδευτικούς πρωτοβάθμιας</w:t>
      </w:r>
      <w:r w:rsidR="00F56ABE" w:rsidRPr="00660031">
        <w:rPr>
          <w:rFonts w:eastAsia="Times New Roman" w:cstheme="minorHAnsi"/>
          <w:sz w:val="24"/>
          <w:szCs w:val="24"/>
          <w:lang w:eastAsia="el-GR"/>
        </w:rPr>
        <w:t xml:space="preserve"> και δευτεροβάθμιας εκπαίδευσης</w:t>
      </w:r>
      <w:r w:rsidR="006378E5" w:rsidRPr="00660031">
        <w:rPr>
          <w:rFonts w:eastAsia="Times New Roman" w:cstheme="minorHAnsi"/>
          <w:sz w:val="24"/>
          <w:szCs w:val="24"/>
          <w:lang w:eastAsia="el-GR"/>
        </w:rPr>
        <w:t>, με προτεραιότητα στις εξής κατηγορίες :</w:t>
      </w:r>
    </w:p>
    <w:p w:rsidR="006378E5" w:rsidRPr="00660031" w:rsidRDefault="00C955C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των εκ</w:t>
      </w:r>
      <w:r w:rsidR="006378E5" w:rsidRPr="00660031">
        <w:rPr>
          <w:rFonts w:eastAsia="Times New Roman" w:cstheme="minorHAnsi"/>
          <w:sz w:val="24"/>
          <w:szCs w:val="24"/>
          <w:lang w:eastAsia="el-GR"/>
        </w:rPr>
        <w:t>π</w:t>
      </w:r>
      <w:r w:rsidRPr="00660031">
        <w:rPr>
          <w:rFonts w:eastAsia="Times New Roman" w:cstheme="minorHAnsi"/>
          <w:sz w:val="24"/>
          <w:szCs w:val="24"/>
          <w:lang w:eastAsia="el-GR"/>
        </w:rPr>
        <w:t>αιδευτικώ</w:t>
      </w:r>
      <w:r w:rsidR="006378E5" w:rsidRPr="00660031">
        <w:rPr>
          <w:rFonts w:eastAsia="Times New Roman" w:cstheme="minorHAnsi"/>
          <w:sz w:val="24"/>
          <w:szCs w:val="24"/>
          <w:lang w:eastAsia="el-GR"/>
        </w:rPr>
        <w:t xml:space="preserve">ν για μονιμοποίηση και υπηρεσιακή εξέλιξη, </w:t>
      </w:r>
    </w:p>
    <w:p w:rsidR="006378E5" w:rsidRPr="00660031" w:rsidRDefault="006378E5"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β. των ενδιαφερόμενων εκπαιδευτικών που πρόκειται να κριθούν για την κάλυψη θέσεων στελεχών της εκπαίδευσης, </w:t>
      </w:r>
    </w:p>
    <w:p w:rsidR="006378E5" w:rsidRPr="00660031" w:rsidRDefault="006378E5"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γ. των στελεχών εκπαίδευσης, </w:t>
      </w:r>
    </w:p>
    <w:p w:rsidR="006378E5" w:rsidRPr="00660031" w:rsidRDefault="00C955C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 των εκ</w:t>
      </w:r>
      <w:r w:rsidR="006378E5" w:rsidRPr="00660031">
        <w:rPr>
          <w:rFonts w:eastAsia="Times New Roman" w:cstheme="minorHAnsi"/>
          <w:sz w:val="24"/>
          <w:szCs w:val="24"/>
          <w:lang w:eastAsia="el-GR"/>
        </w:rPr>
        <w:t>π</w:t>
      </w:r>
      <w:r w:rsidRPr="00660031">
        <w:rPr>
          <w:rFonts w:eastAsia="Times New Roman" w:cstheme="minorHAnsi"/>
          <w:sz w:val="24"/>
          <w:szCs w:val="24"/>
          <w:lang w:eastAsia="el-GR"/>
        </w:rPr>
        <w:t>αιδευτικώ</w:t>
      </w:r>
      <w:r w:rsidR="006378E5" w:rsidRPr="00660031">
        <w:rPr>
          <w:rFonts w:eastAsia="Times New Roman" w:cstheme="minorHAnsi"/>
          <w:sz w:val="24"/>
          <w:szCs w:val="24"/>
          <w:lang w:eastAsia="el-GR"/>
        </w:rPr>
        <w:t xml:space="preserve">ν που επιθυμούν να αξιολογηθούν και </w:t>
      </w:r>
    </w:p>
    <w:p w:rsidR="006378E5" w:rsidRPr="00660031" w:rsidRDefault="006378E5"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ε. κάθε άλλη περίπτωση που ήθελε κριθεί αναγκαία.</w:t>
      </w:r>
    </w:p>
    <w:p w:rsidR="006378E5" w:rsidRPr="00660031" w:rsidRDefault="00C955C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 xml:space="preserve">3. </w:t>
      </w:r>
      <w:r w:rsidR="006378E5" w:rsidRPr="00660031">
        <w:rPr>
          <w:rFonts w:eastAsia="Times New Roman" w:cstheme="minorHAnsi"/>
          <w:sz w:val="24"/>
          <w:szCs w:val="24"/>
          <w:lang w:eastAsia="el-GR"/>
        </w:rPr>
        <w:t>Η διαδικασία ατομικής αξιολόγηση</w:t>
      </w:r>
      <w:r w:rsidRPr="00660031">
        <w:rPr>
          <w:rFonts w:eastAsia="Times New Roman" w:cstheme="minorHAnsi"/>
          <w:sz w:val="24"/>
          <w:szCs w:val="24"/>
          <w:lang w:eastAsia="el-GR"/>
        </w:rPr>
        <w:t>ς (με ατομικές εκθέσεις) των εκ</w:t>
      </w:r>
      <w:r w:rsidR="006378E5" w:rsidRPr="00660031">
        <w:rPr>
          <w:rFonts w:eastAsia="Times New Roman" w:cstheme="minorHAnsi"/>
          <w:sz w:val="24"/>
          <w:szCs w:val="24"/>
          <w:lang w:eastAsia="el-GR"/>
        </w:rPr>
        <w:t>π</w:t>
      </w:r>
      <w:r w:rsidRPr="00660031">
        <w:rPr>
          <w:rFonts w:eastAsia="Times New Roman" w:cstheme="minorHAnsi"/>
          <w:sz w:val="24"/>
          <w:szCs w:val="24"/>
          <w:lang w:eastAsia="el-GR"/>
        </w:rPr>
        <w:t>αιδευτικώ</w:t>
      </w:r>
      <w:r w:rsidR="006378E5" w:rsidRPr="00660031">
        <w:rPr>
          <w:rFonts w:eastAsia="Times New Roman" w:cstheme="minorHAnsi"/>
          <w:sz w:val="24"/>
          <w:szCs w:val="24"/>
          <w:lang w:eastAsia="el-GR"/>
        </w:rPr>
        <w:t>ν διαμορφώνεται ως εξής :</w:t>
      </w:r>
    </w:p>
    <w:p w:rsidR="006378E5" w:rsidRPr="00660031" w:rsidRDefault="006378E5"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Πριν από τη σύνταξη των εκθέσεων αξιολόγησης υποβάλλεται στο κατά περίπτωση αρμόδιο όργανο αξιολόγησης, μετά από πρόσκληση του και σε προθεσμία δεκαπέντε ημερών, έκθεση προσωπικής αυτοαξιολόγησης του αξιολογούμενου εκπαιδευτικού, βάσει των στοιχείων αξιολόγησης, αλλά χωρίς αριθμητική βαθμολογία. Παράλειψη υποβολής της έκθεσης αυτής σε καμία περίπτωση δεν επηρεάζει τη διαδικασία της αξιολόγησης.</w:t>
      </w:r>
    </w:p>
    <w:p w:rsidR="006378E5" w:rsidRPr="00660031" w:rsidRDefault="006378E5"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Ο εκπαιδευτικός αξιολογείται από το Διευθυντή της σχολικής μονάδας και τον οικείο Σχολικό Σύμβουλο.</w:t>
      </w:r>
    </w:p>
    <w:p w:rsidR="006378E5" w:rsidRPr="00660031" w:rsidRDefault="006378E5"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 Ο Διευθυντής της σχολικής μονάδας ή Σχολικού Εργαστηριακού Κέντρου (Σ.Ε.Κ.) αξιολογείται από τον προϊστάμενο Γραφείου ή από το Διευθυντή Εκπαίδευσης, στην περίπτωση που δεν λειτουργεί Γραφείο, και τον οικείο Σχολικό Σύμβουλο.</w:t>
      </w:r>
    </w:p>
    <w:p w:rsidR="006378E5" w:rsidRPr="00660031" w:rsidRDefault="006378E5"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 Ο Προϊστάμενος Γραφείου αξιολογείται από τον αρμόδιο Διευθυντή Εκπαίδευσης, ως προς το διοικητικό του έργο, και τον Προϊστάμενο του Τμήματος Επιστημονικής και Παιδαγωγικής Καθοδήγησης, ως προς το επιστημονικό - παιδαγωγικό του έργο.</w:t>
      </w:r>
    </w:p>
    <w:p w:rsidR="006378E5" w:rsidRPr="00660031" w:rsidRDefault="006378E5"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ε) Ο διευθυντής εκπαίδευσης αξιολογείται από τον περιφερειακό διευθυντή εκπαίδευσης ως προς το διοικητικό του έργο και από τον προϊστάμενο του οικείου Τμήματος Επιστημονικής Παιδαγωγικής Καθοδήγησης ως προς το επιστημονικό παιδαγωγικό του έργο</w:t>
      </w:r>
      <w:r w:rsidR="00C955CD" w:rsidRPr="00660031">
        <w:rPr>
          <w:rFonts w:eastAsia="Times New Roman" w:cstheme="minorHAnsi"/>
          <w:sz w:val="24"/>
          <w:szCs w:val="24"/>
          <w:lang w:eastAsia="el-GR"/>
        </w:rPr>
        <w:t>.</w:t>
      </w:r>
      <w:r w:rsidRPr="00660031">
        <w:rPr>
          <w:rFonts w:eastAsia="Times New Roman" w:cstheme="minorHAnsi"/>
          <w:sz w:val="24"/>
          <w:szCs w:val="24"/>
          <w:lang w:eastAsia="el-GR"/>
        </w:rPr>
        <w:t xml:space="preserve"> </w:t>
      </w:r>
    </w:p>
    <w:p w:rsidR="006378E5" w:rsidRPr="00660031" w:rsidRDefault="006378E5"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στ. Ο Σχολικός Σύμβουλος αξιολογείται από τον Περιφερειακό Διευθυντή Εκπαίδευσης ως προς το διοικητικό του έργο και από τον Προϊστάμενο του οικείου Τμήματος Επιστημονικής και Παιδαγωγικής Καθοδήγησης ως προς το επιστημονικό - παιδαγωγικό του έργο.</w:t>
      </w:r>
    </w:p>
    <w:p w:rsidR="006378E5" w:rsidRPr="00660031" w:rsidRDefault="006378E5"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ζ. Ο Προϊστάμενος του Τμήματος Επιστημονικής - Παιδαγωγικής Καθοδήγησης της περιφερειακής διεύθυνσης αξιολογείται ως προς το διοικητικό του έργο από τον Περιφερειακό Διευθυντή και ως προς το επιστημονικό - παιδαγωγικό του έργο από Σύμβουλο του Παιδαγωγικού Ινστιτούτου, που ορίζεται με απόφαση του Προέδρου του Π.Ι., ύστερα από εισήγηση του Συντονιστικού Συμβουλίου.</w:t>
      </w:r>
    </w:p>
    <w:p w:rsidR="006378E5" w:rsidRPr="00660031" w:rsidRDefault="00C955C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4. </w:t>
      </w:r>
      <w:r w:rsidR="006378E5" w:rsidRPr="00660031">
        <w:rPr>
          <w:rFonts w:eastAsia="Times New Roman" w:cstheme="minorHAnsi"/>
          <w:sz w:val="24"/>
          <w:szCs w:val="24"/>
          <w:lang w:eastAsia="el-GR"/>
        </w:rPr>
        <w:t>Με απόφαση του Υπουργού Εθνικής Παιδεία και Θρησκευμάτων, που εκδίδεται ύστερ</w:t>
      </w:r>
      <w:r w:rsidRPr="00660031">
        <w:rPr>
          <w:rFonts w:eastAsia="Times New Roman" w:cstheme="minorHAnsi"/>
          <w:sz w:val="24"/>
          <w:szCs w:val="24"/>
          <w:lang w:eastAsia="el-GR"/>
        </w:rPr>
        <w:t>α</w:t>
      </w:r>
      <w:r w:rsidR="006378E5" w:rsidRPr="00660031">
        <w:rPr>
          <w:rFonts w:eastAsia="Times New Roman" w:cstheme="minorHAnsi"/>
          <w:sz w:val="24"/>
          <w:szCs w:val="24"/>
          <w:lang w:eastAsia="el-GR"/>
        </w:rPr>
        <w:t xml:space="preserve"> από εισήγηση του Τμήματος Αξιολόγησης και Επιμόρφωσης του Π.Ι., </w:t>
      </w:r>
      <w:r w:rsidR="006378E5" w:rsidRPr="00660031">
        <w:rPr>
          <w:rFonts w:eastAsia="Times New Roman" w:cstheme="minorHAnsi"/>
          <w:sz w:val="24"/>
          <w:szCs w:val="24"/>
          <w:lang w:eastAsia="el-GR"/>
        </w:rPr>
        <w:lastRenderedPageBreak/>
        <w:t>καθορίζεται ο τρόπος, ο χρόνος, η διαδικασία και το περιεχόμενο της αξιολόγησης των Διευθυντών Εκπαίδευσης και των Προϊσταμένων Γραφείων Εκπαίδευσης των νομών και νομαρχιών ως προς την επιστημονική και παιδαγωγική τους συγκρότηση.</w:t>
      </w:r>
    </w:p>
    <w:p w:rsidR="006378E5" w:rsidRPr="00660031" w:rsidRDefault="00C955C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5. </w:t>
      </w:r>
      <w:r w:rsidR="006378E5" w:rsidRPr="00660031">
        <w:rPr>
          <w:rFonts w:eastAsia="Times New Roman" w:cstheme="minorHAnsi"/>
          <w:sz w:val="24"/>
          <w:szCs w:val="24"/>
          <w:lang w:eastAsia="el-GR"/>
        </w:rPr>
        <w:t>Κάθε αξιολογούμενος κατά τις διατάξεις της παραγράφου 3 δικαιούται να υποβάλει ένσταση, εντός μηνός από την κοινοποίηση σε αυτόν της έκθεσης αξιολόγησης, ενώπιον της επιτροπής της επόμενης παραγράφου και να ζητήσει είτε την τροποποίηση ορισμένων χαρακτηρισμών αυτής είτε την επανάληψη της αξιολόγησης του. Η ένσταση πρέπει να περιέχει συγκεκριμένους ουσιώδεις λόγους.</w:t>
      </w:r>
    </w:p>
    <w:p w:rsidR="006378E5" w:rsidRPr="00660031" w:rsidRDefault="00C955C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6. </w:t>
      </w:r>
      <w:r w:rsidR="006378E5" w:rsidRPr="00660031">
        <w:rPr>
          <w:rFonts w:eastAsia="Times New Roman" w:cstheme="minorHAnsi"/>
          <w:sz w:val="24"/>
          <w:szCs w:val="24"/>
          <w:lang w:eastAsia="el-GR"/>
        </w:rPr>
        <w:t>Με αποφάσεις του Υπουργού Εθνικής Παιδείας και Θρησκευματων, που εκδίδονται ύστερ</w:t>
      </w:r>
      <w:r w:rsidR="00646052" w:rsidRPr="00660031">
        <w:rPr>
          <w:rFonts w:eastAsia="Times New Roman" w:cstheme="minorHAnsi"/>
          <w:sz w:val="24"/>
          <w:szCs w:val="24"/>
          <w:lang w:eastAsia="el-GR"/>
        </w:rPr>
        <w:t>α</w:t>
      </w:r>
      <w:r w:rsidR="006378E5" w:rsidRPr="00660031">
        <w:rPr>
          <w:rFonts w:eastAsia="Times New Roman" w:cstheme="minorHAnsi"/>
          <w:sz w:val="24"/>
          <w:szCs w:val="24"/>
          <w:lang w:eastAsia="el-GR"/>
        </w:rPr>
        <w:t xml:space="preserve"> από εισήγηση του Τμήματος Αξιολόγησης και Επιμόρφωσης του Παιδαγωγικού Ινστιτούτου, συγκροτούνται επιτροπές ενστάσεων:</w:t>
      </w:r>
    </w:p>
    <w:p w:rsidR="006378E5" w:rsidRPr="00660031" w:rsidRDefault="00C955C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7. </w:t>
      </w:r>
      <w:r w:rsidR="006378E5" w:rsidRPr="00660031">
        <w:rPr>
          <w:rFonts w:eastAsia="Times New Roman" w:cstheme="minorHAnsi"/>
          <w:sz w:val="24"/>
          <w:szCs w:val="24"/>
          <w:lang w:eastAsia="el-GR"/>
        </w:rPr>
        <w:t>Στις επιτροπές ενστάσεων δεν μπορεί να μετέχει ο συντάκτης της έκθεσης αξιολόγησης, κατά της οποίας στρέφεται η ένσταση.</w:t>
      </w:r>
    </w:p>
    <w:p w:rsidR="006378E5" w:rsidRPr="00660031" w:rsidRDefault="00C955C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8. </w:t>
      </w:r>
      <w:r w:rsidR="006378E5" w:rsidRPr="00660031">
        <w:rPr>
          <w:rFonts w:eastAsia="Times New Roman" w:cstheme="minorHAnsi"/>
          <w:sz w:val="24"/>
          <w:szCs w:val="24"/>
          <w:lang w:eastAsia="el-GR"/>
        </w:rPr>
        <w:t>Οι επιτροπές του παρόντος άρθρου εκτιμώντας τους προβαλλόμενους λόγους αποφασίζουν αιτιολογημένα είτε την απόρριψη της ένστασης είτε την τροποποίηση ορισμένων χαρακτηρισμών και συμπερασμάτων είτε την επανάληψη της αξιολόγησης των ενισταμένων, την οποία αναθέτουν σε δύο ομοιόβαθμους του πρώτου αξιολογητή.</w:t>
      </w:r>
    </w:p>
    <w:p w:rsidR="006378E5" w:rsidRPr="00660031" w:rsidRDefault="00C955C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9. </w:t>
      </w:r>
      <w:r w:rsidR="006378E5" w:rsidRPr="00660031">
        <w:rPr>
          <w:rFonts w:eastAsia="Times New Roman" w:cstheme="minorHAnsi"/>
          <w:sz w:val="24"/>
          <w:szCs w:val="24"/>
          <w:lang w:eastAsia="el-GR"/>
        </w:rPr>
        <w:t>Με αποφάσεις του Υπουργού Εθνικής Παιδείας και Θρησκευμάτων, που εκδίδονται ύστερα από εισήγηση του Τμήματος Αξιολόγησης και Επιμόρφωσης του Παιδαγωγικού Ινστιτούτου, καθορίζονται η διαδικασία, ο τύπος, ο χρόνος, το περιεχόμενο της αξιολόγησης, καθώς και κάθε άλλο σχετικό θέμα για την αξιολόγηση των εκπαιδευτικών.</w:t>
      </w:r>
      <w:r w:rsidR="00A25BBC" w:rsidRPr="00660031">
        <w:rPr>
          <w:rFonts w:eastAsia="Times New Roman" w:cstheme="minorHAnsi"/>
          <w:sz w:val="24"/>
          <w:szCs w:val="24"/>
          <w:lang w:eastAsia="el-GR"/>
        </w:rPr>
        <w:t>»</w:t>
      </w:r>
    </w:p>
    <w:p w:rsidR="00A25BBC" w:rsidRPr="00660031" w:rsidRDefault="00A25BBC" w:rsidP="00660031">
      <w:pPr>
        <w:spacing w:after="0" w:line="360" w:lineRule="auto"/>
        <w:ind w:firstLine="284"/>
        <w:jc w:val="both"/>
        <w:rPr>
          <w:rFonts w:eastAsia="Times New Roman" w:cstheme="minorHAnsi"/>
          <w:sz w:val="24"/>
          <w:szCs w:val="24"/>
          <w:lang w:eastAsia="el-GR"/>
        </w:rPr>
      </w:pPr>
    </w:p>
    <w:p w:rsidR="00A25BBC" w:rsidRPr="00660031" w:rsidRDefault="00A25BBC" w:rsidP="00660031">
      <w:pPr>
        <w:spacing w:after="0" w:line="360" w:lineRule="auto"/>
        <w:ind w:firstLine="284"/>
        <w:jc w:val="both"/>
        <w:rPr>
          <w:rFonts w:eastAsia="Times New Roman" w:cstheme="minorHAnsi"/>
          <w:sz w:val="24"/>
          <w:szCs w:val="24"/>
          <w:u w:val="single"/>
          <w:lang w:eastAsia="el-GR"/>
        </w:rPr>
      </w:pPr>
      <w:r w:rsidRPr="00660031">
        <w:rPr>
          <w:rFonts w:eastAsia="Times New Roman" w:cstheme="minorHAnsi"/>
          <w:sz w:val="24"/>
          <w:szCs w:val="24"/>
          <w:u w:val="single"/>
          <w:lang w:eastAsia="el-GR"/>
        </w:rPr>
        <w:t>Η παρ. 4 του άρθρου 7 του ν. 2986/2002, η οποία έχει ως εξής:</w:t>
      </w:r>
    </w:p>
    <w:p w:rsidR="00A25BBC" w:rsidRPr="00660031" w:rsidRDefault="00A25BBC" w:rsidP="00660031">
      <w:pPr>
        <w:spacing w:after="0" w:line="360" w:lineRule="auto"/>
        <w:ind w:firstLine="284"/>
        <w:jc w:val="both"/>
        <w:rPr>
          <w:rFonts w:cstheme="minorHAnsi"/>
          <w:sz w:val="24"/>
          <w:szCs w:val="24"/>
        </w:rPr>
      </w:pPr>
      <w:r w:rsidRPr="00660031">
        <w:rPr>
          <w:rFonts w:eastAsia="Times New Roman" w:cstheme="minorHAnsi"/>
          <w:sz w:val="24"/>
          <w:szCs w:val="24"/>
          <w:lang w:eastAsia="el-GR"/>
        </w:rPr>
        <w:t>«</w:t>
      </w:r>
      <w:r w:rsidRPr="00660031">
        <w:rPr>
          <w:rFonts w:cstheme="minorHAnsi"/>
          <w:sz w:val="24"/>
          <w:szCs w:val="24"/>
        </w:rPr>
        <w:t>4. Το Α.Π.Υ.Σ.Π.Ε. και το Α.Π.Υ.Σ.Δ.Ε είναι αντιστοίχως αρμόδια για τα θέματα υπηρεσιακής κατάστασης και πειθαρχικού δικαίου των προϊσταμένων των Γραφείων Πρωτοβάθμιας και Δευτεροβάθμιας Εκπαίδευσης , Φυσικής Αγωγής και Τεχνικής Επαγγελματικής Εκπαίδευσης, Μέχρι τη συγκρότηση των συμβουλίων αυτών, τα αντίστοιχα θέματα ανήκουν στην αρμοδιότητα των μέχρι την έναρξη ισχύος του παρόντος νόμου αρμόδιων συμβουλίων.»</w:t>
      </w:r>
    </w:p>
    <w:p w:rsidR="00A25BBC" w:rsidRPr="00660031" w:rsidRDefault="00A25BBC" w:rsidP="00660031">
      <w:pPr>
        <w:spacing w:after="0" w:line="360" w:lineRule="auto"/>
        <w:ind w:firstLine="284"/>
        <w:jc w:val="both"/>
        <w:rPr>
          <w:rFonts w:cstheme="minorHAnsi"/>
          <w:sz w:val="24"/>
          <w:szCs w:val="24"/>
        </w:rPr>
      </w:pPr>
    </w:p>
    <w:p w:rsidR="00A25BBC" w:rsidRPr="00660031" w:rsidRDefault="000C3CF5" w:rsidP="00660031">
      <w:pPr>
        <w:spacing w:after="0" w:line="360" w:lineRule="auto"/>
        <w:ind w:firstLine="284"/>
        <w:jc w:val="both"/>
        <w:rPr>
          <w:rFonts w:cstheme="minorHAnsi"/>
          <w:sz w:val="24"/>
          <w:szCs w:val="24"/>
          <w:u w:val="single"/>
        </w:rPr>
      </w:pPr>
      <w:r w:rsidRPr="00660031">
        <w:rPr>
          <w:rFonts w:cstheme="minorHAnsi"/>
          <w:sz w:val="24"/>
          <w:szCs w:val="24"/>
          <w:u w:val="single"/>
        </w:rPr>
        <w:lastRenderedPageBreak/>
        <w:t xml:space="preserve">Η παρ. 2 του άρθρου 8 του ν. </w:t>
      </w:r>
      <w:r w:rsidR="009364CD" w:rsidRPr="00660031">
        <w:rPr>
          <w:rFonts w:cstheme="minorHAnsi"/>
          <w:sz w:val="24"/>
          <w:szCs w:val="24"/>
          <w:u w:val="single"/>
        </w:rPr>
        <w:t>2986/2002, η οποία έχει ως εξής:</w:t>
      </w:r>
    </w:p>
    <w:p w:rsidR="009364CD" w:rsidRPr="00660031" w:rsidRDefault="009364C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 α. Σε κάθε ιδρυόμενο κατά τις διατάξεις του άρθρου 111 παρ. 13 του ν. 1892/1990 (ΦΕΚ 101Α΄) Κέντρο Περιβαλλοντικής Εκπαίδευσης (Κ.Π.Ε.) αποσπώνται εκπαιδευτικοί πρωτοβάθμιας ή δευτεροβάθμιας εκπαίδευσης για τη λειτουργία αυτού, από τους οποίους ένας ορίζεται ως υπεύθυνος αυτού.</w:t>
      </w:r>
    </w:p>
    <w:p w:rsidR="009364CD" w:rsidRPr="00660031" w:rsidRDefault="009364C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β. Με κοινή απόφαση των Υπουργών Εθνικής Παιδείας και Θρησκευμάτων και Οικονομικών καθορίζεται το ύψος της αποζημίωσης που καταβάλλεται στους υπευθύνους των Κ.Π.Ε. και τους εκπαιδευτικούς που αποσπώνται στα Κ..Ε. και στις Διευθύνσεις Πρωτοβάθμιας και Δευτεροβάθμιας Εκπαίδευσης ως υπεύθυνοι της περιβαλλοντικής εκπαίδευσης , για πρόσθετη απασχόληση τους, καθώς και το ύψος της επιχορήγησης αυτών από τον Κρατικό Προϋπολογισμό για τις λειτουργικές δαπάνες και ο τρόπος διαχείρισης αυτών. </w:t>
      </w:r>
      <w:r w:rsidR="003250BE" w:rsidRPr="00660031">
        <w:rPr>
          <w:rFonts w:eastAsia="Times New Roman" w:cstheme="minorHAnsi"/>
          <w:sz w:val="24"/>
          <w:szCs w:val="24"/>
          <w:lang w:eastAsia="el-GR"/>
        </w:rPr>
        <w:t>Κ</w:t>
      </w:r>
      <w:r w:rsidRPr="00660031">
        <w:rPr>
          <w:rFonts w:eastAsia="Times New Roman" w:cstheme="minorHAnsi"/>
          <w:sz w:val="24"/>
          <w:szCs w:val="24"/>
          <w:lang w:eastAsia="el-GR"/>
        </w:rPr>
        <w:t>άθε άλλη διάταξη, που προβλέπει τη χορήγηση υπερωριακής αποζημίωσης ή άλλης αμοιβής για πρόσθετη απασχόληση για τον ίδιο λόγο, καταργείται.</w:t>
      </w:r>
    </w:p>
    <w:p w:rsidR="009364CD" w:rsidRPr="00660031" w:rsidRDefault="009364CD"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 Με απόφαση του Υπουργού Εθνικής Παιδεία και Θρησκευμάτων καθορίζεται ο αριθμός των αποσπώμενων εκπαιδευτικών σε κάθε Κ.Π.Ε., των υπευθύνων Κ.Π.Ε. και των υπευθύνων περιβαλλοντικής εκπαίδευσης των Διευθύνσεων Πρωτοβάθμιας και Δευτεροβάθμιας Εκπαίδευσης, η διάρκεια απόσπασης αυτών, καθώς και τα Προσόντα , τα κριτήρια, τα όργανα και η διαδικασία επιλογής τους, τα όργανα και η διαδικασία απόσπασής τους και οι λόγοι ανάκλησης της απόσπασης αυτών.»</w:t>
      </w:r>
    </w:p>
    <w:p w:rsidR="009364CD" w:rsidRPr="00660031" w:rsidRDefault="009364CD" w:rsidP="00660031">
      <w:pPr>
        <w:spacing w:after="0" w:line="360" w:lineRule="auto"/>
        <w:ind w:firstLine="284"/>
        <w:jc w:val="both"/>
        <w:rPr>
          <w:rFonts w:eastAsia="Times New Roman" w:cstheme="minorHAnsi"/>
          <w:sz w:val="24"/>
          <w:szCs w:val="24"/>
          <w:lang w:eastAsia="el-GR"/>
        </w:rPr>
      </w:pPr>
    </w:p>
    <w:p w:rsidR="003250BE" w:rsidRPr="00CE2CA9" w:rsidRDefault="00BB205A" w:rsidP="00660031">
      <w:pPr>
        <w:spacing w:after="0" w:line="360" w:lineRule="auto"/>
        <w:ind w:firstLine="284"/>
        <w:jc w:val="both"/>
        <w:rPr>
          <w:rFonts w:eastAsia="Times New Roman" w:cstheme="minorHAnsi"/>
          <w:sz w:val="24"/>
          <w:szCs w:val="24"/>
          <w:highlight w:val="yellow"/>
          <w:u w:val="single"/>
          <w:lang w:eastAsia="el-GR"/>
        </w:rPr>
      </w:pPr>
      <w:r w:rsidRPr="00CE2CA9">
        <w:rPr>
          <w:rFonts w:eastAsia="Times New Roman" w:cstheme="minorHAnsi"/>
          <w:sz w:val="24"/>
          <w:szCs w:val="24"/>
          <w:highlight w:val="yellow"/>
          <w:u w:val="single"/>
          <w:lang w:eastAsia="el-GR"/>
        </w:rPr>
        <w:t xml:space="preserve">Οι </w:t>
      </w:r>
      <w:r w:rsidR="003250BE" w:rsidRPr="00CE2CA9">
        <w:rPr>
          <w:rFonts w:eastAsia="Times New Roman" w:cstheme="minorHAnsi"/>
          <w:sz w:val="24"/>
          <w:szCs w:val="24"/>
          <w:highlight w:val="yellow"/>
          <w:u w:val="single"/>
          <w:lang w:eastAsia="el-GR"/>
        </w:rPr>
        <w:t xml:space="preserve">παρ. 4 </w:t>
      </w:r>
      <w:r w:rsidRPr="00CE2CA9">
        <w:rPr>
          <w:rFonts w:eastAsia="Times New Roman" w:cstheme="minorHAnsi"/>
          <w:sz w:val="24"/>
          <w:szCs w:val="24"/>
          <w:highlight w:val="yellow"/>
          <w:u w:val="single"/>
          <w:lang w:eastAsia="el-GR"/>
        </w:rPr>
        <w:t xml:space="preserve">και 5 </w:t>
      </w:r>
      <w:r w:rsidR="003250BE" w:rsidRPr="00CE2CA9">
        <w:rPr>
          <w:rFonts w:eastAsia="Times New Roman" w:cstheme="minorHAnsi"/>
          <w:sz w:val="24"/>
          <w:szCs w:val="24"/>
          <w:highlight w:val="yellow"/>
          <w:u w:val="single"/>
          <w:lang w:eastAsia="el-GR"/>
        </w:rPr>
        <w:t xml:space="preserve">του </w:t>
      </w:r>
      <w:r w:rsidRPr="00CE2CA9">
        <w:rPr>
          <w:rFonts w:eastAsia="Times New Roman" w:cstheme="minorHAnsi"/>
          <w:sz w:val="24"/>
          <w:szCs w:val="24"/>
          <w:highlight w:val="yellow"/>
          <w:u w:val="single"/>
          <w:lang w:eastAsia="el-GR"/>
        </w:rPr>
        <w:t xml:space="preserve">άρθρου 8 του </w:t>
      </w:r>
      <w:r w:rsidR="003250BE" w:rsidRPr="00CE2CA9">
        <w:rPr>
          <w:rFonts w:eastAsia="Times New Roman" w:cstheme="minorHAnsi"/>
          <w:sz w:val="24"/>
          <w:szCs w:val="24"/>
          <w:highlight w:val="yellow"/>
          <w:u w:val="single"/>
          <w:lang w:eastAsia="el-GR"/>
        </w:rPr>
        <w:t xml:space="preserve">ν. 2986/2002, </w:t>
      </w:r>
      <w:r w:rsidRPr="00CE2CA9">
        <w:rPr>
          <w:rFonts w:eastAsia="Times New Roman" w:cstheme="minorHAnsi"/>
          <w:sz w:val="24"/>
          <w:szCs w:val="24"/>
          <w:highlight w:val="yellow"/>
          <w:u w:val="single"/>
          <w:lang w:eastAsia="el-GR"/>
        </w:rPr>
        <w:t>οι οποίες, όπως η παρ. 5 τροποποιήθηκε με τις παρ. 9 και 10 του ν. 3467/2006 (Α΄ 128), έχουν ως εξής:</w:t>
      </w:r>
    </w:p>
    <w:p w:rsidR="003250BE" w:rsidRPr="00CE2CA9" w:rsidRDefault="003250BE" w:rsidP="00660031">
      <w:pPr>
        <w:pStyle w:val="western"/>
        <w:spacing w:before="0" w:after="0" w:line="360" w:lineRule="auto"/>
        <w:ind w:firstLine="284"/>
        <w:jc w:val="both"/>
        <w:rPr>
          <w:rFonts w:asciiTheme="minorHAnsi" w:eastAsia="Times New Roman" w:hAnsiTheme="minorHAnsi" w:cstheme="minorHAnsi"/>
          <w:highlight w:val="yellow"/>
          <w:lang w:eastAsia="el-GR"/>
        </w:rPr>
      </w:pPr>
      <w:r w:rsidRPr="00CE2CA9">
        <w:rPr>
          <w:rFonts w:asciiTheme="minorHAnsi" w:eastAsia="Times New Roman" w:hAnsiTheme="minorHAnsi" w:cstheme="minorHAnsi"/>
          <w:highlight w:val="yellow"/>
          <w:lang w:eastAsia="el-GR"/>
        </w:rPr>
        <w:t xml:space="preserve">«4.α. Σε κάθε Διεύθυνση Δευτεροβάθμιας Εκπαίδευσης συνιστάται και λειτουργεί Εργαστηριακό Κέντρο Φυσικών Επιστημών (Ε.Κ.Φ.Ε.) που αποτελεί κέντρο έρευνας, τεχνικής και οργανωτικής υποστήριξης της εργαστηριακής διδασκαλίας των φυσικών μαθημάτων, παροχής συμβουλών για την οργάνωση των σχολικών εργαστηρίων στις σχολικές μονάδες, της Διεύθυνσης Δευτεροβάθμιας Εκπαίδευσης, τη λειτουργία των οποίων εποπτεύει. Για τη λειτουργία του Ε.Κ.Φ.Ε. αποσπάται ένας εκπαιδευτικός κλάδου ΠΕ4 ως υπεύθυνος αυτού. Στις Διευθύνσεις Δευτεροβάθμιας Εκπαίδευσης, στις οποίες υπάγεται μεγάλος αριθμός σχολείων, μπορεί να λειτουργούν και </w:t>
      </w:r>
      <w:r w:rsidRPr="00CE2CA9">
        <w:rPr>
          <w:rFonts w:asciiTheme="minorHAnsi" w:eastAsia="Times New Roman" w:hAnsiTheme="minorHAnsi" w:cstheme="minorHAnsi"/>
          <w:highlight w:val="yellow"/>
          <w:lang w:eastAsia="el-GR"/>
        </w:rPr>
        <w:lastRenderedPageBreak/>
        <w:t>περισσότερα του ενός Ε.Κ.Φ.Ε., τα οποία συνιστώνται με κοινή απόφαση των Υπουργών Εθνικής Παιδείας και Θρησκευμάτων και Οικονομικών.</w:t>
      </w:r>
    </w:p>
    <w:p w:rsidR="003250BE" w:rsidRPr="00CE2CA9" w:rsidRDefault="003250BE" w:rsidP="00660031">
      <w:pPr>
        <w:spacing w:after="0" w:line="360" w:lineRule="auto"/>
        <w:ind w:firstLine="284"/>
        <w:jc w:val="both"/>
        <w:rPr>
          <w:rFonts w:eastAsia="Times New Roman" w:cstheme="minorHAnsi"/>
          <w:sz w:val="24"/>
          <w:szCs w:val="24"/>
          <w:highlight w:val="yellow"/>
          <w:lang w:eastAsia="el-GR"/>
        </w:rPr>
      </w:pPr>
      <w:r w:rsidRPr="00CE2CA9">
        <w:rPr>
          <w:rFonts w:eastAsia="Times New Roman" w:cstheme="minorHAnsi"/>
          <w:sz w:val="24"/>
          <w:szCs w:val="24"/>
          <w:highlight w:val="yellow"/>
          <w:lang w:eastAsia="el-GR"/>
        </w:rPr>
        <w:t>β. Με απόφαση του Υπουργού Εθνικής Παιδείας και Θρησκευμάτων καθορίζονται ο τρόπος λειτουργίας και οι αρμοδιότητες των Ε.Κ.Φ.Ε., τα προσόντα , τα όργανα, τα κριτήρια και η διαδικασία επιλογής των υπευθύνων τους, τα όργανα και η διαδικασία απόσπασης αυτών, η διάρκεια απόσπασης και οι λόγοι ανάκλησης αυτής.</w:t>
      </w:r>
    </w:p>
    <w:p w:rsidR="003250BE" w:rsidRPr="00660031" w:rsidRDefault="003250BE" w:rsidP="00660031">
      <w:pPr>
        <w:spacing w:after="0" w:line="360" w:lineRule="auto"/>
        <w:ind w:firstLine="284"/>
        <w:jc w:val="both"/>
        <w:rPr>
          <w:rFonts w:eastAsia="Times New Roman" w:cstheme="minorHAnsi"/>
          <w:sz w:val="24"/>
          <w:szCs w:val="24"/>
          <w:lang w:eastAsia="el-GR"/>
        </w:rPr>
      </w:pPr>
      <w:r w:rsidRPr="00CE2CA9">
        <w:rPr>
          <w:rFonts w:eastAsia="Times New Roman" w:cstheme="minorHAnsi"/>
          <w:sz w:val="24"/>
          <w:szCs w:val="24"/>
          <w:highlight w:val="yellow"/>
          <w:lang w:eastAsia="el-GR"/>
        </w:rPr>
        <w:t>γ. Με κοινή απόφαση των Υπουργών Εθνικής Παιδείας και Θρησκευμάτων και Οικονομικών καθορίζεται το ύψος της αποζημίωσης των υπευθύνων Ε.Κ.Φ.Ε. για πρόσθετη απασχόλησή τους.</w:t>
      </w:r>
    </w:p>
    <w:p w:rsidR="00BB205A" w:rsidRPr="00660031" w:rsidRDefault="00BB205A"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5. α. Σε κάθε Διεύθυνση και Γραφείο Δευτεροβάθμιας Εκπαίδευσης, όπως έχουν ορισθεί με την υπ’ αριθμ. 63579/Γ2/19.6.2002 κοινή υπουργική απόφαση περί ιδρύ</w:t>
      </w:r>
      <w:r w:rsidRPr="00660031">
        <w:rPr>
          <w:rFonts w:eastAsia="Times New Roman" w:cstheme="minorHAnsi"/>
          <w:sz w:val="24"/>
          <w:szCs w:val="24"/>
          <w:lang w:eastAsia="el-GR"/>
        </w:rPr>
        <w:softHyphen/>
        <w:t>σεως στις Διευθύνσεις και σε Γραφεία Εκπαίδευσης Κέντρων Πληροφορικής και Νέων Τεχνολογιών (ΚΕ. ΠΛΗ.ΝΕ.Τ.), ΦΕΚ 1584 Β΄/20.12.2002, συνιστώνται και λει</w:t>
      </w:r>
      <w:r w:rsidRPr="00660031">
        <w:rPr>
          <w:rFonts w:eastAsia="Times New Roman" w:cstheme="minorHAnsi"/>
          <w:sz w:val="24"/>
          <w:szCs w:val="24"/>
          <w:lang w:eastAsia="el-GR"/>
        </w:rPr>
        <w:softHyphen/>
        <w:t>τουργούν Κέντρα Πληροφορικής και Νέων Τεχνολογιών (ΚΕ.ΠΛΗ.ΝΕ.Τ.), σκοπός των οποίων είναι η στήριξη της διδασκαλίας και της εφαρμογής της πληροφορικής και των νέων τεχνολογιών και η τεχνική στήριξη του εξοπλι</w:t>
      </w:r>
      <w:r w:rsidRPr="00660031">
        <w:rPr>
          <w:rFonts w:eastAsia="Times New Roman" w:cstheme="minorHAnsi"/>
          <w:sz w:val="24"/>
          <w:szCs w:val="24"/>
          <w:lang w:eastAsia="el-GR"/>
        </w:rPr>
        <w:softHyphen/>
        <w:t>σμού των εργαστηρίων πληροφορικής στα σχολεία της Δευτεροβάθμιας και της Πρωτοβάθμιας Εκπαίδευσης. Για τη λειτουργία κάθε κέντρου συνιστάται μία (1) θέση του κλάδου ΠΕ Πληροφορικής και μία (1) του κλάδου ΤΕ Πληροφορικής.</w:t>
      </w:r>
    </w:p>
    <w:p w:rsidR="00BB205A" w:rsidRPr="00660031" w:rsidRDefault="00BB205A"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Οι θέσεις αυτές μπορούν να πληρωθούν και με με</w:t>
      </w:r>
      <w:r w:rsidRPr="00660031">
        <w:rPr>
          <w:rFonts w:eastAsia="Times New Roman" w:cstheme="minorHAnsi"/>
          <w:sz w:val="24"/>
          <w:szCs w:val="24"/>
          <w:lang w:eastAsia="el-GR"/>
        </w:rPr>
        <w:softHyphen/>
        <w:t>τάταξη εκπαιδευτικών των κλάδων ΠΕ19 και ΠΕ20 της Δευτεροβάθμιας Εκπαίδευσης.</w:t>
      </w:r>
    </w:p>
    <w:p w:rsidR="00BB205A" w:rsidRPr="00660031" w:rsidRDefault="00BB205A"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Μέχρι την πλήρωσή τους αποσπώνται τρεις (3) εκπαι</w:t>
      </w:r>
      <w:r w:rsidRPr="00660031">
        <w:rPr>
          <w:rFonts w:eastAsia="Times New Roman" w:cstheme="minorHAnsi"/>
          <w:sz w:val="24"/>
          <w:szCs w:val="24"/>
          <w:lang w:eastAsia="el-GR"/>
        </w:rPr>
        <w:softHyphen/>
        <w:t>δευτικοί του κλάδου ΠΕ19 ή ΠΕ20.</w:t>
      </w:r>
    </w:p>
    <w:p w:rsidR="00BB205A" w:rsidRPr="00660031" w:rsidRDefault="00BB205A"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Με κοινή απόφαση των Υπουργών Οικονομίας και Οι</w:t>
      </w:r>
      <w:r w:rsidRPr="00660031">
        <w:rPr>
          <w:rFonts w:eastAsia="Times New Roman" w:cstheme="minorHAnsi"/>
          <w:sz w:val="24"/>
          <w:szCs w:val="24"/>
          <w:lang w:eastAsia="el-GR"/>
        </w:rPr>
        <w:softHyphen/>
        <w:t>κονομικών και Εθνικής Παιδείας και Θρησκευμάτων δύνα</w:t>
      </w:r>
      <w:r w:rsidRPr="00660031">
        <w:rPr>
          <w:rFonts w:eastAsia="Times New Roman" w:cstheme="minorHAnsi"/>
          <w:sz w:val="24"/>
          <w:szCs w:val="24"/>
          <w:lang w:eastAsia="el-GR"/>
        </w:rPr>
        <w:softHyphen/>
        <w:t>νται να αυξάνονται ή και να καταργούνται οι παραπάνω θέσεις.</w:t>
      </w:r>
    </w:p>
    <w:p w:rsidR="00BB205A" w:rsidRPr="00660031" w:rsidRDefault="00BB205A"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Με απόφαση του Υπουργού Εθνικής Παιδείας και Θρησκευμάτων καθορίζονται ο τρόπος λειτουργίας και οι αρμοδιότητες των ΠΛΗ.ΝΕ.Τ., τα προσόντα, τα κριτήρια, τα όργανα και η διαδικασία απόσπασης αυτών, η διάρκεια απόσπασης και οι λόγοι ανάκλησης αυτής.»</w:t>
      </w:r>
    </w:p>
    <w:p w:rsidR="003241BA" w:rsidRPr="00660031" w:rsidRDefault="003241BA" w:rsidP="00660031">
      <w:pPr>
        <w:spacing w:after="0" w:line="360" w:lineRule="auto"/>
        <w:ind w:firstLine="284"/>
        <w:jc w:val="both"/>
        <w:rPr>
          <w:rFonts w:eastAsia="Times New Roman" w:cstheme="minorHAnsi"/>
          <w:sz w:val="24"/>
          <w:szCs w:val="24"/>
          <w:lang w:eastAsia="el-GR"/>
        </w:rPr>
      </w:pPr>
    </w:p>
    <w:p w:rsidR="003241BA" w:rsidRPr="00660031" w:rsidRDefault="003241BA" w:rsidP="00660031">
      <w:pPr>
        <w:spacing w:after="0" w:line="360" w:lineRule="auto"/>
        <w:ind w:firstLine="284"/>
        <w:jc w:val="both"/>
        <w:rPr>
          <w:rFonts w:eastAsia="Times New Roman" w:cstheme="minorHAnsi"/>
          <w:sz w:val="24"/>
          <w:szCs w:val="24"/>
          <w:u w:val="single"/>
          <w:lang w:eastAsia="el-GR"/>
        </w:rPr>
      </w:pPr>
      <w:r w:rsidRPr="00660031">
        <w:rPr>
          <w:rFonts w:eastAsia="Times New Roman" w:cstheme="minorHAnsi"/>
          <w:sz w:val="24"/>
          <w:szCs w:val="24"/>
          <w:u w:val="single"/>
          <w:lang w:eastAsia="el-GR"/>
        </w:rPr>
        <w:t>Οι παρ. 3 και 4 του άρθρου 9 του ν. 2986/2002, οι οποίες έχουν ως εξής:</w:t>
      </w:r>
    </w:p>
    <w:p w:rsidR="003241BA" w:rsidRPr="00660031" w:rsidRDefault="003241BA"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«3. Στα στελέχη πρωτοβάθμιας και δευτεροβάθμιας εκπαίδευσης χορηγείται από 1ης Ιουλίου 2002, για τη διάρκεια της θητείας τους, μηνιαίο επίδομα ειδικής απασχόλησης ως εξής :</w:t>
      </w:r>
    </w:p>
    <w:p w:rsidR="003241BA" w:rsidRPr="00660031" w:rsidRDefault="003241BA"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Στους σχολικούς συμβούλους προσχολικής αγωγής, δημοτικής εκπαίδευσης, ειδικής αγωγής και δευτεροβάθμιας εκπαίδευσης, στους διευθυντές πρωτοβάθμιας και δευτεροβάθμιας εκπαίδευσης των νομών και νομαρχιών, στους προϊσταμένους των Γραφείων Πρωτοβάθμιας και Δευτεροβάθμιας Εκπαίδευσης, φυσικής αγωγής και τεχνικής επαγγελματικής εκπαίδευσης και στους διευθυντές των ενιαίων λυκείων και των Τ.Ε.Ε., δραχμών ογδόντα χιλιάδων (80.000) ή διακοσίων τριάντα πέντε (235) ευρώ.</w:t>
      </w:r>
    </w:p>
    <w:p w:rsidR="003241BA" w:rsidRPr="00660031" w:rsidRDefault="003241BA"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Στους διευθυντές γυμνασίων, τετραθέσιων και άνω δημοτικών σχολείων και Σχολικών Εργαστηριακών Κέντρων (Σ.Ε.Κ.), δραχμών εξήντα χιλιάδων (60.000) ή εκατόν εβδομήντα έξι (176) ευρώ.</w:t>
      </w:r>
    </w:p>
    <w:p w:rsidR="003241BA" w:rsidRPr="00660031" w:rsidRDefault="003241BA"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 Στους υποδιευθυντές σχολικών μονάδων, υπεύθυνους τομέων Σ.Ε.Κ. προϊσταμένους τμημάτων εκπαιδευτικών θεμάτων των Διευθύνσεων Πρωτοβάθμιας και Δευτεροβάθμιας εκπαίδευσης και προϊσταμένους μονοθέσιων, διθέσιων και τριθέσιων δημοτικών σχολείων και νηπιαγωγείων, δραχμών τριάντα χιλιάδων (30.000) ή ογδόντα οκτώ (88) ευρώ.</w:t>
      </w:r>
    </w:p>
    <w:p w:rsidR="003241BA" w:rsidRPr="00660031" w:rsidRDefault="003241BA"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4. Το μηνιαίο επίδομα θέσης ευθύνης του άρθρου 14 του ν. 2470/1997 (ΦΕΚ 40Α΄) των σχολικών συμβούλων , που τοποθετούνται ως προϊστάμενοι των τμημάτων επιστημονικής - παιδαγωγικής καθοδήγησης των Περιφερειακών Διευθύνσεων Εκπαίδευσης, αναπροσαρμόζεται από 1ης Ιουλίου 2002 στο ποσό των ογδόντα χιλιάδων (80.000) δραχμών ή διακοσίων τριάντα πέντε (235) ευρώ.»</w:t>
      </w:r>
    </w:p>
    <w:p w:rsidR="006C6E21" w:rsidRPr="00660031" w:rsidRDefault="006C6E21" w:rsidP="00660031">
      <w:pPr>
        <w:spacing w:after="0" w:line="360" w:lineRule="auto"/>
        <w:ind w:firstLine="284"/>
        <w:jc w:val="both"/>
        <w:rPr>
          <w:rFonts w:eastAsia="Times New Roman" w:cstheme="minorHAnsi"/>
          <w:sz w:val="24"/>
          <w:szCs w:val="24"/>
          <w:lang w:eastAsia="el-GR"/>
        </w:rPr>
      </w:pPr>
    </w:p>
    <w:p w:rsidR="00BB205A" w:rsidRPr="00660031" w:rsidRDefault="00BB205A" w:rsidP="00660031">
      <w:pPr>
        <w:spacing w:after="0" w:line="360" w:lineRule="auto"/>
        <w:ind w:firstLine="284"/>
        <w:jc w:val="both"/>
        <w:rPr>
          <w:rFonts w:cstheme="minorHAnsi"/>
          <w:sz w:val="24"/>
          <w:szCs w:val="24"/>
          <w:u w:val="single"/>
        </w:rPr>
      </w:pPr>
      <w:r w:rsidRPr="00660031">
        <w:rPr>
          <w:rFonts w:cstheme="minorHAnsi"/>
          <w:sz w:val="24"/>
          <w:szCs w:val="24"/>
          <w:u w:val="single"/>
        </w:rPr>
        <w:t xml:space="preserve">Η παρ. 15 του άρθρου 6 του ν. 3027/2002 (Α’  152), η οποία έχει ως εξής: </w:t>
      </w:r>
    </w:p>
    <w:p w:rsidR="00BB205A" w:rsidRPr="00660031" w:rsidRDefault="00BB205A" w:rsidP="00660031">
      <w:pPr>
        <w:spacing w:after="0" w:line="360" w:lineRule="auto"/>
        <w:ind w:firstLine="284"/>
        <w:jc w:val="both"/>
        <w:rPr>
          <w:rFonts w:eastAsia="Times New Roman" w:cstheme="minorHAnsi"/>
          <w:sz w:val="24"/>
          <w:szCs w:val="24"/>
          <w:lang w:eastAsia="el-GR"/>
        </w:rPr>
      </w:pPr>
      <w:r w:rsidRPr="00660031">
        <w:rPr>
          <w:rFonts w:cstheme="minorHAnsi"/>
          <w:sz w:val="24"/>
          <w:szCs w:val="24"/>
        </w:rPr>
        <w:t>«15. Οι διατάξεις της περίπτωσης γ΄ των παραγράφων 4 και 5 του άρθρου 8 του Ν. 2986/2002 (ΦΕΚ 24 Α΄) εφαρμόζονται αναλόγως και για τους υπεύθυνους: α) των Συμβουλευτικών Σταθμών Νέων και β) Αγωγής Υγείας, που ανήκουν στις Διευθύνσεις Πρωτοβάθμιας και Δευτεροβάθμιας Εκπαίδευσης.»</w:t>
      </w:r>
    </w:p>
    <w:p w:rsidR="00036F4C" w:rsidRPr="00660031" w:rsidRDefault="00036F4C" w:rsidP="00660031">
      <w:pPr>
        <w:spacing w:after="0" w:line="360" w:lineRule="auto"/>
        <w:ind w:firstLine="284"/>
        <w:jc w:val="both"/>
        <w:rPr>
          <w:rFonts w:eastAsia="Times New Roman" w:cstheme="minorHAnsi"/>
          <w:sz w:val="24"/>
          <w:szCs w:val="24"/>
          <w:lang w:eastAsia="el-GR"/>
        </w:rPr>
      </w:pPr>
    </w:p>
    <w:p w:rsidR="003250BE" w:rsidRPr="00CE2CA9" w:rsidRDefault="003250BE" w:rsidP="00660031">
      <w:pPr>
        <w:spacing w:after="0" w:line="360" w:lineRule="auto"/>
        <w:ind w:firstLine="284"/>
        <w:jc w:val="both"/>
        <w:rPr>
          <w:rFonts w:eastAsia="Times New Roman" w:cstheme="minorHAnsi"/>
          <w:sz w:val="24"/>
          <w:szCs w:val="24"/>
          <w:highlight w:val="yellow"/>
          <w:u w:val="single"/>
          <w:lang w:eastAsia="el-GR"/>
        </w:rPr>
      </w:pPr>
      <w:r w:rsidRPr="00CE2CA9">
        <w:rPr>
          <w:rFonts w:eastAsia="Times New Roman" w:cstheme="minorHAnsi"/>
          <w:sz w:val="24"/>
          <w:szCs w:val="24"/>
          <w:highlight w:val="yellow"/>
          <w:u w:val="single"/>
          <w:lang w:eastAsia="el-GR"/>
        </w:rPr>
        <w:t>Η παρ. 10 του άρθρου 13 του ν. 3149/2003 (Α΄ 141), η οποία έχει ως εξής:</w:t>
      </w:r>
    </w:p>
    <w:p w:rsidR="003250BE" w:rsidRPr="00660031" w:rsidRDefault="003250BE" w:rsidP="00660031">
      <w:pPr>
        <w:spacing w:after="0" w:line="360" w:lineRule="auto"/>
        <w:ind w:firstLine="284"/>
        <w:jc w:val="both"/>
        <w:rPr>
          <w:rFonts w:eastAsia="Times New Roman" w:cstheme="minorHAnsi"/>
          <w:sz w:val="24"/>
          <w:szCs w:val="24"/>
          <w:lang w:eastAsia="el-GR"/>
        </w:rPr>
      </w:pPr>
      <w:r w:rsidRPr="00CE2CA9">
        <w:rPr>
          <w:rFonts w:eastAsia="Times New Roman" w:cstheme="minorHAnsi"/>
          <w:sz w:val="24"/>
          <w:szCs w:val="24"/>
          <w:highlight w:val="yellow"/>
          <w:lang w:eastAsia="el-GR"/>
        </w:rPr>
        <w:lastRenderedPageBreak/>
        <w:t xml:space="preserve"> «10. Οι αρμοδιότητες των Εργαστηριακών Κέντρων Φυσικών Επιστημών (Ε.Κ.Φ.Ε.) της παρ. 4 του άρθρου 8 του Ν. 2986/2002 ασκούνται και στα σχολεία πρωτοβάθμιας εκπαίδευσης. Με απόφαση του διευθυντή πρωτοβάθμιας εκπαίδευσης, ύστερα από πρόταση του οικείου περιφερειακού συμβουλίου πρωτοβάθμιας εκπαίδευσης (ΠΥΣΠΕ), αποσπάται σε κάθε Ε.Κ.Φ.Ε. εκπαιδευτικός του κλάδου δασκάλων, εξειδικευμένος στην εργαστηριακή διδασκαλία των φυσικών μαθημάτων».</w:t>
      </w:r>
      <w:r w:rsidRPr="00660031">
        <w:rPr>
          <w:rFonts w:eastAsia="Times New Roman" w:cstheme="minorHAnsi"/>
          <w:sz w:val="24"/>
          <w:szCs w:val="24"/>
          <w:lang w:eastAsia="el-GR"/>
        </w:rPr>
        <w:t xml:space="preserve"> </w:t>
      </w:r>
    </w:p>
    <w:p w:rsidR="003250BE" w:rsidRPr="00660031" w:rsidRDefault="003250BE" w:rsidP="00660031">
      <w:pPr>
        <w:spacing w:after="0" w:line="360" w:lineRule="auto"/>
        <w:ind w:firstLine="284"/>
        <w:jc w:val="both"/>
        <w:rPr>
          <w:rFonts w:cstheme="minorHAnsi"/>
          <w:sz w:val="24"/>
          <w:szCs w:val="24"/>
          <w:u w:val="single"/>
        </w:rPr>
      </w:pPr>
    </w:p>
    <w:p w:rsidR="00476AAB" w:rsidRPr="00660031" w:rsidRDefault="00885486" w:rsidP="00660031">
      <w:pPr>
        <w:spacing w:after="0" w:line="360" w:lineRule="auto"/>
        <w:ind w:firstLine="284"/>
        <w:jc w:val="both"/>
        <w:rPr>
          <w:rFonts w:eastAsia="Times New Roman" w:cstheme="minorHAnsi"/>
          <w:sz w:val="24"/>
          <w:szCs w:val="24"/>
          <w:u w:val="single"/>
          <w:lang w:eastAsia="el-GR"/>
        </w:rPr>
      </w:pPr>
      <w:r w:rsidRPr="00660031">
        <w:rPr>
          <w:rFonts w:eastAsia="Times New Roman" w:cstheme="minorHAnsi"/>
          <w:sz w:val="24"/>
          <w:szCs w:val="24"/>
          <w:u w:val="single"/>
          <w:lang w:eastAsia="el-GR"/>
        </w:rPr>
        <w:t xml:space="preserve">Η παρ. 1 </w:t>
      </w:r>
      <w:r w:rsidR="00F56ABE" w:rsidRPr="00660031">
        <w:rPr>
          <w:rFonts w:eastAsia="Times New Roman" w:cstheme="minorHAnsi"/>
          <w:sz w:val="24"/>
          <w:szCs w:val="24"/>
          <w:u w:val="single"/>
          <w:lang w:eastAsia="el-GR"/>
        </w:rPr>
        <w:t>του άρθρου 12 του ν. 3</w:t>
      </w:r>
      <w:r w:rsidRPr="00660031">
        <w:rPr>
          <w:rFonts w:eastAsia="Times New Roman" w:cstheme="minorHAnsi"/>
          <w:sz w:val="24"/>
          <w:szCs w:val="24"/>
          <w:u w:val="single"/>
          <w:lang w:eastAsia="el-GR"/>
        </w:rPr>
        <w:t>260/2004 (Α΄151), η οποία έχει</w:t>
      </w:r>
      <w:r w:rsidR="00F56ABE" w:rsidRPr="00660031">
        <w:rPr>
          <w:rFonts w:eastAsia="Times New Roman" w:cstheme="minorHAnsi"/>
          <w:sz w:val="24"/>
          <w:szCs w:val="24"/>
          <w:u w:val="single"/>
          <w:lang w:eastAsia="el-GR"/>
        </w:rPr>
        <w:t xml:space="preserve"> ως εξής:</w:t>
      </w:r>
    </w:p>
    <w:p w:rsidR="00F56ABE" w:rsidRPr="00660031" w:rsidRDefault="00F56ABE"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w:t>
      </w:r>
      <w:r w:rsidR="00885486" w:rsidRPr="00660031">
        <w:rPr>
          <w:rFonts w:eastAsia="Times New Roman" w:cstheme="minorHAnsi"/>
          <w:sz w:val="24"/>
          <w:szCs w:val="24"/>
          <w:lang w:eastAsia="el-GR"/>
        </w:rPr>
        <w:t>1. α) Από τη δημοσίευση του παρόντος νόμου, η κατά την περίπτωση στ της παρ. 29 του άρθρου 14 του ν. 2817/2000 (ΦΕΚ 78 Α), όπως αντικαταστάθηκε με την παρ. 1 του άρθρου 3 του ν. 2986/ 2002 (ΦΕΚ 24 Α) δια</w:t>
      </w:r>
      <w:r w:rsidR="00885486" w:rsidRPr="00660031">
        <w:rPr>
          <w:rFonts w:eastAsia="Times New Roman" w:cstheme="minorHAnsi"/>
          <w:sz w:val="24"/>
          <w:szCs w:val="24"/>
          <w:lang w:eastAsia="el-GR"/>
        </w:rPr>
        <w:softHyphen/>
        <w:t>δικασία αξιολόγησης και επιλογής των περιφερειακών διευθυντών εκπαίδευσης και ο συνταχθείς πίνακας επι</w:t>
      </w:r>
      <w:r w:rsidR="00885486" w:rsidRPr="00660031">
        <w:rPr>
          <w:rFonts w:eastAsia="Times New Roman" w:cstheme="minorHAnsi"/>
          <w:sz w:val="24"/>
          <w:szCs w:val="24"/>
          <w:lang w:eastAsia="el-GR"/>
        </w:rPr>
        <w:softHyphen/>
        <w:t xml:space="preserve">λογής καταργούνται. </w:t>
      </w:r>
      <w:r w:rsidRPr="00660031">
        <w:rPr>
          <w:rFonts w:eastAsia="Times New Roman" w:cstheme="minorHAnsi"/>
          <w:sz w:val="24"/>
          <w:szCs w:val="24"/>
          <w:lang w:eastAsia="el-GR"/>
        </w:rPr>
        <w:t>Στις κενές και κενούμενες θέσεις περιφερειακών διευ</w:t>
      </w:r>
      <w:r w:rsidRPr="00660031">
        <w:rPr>
          <w:rFonts w:eastAsia="Times New Roman" w:cstheme="minorHAnsi"/>
          <w:sz w:val="24"/>
          <w:szCs w:val="24"/>
          <w:lang w:eastAsia="el-GR"/>
        </w:rPr>
        <w:softHyphen/>
        <w:t>θυντών εκπαίδευσης διορίζονται, με απόφαση του Υπουργού Εθνικής Παιδείας και Θρησκευμάτων, δημό</w:t>
      </w:r>
      <w:r w:rsidRPr="00660031">
        <w:rPr>
          <w:rFonts w:eastAsia="Times New Roman" w:cstheme="minorHAnsi"/>
          <w:sz w:val="24"/>
          <w:szCs w:val="24"/>
          <w:lang w:eastAsia="el-GR"/>
        </w:rPr>
        <w:softHyphen/>
        <w:t>σιοι εκπαιδευτικοί της πρωτοβάθμιας ή δευτεροβάθμιας εκπαίδευσης, οι οποίοι επιλέγονται από κατάλογο υποψηφίων που συντάσσεται για το σκοπό αυτόν και στον οποίο περιλαμβάνονται, ύστερα από αίτηση τους, οι εκ</w:t>
      </w:r>
      <w:r w:rsidRPr="00660031">
        <w:rPr>
          <w:rFonts w:eastAsia="Times New Roman" w:cstheme="minorHAnsi"/>
          <w:sz w:val="24"/>
          <w:szCs w:val="24"/>
          <w:lang w:eastAsia="el-GR"/>
        </w:rPr>
        <w:softHyphen/>
        <w:t>παιδευτικοί της δημόσιας πρωτοβάθμιας και δευτερο</w:t>
      </w:r>
      <w:r w:rsidRPr="00660031">
        <w:rPr>
          <w:rFonts w:eastAsia="Times New Roman" w:cstheme="minorHAnsi"/>
          <w:sz w:val="24"/>
          <w:szCs w:val="24"/>
          <w:lang w:eastAsia="el-GR"/>
        </w:rPr>
        <w:softHyphen/>
        <w:t>βάθμιας εκπαίδευσης που έχουν: α) πτυχίο τριτοβάθμιας εκπαίδευσης ή άλλο ισότιμο τίτλο της αλλοδαπής ή της ημεδαπής, β) 15ετή τουλάχιστον εκπαιδευτική υπηρεσία και γ) σημαντικά διοικητικά και επιστημονικά προσόντα.</w:t>
      </w:r>
    </w:p>
    <w:p w:rsidR="00F56ABE" w:rsidRPr="00660031" w:rsidRDefault="00F56ABE"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Για το σκοπό αυτόν εκδίδεται σχετική πρόσκληση εν</w:t>
      </w:r>
      <w:r w:rsidRPr="00660031">
        <w:rPr>
          <w:rFonts w:eastAsia="Times New Roman" w:cstheme="minorHAnsi"/>
          <w:sz w:val="24"/>
          <w:szCs w:val="24"/>
          <w:lang w:eastAsia="el-GR"/>
        </w:rPr>
        <w:softHyphen/>
        <w:t>διαφέροντος από τον Υπουργό Εθνικής Παιδείας και Θρησκευμάτων, η οποία δημοσιεύεται στον ημερήσιο τύ</w:t>
      </w:r>
      <w:r w:rsidRPr="00660031">
        <w:rPr>
          <w:rFonts w:eastAsia="Times New Roman" w:cstheme="minorHAnsi"/>
          <w:sz w:val="24"/>
          <w:szCs w:val="24"/>
          <w:lang w:eastAsia="el-GR"/>
        </w:rPr>
        <w:softHyphen/>
        <w:t>πο και με την οποία καθορίζονται οι θέσεις που θα πληρωθούν, τα υποβλητέα δικαιολογητικά των ενδιαφερο</w:t>
      </w:r>
      <w:r w:rsidRPr="00660031">
        <w:rPr>
          <w:rFonts w:eastAsia="Times New Roman" w:cstheme="minorHAnsi"/>
          <w:sz w:val="24"/>
          <w:szCs w:val="24"/>
          <w:lang w:eastAsia="el-GR"/>
        </w:rPr>
        <w:softHyphen/>
        <w:t>μένων και οι προθεσμίες υποβολής τους.</w:t>
      </w:r>
    </w:p>
    <w:p w:rsidR="00F56ABE" w:rsidRPr="00660031" w:rsidRDefault="00885486"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 </w:t>
      </w:r>
      <w:r w:rsidR="00F56ABE" w:rsidRPr="00660031">
        <w:rPr>
          <w:rFonts w:cstheme="minorHAnsi"/>
          <w:sz w:val="24"/>
          <w:szCs w:val="24"/>
        </w:rPr>
        <w:t>β) Περιφερειακός Διευθυντής Εκπαίδευσης που για οποιονδήποτε λόγο αποχωρεί από τη δημόσια εκπαίδευ</w:t>
      </w:r>
      <w:r w:rsidR="00F56ABE" w:rsidRPr="00660031">
        <w:rPr>
          <w:rFonts w:cstheme="minorHAnsi"/>
          <w:sz w:val="24"/>
          <w:szCs w:val="24"/>
        </w:rPr>
        <w:softHyphen/>
        <w:t>ση, αποχωρεί αυτοδικαίως και από τη θέση του Περιφε</w:t>
      </w:r>
      <w:r w:rsidR="00F56ABE" w:rsidRPr="00660031">
        <w:rPr>
          <w:rFonts w:cstheme="minorHAnsi"/>
          <w:sz w:val="24"/>
          <w:szCs w:val="24"/>
        </w:rPr>
        <w:softHyphen/>
        <w:t>ρειακού Διευθυντή Εκπαίδευσης.»</w:t>
      </w:r>
    </w:p>
    <w:p w:rsidR="00F56ABE" w:rsidRPr="00660031" w:rsidRDefault="00F56ABE" w:rsidP="00660031">
      <w:pPr>
        <w:spacing w:after="0" w:line="360" w:lineRule="auto"/>
        <w:ind w:firstLine="284"/>
        <w:jc w:val="both"/>
        <w:rPr>
          <w:rFonts w:eastAsia="Times New Roman" w:cstheme="minorHAnsi"/>
          <w:sz w:val="24"/>
          <w:szCs w:val="24"/>
          <w:lang w:eastAsia="el-GR"/>
        </w:rPr>
      </w:pPr>
    </w:p>
    <w:p w:rsidR="00476AAB" w:rsidRPr="00660031" w:rsidRDefault="00047193"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u w:val="single"/>
          <w:lang w:eastAsia="el-GR"/>
        </w:rPr>
        <w:t>Τα άρθρα</w:t>
      </w:r>
      <w:r w:rsidR="00476AAB" w:rsidRPr="00660031">
        <w:rPr>
          <w:rFonts w:eastAsia="Times New Roman" w:cstheme="minorHAnsi"/>
          <w:sz w:val="24"/>
          <w:szCs w:val="24"/>
          <w:u w:val="single"/>
          <w:lang w:eastAsia="el-GR"/>
        </w:rPr>
        <w:t xml:space="preserve"> 12 </w:t>
      </w:r>
      <w:r w:rsidRPr="00660031">
        <w:rPr>
          <w:rFonts w:eastAsia="Times New Roman" w:cstheme="minorHAnsi"/>
          <w:sz w:val="24"/>
          <w:szCs w:val="24"/>
          <w:u w:val="single"/>
          <w:lang w:eastAsia="el-GR"/>
        </w:rPr>
        <w:t>και 13 του ν. 3699/2008 (Α΄ 199), τα οποία έχουν</w:t>
      </w:r>
      <w:r w:rsidR="00476AAB" w:rsidRPr="00660031">
        <w:rPr>
          <w:rFonts w:eastAsia="Times New Roman" w:cstheme="minorHAnsi"/>
          <w:sz w:val="24"/>
          <w:szCs w:val="24"/>
          <w:u w:val="single"/>
          <w:lang w:eastAsia="el-GR"/>
        </w:rPr>
        <w:t xml:space="preserve"> ως εξής</w:t>
      </w:r>
      <w:r w:rsidR="00476AAB" w:rsidRPr="00660031">
        <w:rPr>
          <w:rFonts w:eastAsia="Times New Roman" w:cstheme="minorHAnsi"/>
          <w:sz w:val="24"/>
          <w:szCs w:val="24"/>
          <w:lang w:eastAsia="el-GR"/>
        </w:rPr>
        <w:t>:</w:t>
      </w:r>
    </w:p>
    <w:tbl>
      <w:tblPr>
        <w:tblW w:w="0" w:type="auto"/>
        <w:tblCellSpacing w:w="37" w:type="dxa"/>
        <w:tblCellMar>
          <w:top w:w="75" w:type="dxa"/>
          <w:left w:w="75" w:type="dxa"/>
          <w:bottom w:w="75" w:type="dxa"/>
          <w:right w:w="75" w:type="dxa"/>
        </w:tblCellMar>
        <w:tblLook w:val="04A0" w:firstRow="1" w:lastRow="0" w:firstColumn="1" w:lastColumn="0" w:noHBand="0" w:noVBand="1"/>
      </w:tblPr>
      <w:tblGrid>
        <w:gridCol w:w="600"/>
        <w:gridCol w:w="7663"/>
      </w:tblGrid>
      <w:tr w:rsidR="00476AAB" w:rsidRPr="00660031" w:rsidTr="00476AAB">
        <w:trPr>
          <w:tblCellSpacing w:w="37" w:type="dxa"/>
        </w:trPr>
        <w:tc>
          <w:tcPr>
            <w:tcW w:w="0" w:type="auto"/>
            <w:hideMark/>
          </w:tcPr>
          <w:p w:rsidR="00476AAB" w:rsidRPr="00660031" w:rsidRDefault="00476AAB" w:rsidP="00660031">
            <w:pPr>
              <w:spacing w:after="0" w:line="360" w:lineRule="auto"/>
              <w:ind w:firstLine="284"/>
              <w:jc w:val="center"/>
              <w:rPr>
                <w:rFonts w:eastAsia="Times New Roman" w:cstheme="minorHAnsi"/>
                <w:sz w:val="24"/>
                <w:szCs w:val="24"/>
                <w:lang w:eastAsia="el-GR"/>
              </w:rPr>
            </w:pPr>
            <w:r w:rsidRPr="00660031">
              <w:rPr>
                <w:rFonts w:eastAsia="Times New Roman" w:cstheme="minorHAnsi"/>
                <w:sz w:val="24"/>
                <w:szCs w:val="24"/>
                <w:lang w:eastAsia="el-GR"/>
              </w:rPr>
              <w:lastRenderedPageBreak/>
              <w:t xml:space="preserve">  </w:t>
            </w:r>
          </w:p>
        </w:tc>
        <w:tc>
          <w:tcPr>
            <w:tcW w:w="0" w:type="auto"/>
            <w:vAlign w:val="center"/>
            <w:hideMark/>
          </w:tcPr>
          <w:p w:rsidR="00476AAB" w:rsidRPr="00660031" w:rsidRDefault="00476AAB" w:rsidP="00660031">
            <w:pPr>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«Άρθρο 12</w:t>
            </w:r>
          </w:p>
          <w:p w:rsidR="00476AAB" w:rsidRPr="00660031" w:rsidRDefault="00476AAB" w:rsidP="00660031">
            <w:pPr>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t>Ίδρυση και οργάνωση των ΚΕΔΔΥ</w:t>
            </w:r>
          </w:p>
          <w:p w:rsidR="00476AAB" w:rsidRPr="00660031" w:rsidRDefault="00476AAB" w:rsidP="00660031">
            <w:pPr>
              <w:spacing w:after="0" w:line="360" w:lineRule="auto"/>
              <w:ind w:firstLine="284"/>
              <w:jc w:val="center"/>
              <w:rPr>
                <w:rFonts w:eastAsia="Times New Roman" w:cstheme="minorHAnsi"/>
                <w:sz w:val="24"/>
                <w:szCs w:val="24"/>
                <w:lang w:eastAsia="el-GR"/>
              </w:rPr>
            </w:pPr>
          </w:p>
          <w:p w:rsidR="00476AAB" w:rsidRPr="00660031" w:rsidRDefault="00476AA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Στις έδρες των Νομαρχιακών Αυτοδιοικήσεων και των Νομαρχιακών Διαμερισμάτων ιδρύονται ΚΕΔΔΥ που αποτελούν αποκεντρωμένες δημόσιες υπηρεσίες και υπάγονται στον Περιφερειακό Διευθυντή Εκπαίδευσης. Σκοπός των ΚΕΔΔΥ είναι η προσφορά υπηρεσιών διάγνωσης, αξιολόγησης και υποστήριξης των μαθητών και κυρίως εκείνων που έχουν ειδικές εκπαιδευτικές ανάγκες, καθώς και υποστήριξης, πληροφόρησης και ευαισθητοποίησης των εκπαιδευτικών, των γονέων και της κοινωνίας. Τα ΚΕΔΔΥ αξιολογούνται ανά έτος για τη διαπίστωση του βαθμού επίτευξης των σκοπών τους.</w:t>
            </w:r>
          </w:p>
          <w:p w:rsidR="00476AAB" w:rsidRPr="00660031" w:rsidRDefault="00476AA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 Στις Νομαρχιακές Αυτοδιοικήσεις και στα Νομαρχιακά Διαμερίσματα ιδρύονται τα παρακάτω ΚΕΔΔΥ:</w:t>
            </w:r>
          </w:p>
          <w:p w:rsidR="00476AAB" w:rsidRPr="00660031" w:rsidRDefault="00476AA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Α΄ Αθήνας με έδρα την Αθήνα , Β΄ Αθήνας με έδρα τη Νέα Ιωνία Αττικής, Γ΄ Αθήνας με έδρα το Αιγάλεω Αττικής, Δ΄ Αθήνας με έδρα τον Άλιμο Αττικής, Ανατ. Αττικής με έδρα το Κορωπί Αττικής, Δυτικής Αττικής με έδρα την Ελευσίνα, Α΄ Πειραιά με έδρα τον Πειραιά, Β΄ Πειραιά με έδρα τη Β΄ Διοικητική Περιφέρεια Πειραιά, Αιτωλοακαρνανίας με έδρα το Μεσολόγγι, Αρκαδίας με έδρα την Τρίπολη, Αργολίδας με έδρα το Ναύπλιο, Άρτας με έδρα την Άρτα, Αχαΐας με έδρα την Πάτρα, Βοιωτίας με έδρα τη Λιβαδειά, Γρεβενών με έδρα τα Γρεβενά, Δράμας με έδρα τη Δράμα, Δωδεκανήσου: α) Ρόδου με έδρα τη Ρόδο, β) Καλύμνου με έδρα την Κάλυμνο, γ) Κω με έδρα την Κω, Έβρου με έδρα την Αλεξανδρούπολη, Εύβοιας με έδρα τη Χαλκίδα, Ευρυτανίας με έδρα το Καρπενήσι, Ζακύνθου με έδρα τη Ζάκυνθο, Ηλείας με έδρα τον Πύργο, Ημαθίας με έδρα τη Βέροια, Ηρακλείου Κρήτης με έδρα το Ηράκλειο, Α΄ Θεσσαλονίκης με έδρα τη Θέρμη, Β΄ Θεσσαλονίκης με έδρα τη Σταυρούπολη, Θεσπρωτίας με έδρα την Ηγουμενίτσα, Ιωαννίνων με έδρα τα Ιωάννινα, Καβάλας με έδρα την Καβάλα, Καρδίτσας με έδρα την Καρδίτσα, Καστοριάς με έδρα την Καστοριά, Κέρκυρας με έδρα την Κέρκυρα, Κεφαλληνίας με έδρα το Αργοστόλι, Κιλκίς με έδρα το Κιλκίς, </w:t>
            </w:r>
            <w:r w:rsidRPr="00660031">
              <w:rPr>
                <w:rFonts w:eastAsia="Times New Roman" w:cstheme="minorHAnsi"/>
                <w:sz w:val="24"/>
                <w:szCs w:val="24"/>
                <w:lang w:eastAsia="el-GR"/>
              </w:rPr>
              <w:lastRenderedPageBreak/>
              <w:t>Κοζάνης με έδρα την Κοζάνη, Κορινθίας με έδρα την Κόρινθο, Κυκλάδων: α) Σύρου με έδρα τη Σύρο, β) Νάξου με έδρα τη Νάξο, Λακωνίας με έδρα τη Σπάρτη, Λάρισας με έδρα τη Λάρισα, Λασιθίου Κρήτης με έδρα τον Άγιο Νικόλαο, Λέσβου: α) Μυτιλήνης με έδρα τη Μυτιλήνη, β) Λήμνου με έδρα τη Μύρινα, Λευκάδας με έδρα τη Λευκάδα, Μαγνησίας με έδρα το Βόλο, Μεσσηνίας με έδρα την Καλαμάτα, Ξάνθης με έδρα την Ξάνθη, Πέλλας με έδρα την Έδεσσα, Πιερίας με έδρα την Κατερίνη, Πρέβεζας με έδρα την Πρέβεζα, Ρεθύμνου Κρήτης με έδρα το Ρέθυμνο, Ροδόπης με έδρα την Κομοτηνή, Σάμου με έδρα τη Σάμο, Σερρών με έδρα τις Σέρρες, Τρικάλων με έδρα τα Τρίκαλα, Φθιώτιδας με έδρα τη Λαμία, Φλώρινας με έδρα τη Φλώρινα, Φωκίδας με έδρα την Άμφισσα, Χαλκιδικής με έδρα τον Πολύγυρο, Χανίων με έδρα τα Χανιά και Χίου με έδρα τη Χίο. Στις Περιφερειακές Διευθύνσεις Εκπαίδευσης Αττικής και Κεντρικής Μακεδονίας, ορίζονται ως ΚΕΔΔΥ Περιφέρειας τα Α΄ Αθήνας και Α΄ Θεσσαλονίκης αντίστοιχα.</w:t>
            </w:r>
          </w:p>
          <w:p w:rsidR="00476AAB" w:rsidRPr="00660031" w:rsidRDefault="00476AA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3. Σε όλα τα ανωτέρω ΚΕΔΔΥ τοποθετείται και υπηρετεί το εξής Εκπαιδευτικό Προσωπικό (ΕΠ), ΕΕΠ και Διοικητικό Προσωπικό (ΔΠ):</w:t>
            </w:r>
          </w:p>
          <w:p w:rsidR="00476AAB" w:rsidRPr="00660031" w:rsidRDefault="00476AA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ΠΕ60 ή ΠΕ61 – Νηπιαγωγών</w:t>
            </w:r>
          </w:p>
          <w:p w:rsidR="00476AAB" w:rsidRPr="00660031" w:rsidRDefault="00476AA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ΠΕ70 ή ΠΕ71 – Δασκάλων</w:t>
            </w:r>
          </w:p>
          <w:p w:rsidR="00476AAB" w:rsidRPr="00660031" w:rsidRDefault="00476AA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ΠΕ02 – Φιλολόγων</w:t>
            </w:r>
          </w:p>
          <w:p w:rsidR="00476AAB" w:rsidRPr="00660031" w:rsidRDefault="00476AA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ΠΕ03 – Μαθηματικών</w:t>
            </w:r>
          </w:p>
          <w:p w:rsidR="00476AAB" w:rsidRPr="00660031" w:rsidRDefault="00476AA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ΠΕ11.01 Καθηγητών Φυσικής Αγωγής με ειδικότητα στην ΕΑΕ</w:t>
            </w:r>
          </w:p>
          <w:p w:rsidR="00476AAB" w:rsidRPr="00660031" w:rsidRDefault="00476AA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ΠΕ26 ή ΠΕ21 – Λογοθεραπευτών</w:t>
            </w:r>
          </w:p>
          <w:p w:rsidR="00476AAB" w:rsidRPr="00660031" w:rsidRDefault="00476AA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ΠΕ29 – Εργοθεραπευτών</w:t>
            </w:r>
          </w:p>
          <w:p w:rsidR="00476AAB" w:rsidRPr="00660031" w:rsidRDefault="00476AA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ΠΕ24 – Παιδοψυχιάτρων ή ΠΕ35 – Παιδιάτρων με εξειδίκευση στην Παιδονευρολογία ή Νευρολόγων με εξειδίκευση στην Παιδονευρολογία</w:t>
            </w:r>
          </w:p>
          <w:p w:rsidR="00476AAB" w:rsidRPr="00660031" w:rsidRDefault="00476AA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ΠΕ23 – Ψυχολόγων</w:t>
            </w:r>
          </w:p>
          <w:p w:rsidR="00476AAB" w:rsidRPr="00660031" w:rsidRDefault="00476AA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ΠΕ30 – Κοινωνικών Λειτουργών</w:t>
            </w:r>
          </w:p>
          <w:p w:rsidR="00476AAB" w:rsidRPr="00660031" w:rsidRDefault="00476AA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ΔΕ – Διοικητικών</w:t>
            </w:r>
          </w:p>
          <w:p w:rsidR="00476AAB" w:rsidRPr="00660031" w:rsidRDefault="00476AA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Επίσης τοποθετείται κατά περίπτωση ΕΕΠ των ακόλουθων κλάδων:</w:t>
            </w:r>
          </w:p>
          <w:p w:rsidR="00476AAB" w:rsidRPr="00660031" w:rsidRDefault="00476AA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ΠΕ22 – Επαγγελματικών Συμβούλων</w:t>
            </w:r>
          </w:p>
          <w:p w:rsidR="00476AAB" w:rsidRPr="00660031" w:rsidRDefault="00476AA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ΠΕ28 – Φυσικοθεραπευτών</w:t>
            </w:r>
          </w:p>
          <w:p w:rsidR="00476AAB" w:rsidRPr="00660031" w:rsidRDefault="00476AA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ΠΕ25 – Σχολικών Νοσηλευτών</w:t>
            </w:r>
          </w:p>
          <w:p w:rsidR="00476AAB" w:rsidRPr="00660031" w:rsidRDefault="00476AA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ΠΕ31– Εξειδικευμένο είτε στον Επαγγελματικό Προσανατολισμό των τυφλών είτε στην κινητικότητα, τον προσανατολισμό και τις δεξιότητες καθημερινής διαβίωσης των τυφλών είτε στην ελληνική νοηματική γλώσσα των κωφών είτε στη γραφή </w:t>
            </w:r>
            <w:r w:rsidRPr="00660031">
              <w:rPr>
                <w:rFonts w:eastAsia="Times New Roman" w:cstheme="minorHAnsi"/>
                <w:sz w:val="24"/>
                <w:szCs w:val="24"/>
                <w:lang w:val="en-US" w:eastAsia="el-GR"/>
              </w:rPr>
              <w:t>Braille</w:t>
            </w:r>
            <w:r w:rsidRPr="00660031">
              <w:rPr>
                <w:rFonts w:eastAsia="Times New Roman" w:cstheme="minorHAnsi"/>
                <w:sz w:val="24"/>
                <w:szCs w:val="24"/>
                <w:lang w:eastAsia="el-GR"/>
              </w:rPr>
              <w:t xml:space="preserve"> των τυφλών.</w:t>
            </w:r>
          </w:p>
          <w:p w:rsidR="00476AAB" w:rsidRPr="00660031" w:rsidRDefault="00476AA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ΠΕ36 - Μουσικοθεραπευτών.</w:t>
            </w:r>
          </w:p>
          <w:p w:rsidR="00476AAB" w:rsidRPr="00660031" w:rsidRDefault="00476AA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Οι οργανικές θέσεις του ν. 2817/2000 άρθρο 2 παράγραφος 4, όπως ισχύει, μεταφέρονται στα ΚΕΔΔΥ του παρόντος άρθρου και το ΕΠ, το ΕΕΠ και το ΔΠ τοποθετείται στα αντίστοιχα ΚΕΔΔΥ.</w:t>
            </w:r>
          </w:p>
          <w:p w:rsidR="00476AAB" w:rsidRPr="00660031" w:rsidRDefault="00476AA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4. Σε κάθε ΚΕΔΔΥ προϊστάμενος ορίζεται, για 4ετή θητεία, κατόπιν επιλογής από το Υπηρεσιακό Συμβούλιο Ειδικού Εκπαιδευτικού Προσωπικού (ΥΣΕΕΠ), το οποίο συνεδριάζει υπό την προεδρία του προέδρου του Τμήματος ΕΑΕ του Παιδαγωγικού Ινστιτούτου ή του αναπληρωτή του και με τη συμμετοχή σχολικού συμβούλου ΕΑΕ, οι οποίοι ορίζονται με την απόφαση συγκρότησης. Δικαίωμα συμμετοχής στην επιλογή έχουν εκπαιδευτικοί που διαθέτουν σπουδές στην ΕΑΕ ή μέλη του ΕΕΠ, οι οποίοι υπηρετούν οργανικά σε σχολικές μονάδες ή ΚΕΔΔΥ της περιφερειακής Διεύθυνσης Εκπαίδευσης στην οποία υπάγεται το ΚΕΔΔΥ και με την προϋπόθεση να έχουν 3ετή προϋπηρεσία σε ΣΜΕΑΕ ή ΚΕΔΔΥ. Κριτήρια επιλογής είναι αυτά που ισχύουν και για τα άλλα στελέχη εκπαίδευσης. Τοποθετούνται με απόφαση του Υπουργού Εθνικής Παιδείας και Θρησκευμάτων, ύστερα από πρόταση του ΥΣΕΕΠ. Όταν δεν καλύπτονται οι θέσεις με επιλογή από το ΥΣΕΕΠ, ορίζεται αναπληρωτής προϊστάμενος με διετή θητεία από τον περιφερειακό διευθυντή εκπαίδευσης, με πρόταση του οικείου Περιφερειακού Υπηρεσιακού Συμβουλίου Ειδικού Εκπαιδευτικού Προσωπικού (ΠΥΣΕΕΠ), ύστερα από προκήρυξη ενδιαφέροντος.</w:t>
            </w:r>
          </w:p>
          <w:p w:rsidR="00476AAB" w:rsidRPr="00660031" w:rsidRDefault="00476AA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Ο χρόνος υπηρεσίας των υπηρετούντων στα ΚΕΔΔΥ μοριοδοτείται ως διδακτική εμπειρία σε ΣΜΕΑΕ. Ο προϊστάμενος του ΚΕΔΔΥ ασκεί καθοδηγητικό έργο και έχει τις διοικητικές και πειθαρχικές αρμοδιότητες </w:t>
            </w:r>
            <w:r w:rsidRPr="00660031">
              <w:rPr>
                <w:rFonts w:eastAsia="Times New Roman" w:cstheme="minorHAnsi"/>
                <w:sz w:val="24"/>
                <w:szCs w:val="24"/>
                <w:lang w:eastAsia="el-GR"/>
              </w:rPr>
              <w:lastRenderedPageBreak/>
              <w:t>για το προσωπικό που υπηρετεί οργανικά σε αυτό. Αν ο προϊστάμενος κατέχει οργανική θέση στο ΚΕΔΔΥ, όπου τοποθετείται, τότε αναπληρώνεται στα καθήκοντα της ειδικότητάς του. Τον προϊστάμενο κωλυόμενο ή απόντα αναπληρώνει εκπαιδευτικός ή μέλος του ΕΕΠ, ο οποίος ορίζεται με απόφαση του περιφερειακού διευθυντή εκπαίδευσης από τους υπηρετούντες οργανικά στο ΚΕΔΔΥ, ύστερα από εισήγηση του ΠΥΣΕΕΠ.</w:t>
            </w:r>
          </w:p>
          <w:p w:rsidR="00476AAB" w:rsidRPr="00660031" w:rsidRDefault="00476AA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5. Τα ΚΕΔΔΥ συνεργάζονται με τα Κέντρα Κοινωνικής Υποστήριξης και Κατάρτισης Ατόμων με Ειδικές Ανάγκες (ΚΕΚΥΚΑΜΕΑ).</w:t>
            </w:r>
          </w:p>
          <w:p w:rsidR="00476AAB" w:rsidRPr="00660031" w:rsidRDefault="00476AA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6. Το ΕΕΠ κάθε ΚΕΔΔΥ που λειτουργεί στην έδρα της Περιφέρειας προσφέρει τις υπηρεσίες του και στα ΚΕΔΔΥ των Νομών και Νομαρχιών που ανήκουν στην Περιφέρεια. Το ΕΠ, ΕΕΠ και ΔΠ τοποθετείται ανάλογα με τη διασπορά του μαθητικού πληθυσμού και σε κάθε περίπτωση τοποθετείται μία πλήρης διεπιστημονική ομάδα σε μαθητικό πληθυσμό τουλάχιστον δέκα χιλιάδων (10.000) ατόμων.</w:t>
            </w:r>
          </w:p>
          <w:p w:rsidR="00476AAB" w:rsidRPr="00660031" w:rsidRDefault="00476AA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7. Κατά την τοποθέτηση των εκπαιδευτικών στα ΚΕΔΔΥ λαμβάνεται μέριμνα να μην τοποθετούνται δύο εκπαιδευτικοί με την ίδια εξειδίκευση στην ΕΑΕ στο ίδιο ΚΕΔΔΥ, ώστε να επιτυγχάνεται η κάλυψη όλων των κατηγοριών ειδικών εκπαιδευτικών αναγκών. Στα ΚΕΔΔΥ τοποθετούνται με μετάθεση, απόσπαση ή αναπλήρωση εκπαιδευτικοί προσχολικής αγωγής, πρωτοβάθμιας και δευτεροβάθμιας εκπαίδευσης. </w:t>
            </w:r>
            <w:r w:rsidRPr="00660031">
              <w:rPr>
                <w:rFonts w:eastAsia="Times New Roman" w:cstheme="minorHAnsi"/>
                <w:sz w:val="24"/>
                <w:szCs w:val="24"/>
                <w:lang w:val="en-US" w:eastAsia="el-GR"/>
              </w:rPr>
              <w:t>O</w:t>
            </w:r>
            <w:r w:rsidRPr="00660031">
              <w:rPr>
                <w:rFonts w:eastAsia="Times New Roman" w:cstheme="minorHAnsi"/>
                <w:sz w:val="24"/>
                <w:szCs w:val="24"/>
                <w:lang w:eastAsia="el-GR"/>
              </w:rPr>
              <w:t xml:space="preserve"> χρόνος της απόσπασης των εκπαιδευτικών και των μελών του ΕΕΠ στα ΚΕΔΔΥ υπολογίζεται ότι έχει διανυθεί στην οργανική τους θέση. Η θητεία τους, με οποιαδήποτε σχέση (οργανικά ή αποσπασμένου), λογίζεται και προσμετράται ως εκπαιδευτική υπηρεσία.</w:t>
            </w:r>
          </w:p>
          <w:p w:rsidR="00476AAB" w:rsidRPr="00660031" w:rsidRDefault="00476AA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8. Οι εκπαιδευτικοί ΕΑΕ, τα μέλη ΕΕΠ και ΕΒΠ, καθώς και το ΔΠ που ανήκαν οργανικά στα ΚΔΑΥ της παραγράφου 4 του άρθρου 2 του ν. 2817/2000 και της παραγράφου 1α του άρθρου 2 του ν. 3194/2003 (ΦΕΚ 267 Α΄), τοποθετούνται αυτοδικαίως στα αντίστοιχα ΚΕΔΔΥ του παρόντος άρθρου και οι υφιστάμενες οργανικές θέσεις των ΚΔΑΥ μεταφέρονται αυτοδίκαια στα ΚΕΔΔΥ.</w:t>
            </w:r>
          </w:p>
          <w:p w:rsidR="00047193" w:rsidRPr="00660031" w:rsidRDefault="00047193" w:rsidP="00660031">
            <w:pPr>
              <w:spacing w:after="0" w:line="360" w:lineRule="auto"/>
              <w:ind w:firstLine="284"/>
              <w:jc w:val="both"/>
              <w:rPr>
                <w:rFonts w:eastAsia="Times New Roman" w:cstheme="minorHAnsi"/>
                <w:sz w:val="24"/>
                <w:szCs w:val="24"/>
                <w:lang w:eastAsia="el-GR"/>
              </w:rPr>
            </w:pPr>
          </w:p>
          <w:p w:rsidR="00047193" w:rsidRPr="00660031" w:rsidRDefault="00047193" w:rsidP="00660031">
            <w:pPr>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lastRenderedPageBreak/>
              <w:t>Άρθρο 13</w:t>
            </w:r>
          </w:p>
          <w:p w:rsidR="00047193" w:rsidRPr="00660031" w:rsidRDefault="00047193" w:rsidP="00660031">
            <w:pPr>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t>Επιλογή Σχολικών Συμβούλων ΕΑΕ και Συμβούλων ΕΕΠ</w:t>
            </w:r>
          </w:p>
          <w:p w:rsidR="00047193" w:rsidRPr="00660031" w:rsidRDefault="00047193" w:rsidP="00660031">
            <w:pPr>
              <w:spacing w:after="0" w:line="360" w:lineRule="auto"/>
              <w:ind w:firstLine="284"/>
              <w:jc w:val="center"/>
              <w:rPr>
                <w:rFonts w:eastAsia="Times New Roman" w:cstheme="minorHAnsi"/>
                <w:sz w:val="24"/>
                <w:szCs w:val="24"/>
                <w:lang w:eastAsia="el-GR"/>
              </w:rPr>
            </w:pPr>
          </w:p>
          <w:p w:rsidR="00047193" w:rsidRPr="00660031" w:rsidRDefault="00047193"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Οι σχολικοί σύμβουλοι ΕΑΕ και οι σύμβουλοι ΕΕΠ, επιλέγονται με τη διαδικασία επιλογής στελεχών εκπαίδευσης και σύμφωνα με τις εκάστοτε ισχύουσες διατάξεις. Οι σχολικοί σύμβουλοι ΕΑΕ είναι αρμόδιοι για την παιδαγωγική και επιστημονική καθοδήγηση του ΕΠ των ΣΜΕΑΕ προσχολικής, πρωτοβάθμιας και δευτεροβάθμιας εκπαίδευσης και των ΚΕΔΔΥ. Οι σύμβουλοι ΕΕΠ είναι αρμόδιοι για την επιστημονική καθοδήγηση των αντίστοιχων ειδικοτήτων ΕΕΠ που βρίσκονται σε ΣΜΕΑΕ όλων των βαθμίδων εκπαίδευσης και στα ΚΕΔΔΥ.»</w:t>
            </w:r>
          </w:p>
          <w:p w:rsidR="00047193" w:rsidRPr="00660031" w:rsidRDefault="00047193" w:rsidP="00660031">
            <w:pPr>
              <w:spacing w:after="0" w:line="360" w:lineRule="auto"/>
              <w:ind w:firstLine="284"/>
              <w:jc w:val="both"/>
              <w:rPr>
                <w:rFonts w:eastAsia="Times New Roman" w:cstheme="minorHAnsi"/>
                <w:sz w:val="24"/>
                <w:szCs w:val="24"/>
                <w:lang w:eastAsia="el-GR"/>
              </w:rPr>
            </w:pPr>
          </w:p>
        </w:tc>
      </w:tr>
    </w:tbl>
    <w:p w:rsidR="00452016" w:rsidRPr="00660031" w:rsidRDefault="001D32D8" w:rsidP="00660031">
      <w:pPr>
        <w:spacing w:after="0" w:line="360" w:lineRule="auto"/>
        <w:ind w:firstLine="284"/>
        <w:jc w:val="both"/>
        <w:rPr>
          <w:rFonts w:cstheme="minorHAnsi"/>
          <w:sz w:val="24"/>
          <w:szCs w:val="24"/>
          <w:u w:val="single"/>
        </w:rPr>
      </w:pPr>
      <w:r w:rsidRPr="00660031">
        <w:rPr>
          <w:rFonts w:cstheme="minorHAnsi"/>
          <w:sz w:val="24"/>
          <w:szCs w:val="24"/>
          <w:u w:val="single"/>
        </w:rPr>
        <w:lastRenderedPageBreak/>
        <w:t>Τ</w:t>
      </w:r>
      <w:r w:rsidR="00452016" w:rsidRPr="00660031">
        <w:rPr>
          <w:rFonts w:cstheme="minorHAnsi"/>
          <w:sz w:val="24"/>
          <w:szCs w:val="24"/>
          <w:u w:val="single"/>
        </w:rPr>
        <w:t>ο τελευταίο εδάφιο της παρ. 2 του άρθρου 22 του ν. 3879/2010 (Α΄ 164),</w:t>
      </w:r>
      <w:r w:rsidRPr="00660031">
        <w:rPr>
          <w:rFonts w:cstheme="minorHAnsi"/>
          <w:sz w:val="24"/>
          <w:szCs w:val="24"/>
          <w:u w:val="single"/>
        </w:rPr>
        <w:t xml:space="preserve"> το οποίο έχει ως εξής:</w:t>
      </w:r>
    </w:p>
    <w:p w:rsidR="001D32D8" w:rsidRPr="00660031" w:rsidRDefault="001D32D8" w:rsidP="00660031">
      <w:pPr>
        <w:spacing w:after="0" w:line="360" w:lineRule="auto"/>
        <w:ind w:firstLine="284"/>
        <w:jc w:val="both"/>
        <w:rPr>
          <w:rFonts w:cstheme="minorHAnsi"/>
          <w:sz w:val="24"/>
          <w:szCs w:val="24"/>
        </w:rPr>
      </w:pPr>
      <w:r w:rsidRPr="00660031">
        <w:rPr>
          <w:rFonts w:cstheme="minorHAnsi"/>
          <w:sz w:val="24"/>
          <w:szCs w:val="24"/>
        </w:rPr>
        <w:t>«Στις διαδικασίες αυτές συμμετέχουν τα όργανα της σχολικής κοινότητας (Σχολικά Συμβούλια, Σχολικές Επιτροπές, Σύλλογοι Γονέων) και οι φορείς παροχής υπηρεσιών δια βίου μάθησης που αναφέρονται στην παράγραφο 2 του άρθρου 8. Κατά την εκπόνηση του τοπικού προγράμματος υποστήριξης της εκπαίδευσης και δια βίου μάθησης λαμβάνονται υπόψη οι εκθέσεις αξιολόγησης και τα προγράμματα δράσης που προβλέπονται στο άρθρο 32 του ν. 3848/2010.»</w:t>
      </w:r>
    </w:p>
    <w:p w:rsidR="00D61A0C" w:rsidRPr="00660031" w:rsidRDefault="00D61A0C" w:rsidP="00660031">
      <w:pPr>
        <w:spacing w:after="0" w:line="360" w:lineRule="auto"/>
        <w:ind w:firstLine="284"/>
        <w:jc w:val="both"/>
        <w:rPr>
          <w:rFonts w:cstheme="minorHAnsi"/>
          <w:sz w:val="24"/>
          <w:szCs w:val="24"/>
        </w:rPr>
      </w:pPr>
    </w:p>
    <w:p w:rsidR="00D61A0C" w:rsidRPr="00660031" w:rsidRDefault="00D61A0C" w:rsidP="00660031">
      <w:pPr>
        <w:spacing w:after="0" w:line="360" w:lineRule="auto"/>
        <w:ind w:firstLine="284"/>
        <w:jc w:val="both"/>
        <w:rPr>
          <w:rFonts w:cstheme="minorHAnsi"/>
          <w:sz w:val="24"/>
          <w:szCs w:val="24"/>
        </w:rPr>
      </w:pPr>
    </w:p>
    <w:p w:rsidR="00D61A0C" w:rsidRPr="00660031" w:rsidRDefault="00D61A0C" w:rsidP="00660031">
      <w:pPr>
        <w:spacing w:after="0" w:line="360" w:lineRule="auto"/>
        <w:ind w:firstLine="284"/>
        <w:jc w:val="both"/>
        <w:rPr>
          <w:rFonts w:cstheme="minorHAnsi"/>
          <w:sz w:val="24"/>
          <w:szCs w:val="24"/>
          <w:u w:val="single"/>
        </w:rPr>
      </w:pPr>
      <w:r w:rsidRPr="00660031">
        <w:rPr>
          <w:rFonts w:cstheme="minorHAnsi"/>
          <w:sz w:val="24"/>
          <w:szCs w:val="24"/>
          <w:u w:val="single"/>
        </w:rPr>
        <w:t>Τ</w:t>
      </w:r>
      <w:r w:rsidR="00452016" w:rsidRPr="00660031">
        <w:rPr>
          <w:rFonts w:cstheme="minorHAnsi"/>
          <w:sz w:val="24"/>
          <w:szCs w:val="24"/>
          <w:u w:val="single"/>
        </w:rPr>
        <w:t>α άρθρα 10 έως και 28</w:t>
      </w:r>
      <w:r w:rsidR="006331C2" w:rsidRPr="00660031">
        <w:rPr>
          <w:rFonts w:cstheme="minorHAnsi"/>
          <w:sz w:val="24"/>
          <w:szCs w:val="24"/>
          <w:u w:val="single"/>
        </w:rPr>
        <w:t xml:space="preserve"> του ν. 3848/2010 (Α΄ 71), τα οποία, όπως τροποποιήθηκαν </w:t>
      </w:r>
      <w:r w:rsidR="001522B8" w:rsidRPr="00660031">
        <w:rPr>
          <w:rFonts w:cstheme="minorHAnsi"/>
          <w:sz w:val="24"/>
          <w:szCs w:val="24"/>
          <w:u w:val="single"/>
        </w:rPr>
        <w:t>με την παρ. 3 του άρθρου 70 του ν. 4485/2017 (Α΄ 114), έχουν ως εξής:</w:t>
      </w:r>
    </w:p>
    <w:p w:rsidR="006331C2" w:rsidRPr="00660031" w:rsidRDefault="007836A6" w:rsidP="00660031">
      <w:pPr>
        <w:shd w:val="clear" w:color="auto" w:fill="FFFFFF"/>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Ά</w:t>
      </w:r>
      <w:r w:rsidR="006331C2" w:rsidRPr="00660031">
        <w:rPr>
          <w:rFonts w:eastAsia="Times New Roman" w:cstheme="minorHAnsi"/>
          <w:bCs/>
          <w:sz w:val="24"/>
          <w:szCs w:val="24"/>
          <w:lang w:eastAsia="el-GR"/>
        </w:rPr>
        <w:t>ρθρο 10</w:t>
      </w:r>
    </w:p>
    <w:p w:rsidR="006331C2" w:rsidRPr="00660031" w:rsidRDefault="006331C2" w:rsidP="00660031">
      <w:pPr>
        <w:shd w:val="clear" w:color="auto" w:fill="FFFFFF"/>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t>Πίνακες επιλογής στελεχών πρωτοβάθμιας</w:t>
      </w:r>
      <w:r w:rsidRPr="00660031">
        <w:rPr>
          <w:rFonts w:eastAsia="Times New Roman" w:cstheme="minorHAnsi"/>
          <w:sz w:val="24"/>
          <w:szCs w:val="24"/>
          <w:lang w:eastAsia="el-GR"/>
        </w:rPr>
        <w:t xml:space="preserve"> </w:t>
      </w:r>
      <w:r w:rsidRPr="00660031">
        <w:rPr>
          <w:rFonts w:eastAsia="Times New Roman" w:cstheme="minorHAnsi"/>
          <w:bCs/>
          <w:sz w:val="24"/>
          <w:szCs w:val="24"/>
          <w:lang w:eastAsia="el-GR"/>
        </w:rPr>
        <w:t>και δευτεροβάθμιας εκπαίδευσης</w:t>
      </w:r>
    </w:p>
    <w:p w:rsidR="007836A6" w:rsidRPr="00660031" w:rsidRDefault="007836A6" w:rsidP="00660031">
      <w:pPr>
        <w:shd w:val="clear" w:color="auto" w:fill="FFFFFF"/>
        <w:spacing w:after="0" w:line="360" w:lineRule="auto"/>
        <w:ind w:firstLine="284"/>
        <w:jc w:val="center"/>
        <w:rPr>
          <w:rFonts w:eastAsia="Times New Roman" w:cstheme="minorHAnsi"/>
          <w:sz w:val="24"/>
          <w:szCs w:val="24"/>
          <w:lang w:eastAsia="el-GR"/>
        </w:rPr>
      </w:pP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Για την πλήρωση των θέσεων των στελεχών της δημόσιας εκπαίδευσης, οι οποίες μνημονεύονται στις επόμενες παραγράφους, επιλέγονται εκπαιδευτικοί της δημόσιας εκπαίδευσης με βάση πίνακες επιλογής, που καταρτίζονται, σύμφωνα με τις διατάξεις του παρόντος κεφαλαίου.</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2. Για την επιλογή και τοποθέτηση στις παραπάνω θέσεις καταρτίζονται οι ακόλουθοι πίνακες επιλογής: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Διευθυντών Πρωτοβάθμιας Εκπαίδευσης,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Διευθυντών Δευτεροβάθμιας Εκπαίδευσης,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 Προϊσταμένων διθέσιων και τριθέσιων νηπιαγωγείων,</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 Διευθυντών τετραθέσιων και άνω νηπιαγωγείων,</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ε) Προϊσταμένων διθέσιων και τριθέσιων δημοτικών σχολείων,</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στ) Διευθυντών δημοτικών σχολείων,</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ζ) Διευθυντών γυμνασίων,</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η) Διευθυντών Γενικών Λυκείων (ΓΕ.Λ.),</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θ) Διευθυντών Επαγγελματικών Λυκείων (ΕΠΑ.Λ.),</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 Διευθυντών Εργαστηριακών Κέντρων (Ε.Κ.),</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ια) Διευθυντών Σχολικών Μονάδων Ειδικής Αγωγής και Εκπαίδευσης (Σ.Μ.Ε.Α.Ε.) Πρωτοβάθμιας Εκπαίδευσης,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ιβ) Διευθυντών γυμνασίων Ειδικής Αγωγής και Εκπαίδευσης (Ε.Α.Ε.),</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ιγ) Διευθυντών λυκείων Ε.Α.Ε.,</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ιδ) Διευθυντών ειδικών επαγγελματικών γυμνασίων,</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ιε) Διευθυντών ειδικών ΕΠΑ.Λ.,</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ιστ) Προϊσταμένων πειραματικών νηπιαγωγείων,</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ιζ) Διευθυντών πειραματικών δημοτικών σχολείων,</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ιη) Διευθυντών πειραματικών και προτύπων γυμνασίων,</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ιθ) Διευθυντών πειραματικών και προτύπων γενικών λυκείων,</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κ) Διευθυντών μουσικών σχολείων,</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κα) Διευθυντών καλλιτεχνικών σχολείων,</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κβ) Διευθυντών Εργαστηρίων Ειδικής Επαγγελματικής Εκπαίδευσης και Κατάρτισης (Ε.Ε.Ε.Ε.Κ.),</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κγ) Προϊσταμένων Κέντρων Διαφοροδιάγνωσης, Διάγνωσης και Υποστήριξης Ειδικών Εκπαιδευτικών Αναγκών (ΚΕ.Δ.Δ.Υ.),</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κδ) Υποδιευθυντών σχολικών μονάδων Πρωτοβάθμιας Εκπαίδευσης,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κε) Υποδιευθυντών σχολικών μονάδων Δευτεροβάθμιας Εκπαίδευσης,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κστ) Υποδιευθυντών Ε.Κ.,</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κζ) Υπευθύνων τομέων Ε.Κ.,</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κη) Υποδιευθυντών Σ.Μ.Ε.Α.Ε. Πρωτοβάθμιας Εκπαίδευσης,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κθ) Υποδιευθυντών Σ.Μ.Ε.Α.Ε. Δευτεροβάθμιας Εκπαίδευσης. </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p>
    <w:p w:rsidR="006331C2" w:rsidRPr="00660031" w:rsidRDefault="004F75A6" w:rsidP="00660031">
      <w:pPr>
        <w:shd w:val="clear" w:color="auto" w:fill="FFFFFF"/>
        <w:spacing w:after="0" w:line="360" w:lineRule="auto"/>
        <w:ind w:firstLine="284"/>
        <w:jc w:val="center"/>
        <w:rPr>
          <w:rFonts w:eastAsia="Times New Roman" w:cstheme="minorHAnsi"/>
          <w:sz w:val="24"/>
          <w:szCs w:val="24"/>
          <w:lang w:eastAsia="el-GR"/>
        </w:rPr>
      </w:pPr>
      <w:bookmarkStart w:id="3" w:name="ΑΡΘΡΟ0011___0011___"/>
      <w:bookmarkEnd w:id="3"/>
      <w:r w:rsidRPr="00660031">
        <w:rPr>
          <w:rFonts w:eastAsia="Times New Roman" w:cstheme="minorHAnsi"/>
          <w:bCs/>
          <w:sz w:val="24"/>
          <w:szCs w:val="24"/>
          <w:lang w:eastAsia="el-GR"/>
        </w:rPr>
        <w:t>Ά</w:t>
      </w:r>
      <w:r w:rsidR="006331C2" w:rsidRPr="00660031">
        <w:rPr>
          <w:rFonts w:eastAsia="Times New Roman" w:cstheme="minorHAnsi"/>
          <w:bCs/>
          <w:sz w:val="24"/>
          <w:szCs w:val="24"/>
          <w:lang w:eastAsia="el-GR"/>
        </w:rPr>
        <w:t>ρθρο 11</w:t>
      </w:r>
    </w:p>
    <w:p w:rsidR="006331C2" w:rsidRPr="00660031" w:rsidRDefault="006331C2" w:rsidP="00660031">
      <w:pPr>
        <w:shd w:val="clear" w:color="auto" w:fill="FFFFFF"/>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t>Προϋποθέσεις επιλογής</w:t>
      </w:r>
    </w:p>
    <w:p w:rsidR="007836A6" w:rsidRPr="00660031" w:rsidRDefault="007836A6" w:rsidP="00660031">
      <w:pPr>
        <w:shd w:val="clear" w:color="auto" w:fill="FFFFFF"/>
        <w:spacing w:after="0" w:line="360" w:lineRule="auto"/>
        <w:ind w:firstLine="284"/>
        <w:jc w:val="center"/>
        <w:rPr>
          <w:rFonts w:eastAsia="Times New Roman" w:cstheme="minorHAnsi"/>
          <w:sz w:val="24"/>
          <w:szCs w:val="24"/>
          <w:lang w:eastAsia="el-GR"/>
        </w:rPr>
      </w:pP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Ως Διευθυντές Εκπαίδευσης επιλέγονται εκπαιδευτικοί της οικείας βαθμίδας, με δωδεκαετή (12) τουλάχιστον εκπαιδευτική υπηρεσία στην Πρωτοβάθμια ή Δευτεροβάθμια εκπαίδευση, οι οποίοι έχουν ασκήσει διδακτικά καθήκοντα για δέκα (10) τουλάχιστον έτη, από τα οποία τουλάχιστον επτά (7) σε σχολεία της οικείας βαθμίδας.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 Ως Διευθυντές σχολικών μονάδων και Ε.Κ. επιλέγονται εκπαιδευτικοί της οικείας βαθμίδας με δεκαετή τουλάχιστον εκπαιδευτική υπηρεσία σε αυτήν, οι οποίοι έχουν ασκήσει για οκτώ (8) τουλάχιστον έτη διδακτικά καθήκοντα στην πρωτοβάθμια ή/και στη δευτεροβάθμια εκπαίδευση συνολικά. Από τα ανωτέρω οκτώ (8) έτη άσκησης διδακτικών καθηκόντων, τα τρία (3) τουλάχιστον θα πρέπει να έχουν ασκηθεί σε αντίστοιχους με την προς κάλυψη θέση τύπους σχολείων της οικείας βαθμίδας, συμπληρώνοντας σε αυτά τουλάχιστον το 50% του υποχρεωτικού τους ωραρίου, με την επιφύλαξη της περίπτωσης ζ’ της παρούσας παραγράφου. Ειδικά, για τις Σ.Μ.Ε.Α.Ε., εκτός των εκπαιδευτικών, μπορούν να επιλέγονται ως διευθυντές και μέλη ειδικού εκπαιδευτικού προσωπικού (Ε.Ε.Π.) με δεκαετή τουλάχιστον εκπαιδευτική υπηρεσία σε Σ.Μ.Ε.Α.Ε. ή ΚΕ.Δ.Δ.Υ. από την οποία τα τρία (3) τουλάχιστον έτη να έχουν υπηρετηθεί σε αντίστοιχο με την προς κάλυψη θέση τύπο Σ.Μ.Ε.Α.Ε.</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Ειδικότερα:</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Υποψήφιοι για τις θέσεις Διευθυντών δημοτικών σχολείων μπορεί να είναι εκπαιδευτικοί όλων των ειδικοτήτων των κλάδων που υπηρετούν στην Πρωτοβάθμια εκπαίδευση, στους οποίους συμπεριλαμβάνονται και οι εκπαιδευτικοί που αναφέρονται στο π.δ. 323/1993</w:t>
      </w:r>
      <w:r w:rsidR="00686024" w:rsidRPr="00660031">
        <w:rPr>
          <w:rFonts w:eastAsia="Times New Roman" w:cstheme="minorHAnsi"/>
          <w:sz w:val="24"/>
          <w:szCs w:val="24"/>
          <w:lang w:eastAsia="el-GR"/>
        </w:rPr>
        <w:t xml:space="preserve"> </w:t>
      </w:r>
      <w:r w:rsidRPr="00660031">
        <w:rPr>
          <w:rFonts w:eastAsia="Times New Roman" w:cstheme="minorHAnsi"/>
          <w:sz w:val="24"/>
          <w:szCs w:val="24"/>
          <w:lang w:eastAsia="el-GR"/>
        </w:rPr>
        <w:t>και στην υπ’ αριθμ. 172260/Ε1/17.10.2016 κοινή υπουργική απόφαση (Β’ 3391</w:t>
      </w:r>
      <w:r w:rsidR="00457CAB" w:rsidRPr="00660031">
        <w:rPr>
          <w:rFonts w:eastAsia="Times New Roman" w:cstheme="minorHAnsi"/>
          <w:sz w:val="24"/>
          <w:szCs w:val="24"/>
          <w:lang w:eastAsia="el-GR"/>
        </w:rPr>
        <w:t>).</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Υποψήφιοι για τις θέσεις Διευθυντών νηπιαγωγείων μπορεί να είναι εκπαιδευτικοί του κλάδου ΠΕ 60.</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γ) Υποψήφιοι για τις θέσεις Διευθυντών σχολικών μονάδων Δευτεροβάθμιας Εκπαίδευσης και Ε.Κ. μπορεί να είναι:</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Για τις θέσεις Διευθυντών γυμνασίων, ΓΕΛ και ΕΠΑ.Λ., εκπαιδευτικοί της Δευτεροβάθμιας Εκπαίδευσης των κλάδων ΠΕ 01 έως και ΠΕ 20, ΠΕ 32 και ΠΕ 33 και ΠΕ 34.</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Για τις θέσεις Διευθυντών Ε.Κ., εκπαιδευτικοί της Δευτεροβάθμιας Εκπαίδευσης των κλάδων ΠΕ 12, ΠΕ 14, ΠΕ 17, ΠΕ 18, ΠΕ 19 και ΠΕ 20.</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Ως Διευθυντές στα γυμνάσια, τα λύκεια και τις λυκειακές τάξεις, που λειτουργούν εντός των Ειδικών Καταστημάτων Κράτησης Νέων, διορίζονται με υπουργική απόφαση μετά από πρόσκληση ενδιαφέροντος εκπαιδευτικοί που έχουν ασκήσει επί τρία (3) τουλάχιστον έτη διδακτική υπηρεσία σε σχολική μονάδα που λειτουργεί σε Ειδικό Κατάστημα Κράτησης Νέων.</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 Υποψήφιοι για τις θέσεις Διευθυντών Σ.Μ.Ε.Α.Ε. μπορεί να είναι:</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για θέσεις Διευθυντών των δημοτικών σχολείων Ε.Α.Ε. μόνιμοι εκπαιδευτικοί όλων των ειδικοτήτων των κλάδων που υπηρετούν σε αυτά, συμπεριλαμβανομένων και των εκπαιδευτικών του π.δ. 323/1993, εφόσον έχουν τα προσόντα διορισμού και τοποθέτησης σε Σ.Μ.Ε.Α.Ε. ή υπηρετούν οργανικά σε Σ.Μ.Ε.Α.Ε. ή ΚΕ.Δ.Δ.Υ. ή έχουν διδακτική υπηρεσία τουλάχιστον τριών ετών σε Σ.Μ.Ε.Α.Ε. ή ΚΕ.Δ.Δ.Υ., καθώς και τα μέλη του Ειδικού Εκπαιδευτικού Προσωπικού (Ε.Ε.Π.).</w:t>
      </w:r>
    </w:p>
    <w:p w:rsidR="006B44CA"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ββ) Υποψήφιοι για τις θέσεις Διευθυντών σχολικών μονάδων Δευτεροβάθμιας Ε.Α.Ε. (Γυμνάσια Ε.Α.Ε., Λύκεια Ε.Α.Ε., Ενιαία Ειδικά Επαγγελματικά Γυμνάσια-Λύκεια ή Ειδικά Επαγγελματικά Γυμνάσια ή Ειδικά Επαγγελματικά Λύκεια και Ε.Ε.Ε.ΕΚ.), μόνιμοι εκπαιδευτικοί Δευτεροβάθμιας Εκπαίδευσης των κλάδων ΠΕ 01 έως και ΠΕ 20, ΠΕ 32 και ΠΕ 33, εφόσον έχουν τα προσόντα διορισμού και τοποθέτησης σε Σ.Μ.Ε.Α.Ε. και έχουν συμπληρώσει διδακτική υπηρεσία τουλάχιστον τριών (3) ετών σε Σ.Μ.Ε.Α.Ε. ή ΚΕ.Δ.Δ.Υ., καθώς και τα μέλη του Ε.Ε.Π.. Επιπλέον και μόνο για τις θέσεις Διευθυντών των Ε.Ε.Ε.ΕΚ. υποψήφιοι μπορεί να είναι και εκπαιδευτικοί της Πρωτοβάθμιας Εκπαίδευσης του κλάδου δασκάλων και εκπαιδευτικοί του π.δ. 323/1993, εφόσον πληρούν τις προϋποθέσεις της παρούσας παραγράφου. Εκπαιδευτικοί κλάδου δασκάλων με οργανική θέση σε Ε.Ε.Ε.ΕΚ. μπορούν, εφόσον πληρούν τις προϋποθέσεις της παραραγράφου 2 του άρθρου 11, να υποβάλουν </w:t>
      </w:r>
      <w:r w:rsidRPr="00660031">
        <w:rPr>
          <w:rFonts w:eastAsia="Times New Roman" w:cstheme="minorHAnsi"/>
          <w:sz w:val="24"/>
          <w:szCs w:val="24"/>
          <w:lang w:eastAsia="el-GR"/>
        </w:rPr>
        <w:lastRenderedPageBreak/>
        <w:t>αίτηση υποψηφιότητας και για θέση διευθυντή σχολικής μονάδας πρωτοβάθμιας εκπαίδευσης</w:t>
      </w:r>
      <w:r w:rsidR="006B44CA" w:rsidRPr="00660031">
        <w:rPr>
          <w:rFonts w:eastAsia="Times New Roman" w:cstheme="minorHAnsi"/>
          <w:sz w:val="24"/>
          <w:szCs w:val="24"/>
          <w:lang w:eastAsia="el-GR"/>
        </w:rPr>
        <w:t>.</w:t>
      </w:r>
    </w:p>
    <w:p w:rsidR="006B44CA"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Υποψήφιοι για τις θέσεις Διευθυντών Νηπιαγωγείων Ε.Α.Ε. μπορεί να είναι εκπαιδευτικοί του κλάδου νηπιαγωγών εφόσον έχουν τα προσόντα διορισμού και τοποθέτησης σε Σ.Μ.Ε.Α.Ε. και έχουν συμπληρώσει διδακτική υπηρεσία τουλάχιστον τριών (3) ετών σε Σ.Μ.Ε.Α.Ε. ή ΚΕ.Δ.Δ.Υ. καθώς και μέλη του Ε.Ε.Π</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ε) Υποψήφιοι για τις θέσεις Διευθυντών στα σχολεία διαπολιτισμικής εκπαίδευσης, εκπαιδευτικοί κάτοχοι τίτλου ξένης γλώσσας, κατά προτίμηση της χώρας προέλευσης της πλειονότητας των μαθητών, σε επίπεδο τουλάχιστον Β2.</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στ) Υποψήφιοι για τις θέσεις Διευθυντών στα μουσικά ή καλλιτεχνικά σχολεία, εκπαιδευτικοί που έχουν τα ειδικά προσόντα που απαιτούνται για την τοποθέτηση στα σχολεία αυτά.</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ζ) Υποψήφιοι για τις θέσεις Διευθυντών των πειραματικών και προτύπων σχολείων, εκπαιδευτικοί της Πρωτοβάθμιας ή Δευτεροβάθμιας Εκπαίδευσης που έχουν 18 τουλάχιστον μήνες προϋπηρεσία με οργανική θέση ή θέση επί θητεία σε ένα από τα σχολεία τα οριζόμενα από τον παρόντα νόμο ως πειραματικά ή ως πρότυπα, διαθέτουν τα προσόντα άσκησης καθηκόντων Διευθυντή στα λοιπά σχολεία αντίστοιχης βαθμίδας και είναι κάτοχοι διδακτορικού διπλώματος ή μεταπτυχιακού διπλώματος ειδίκευσης.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3. Ως προϊστάμενοι διθέσιων και τριθέσιων δημοτικών σχολείων και νηπιαγωγείων, υποδιευθυντές δημοτικών σχολείων, υποδιευθυντές σχολικών μονάδων Δευτεροβάθμιας εκπαίδευσης, επιλέγονται εκπαιδευτικοί με οκταετή τουλάχιστον διδακτική υπηρεσία που υπηρετούν κατά το χρόνο επιλογής σε οργανική θέση, την οποία αφορά η επιλογή.</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Ειδική προϋπόθεση για την επιλογή σε θέση υποδιευθυντή και υπεύθυνου τομέα Ε.Κ. είναι ο εκπαιδευτικός να ανήκει σε κλάδο ή ειδικότητα που προβλέπεται για το Ε.Κ..</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Ως υποδιευθυντές Ε.Κ., στα οποία ασκούνται διακόσιοι πενήντα (250) τουλάχιστον μαθητές και τα οποία εξυπηρετούν τουλάχιστον δύο (2) ΕΠΑ.Λ. που λειτουργούν σε διαφορετικό κύκλο λειτουργίας (πρωινό κύκλο, απογευματινό κύκλο, εσπερινό κύκλο), καθώς και ως Υπεύθυνοι τομέων Ε.Κ. επιλέγονται εκπαιδευτικοί με οκταετή τουλάχιστον διδακτική υπηρεσία, οι οποίοι υπηρετούν </w:t>
      </w:r>
      <w:r w:rsidRPr="00660031">
        <w:rPr>
          <w:rFonts w:eastAsia="Times New Roman" w:cstheme="minorHAnsi"/>
          <w:sz w:val="24"/>
          <w:szCs w:val="24"/>
          <w:lang w:eastAsia="el-GR"/>
        </w:rPr>
        <w:lastRenderedPageBreak/>
        <w:t>κατά το χρόνο επιλογής σε σχολική μονάδα, η οποία εξυπηρετείται από το Ε.Κ. και δεν έχουν κριθεί ως υπεράριθμοι.</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Ειδικά για τις Σ.Μ.Ε.Α.Ε. ως υποδιευθυντές μπορούν να επιλέγονται και μέλη Ε.Ε.Π. με οκταετή (8) τουλάχιστον εκπαιδευτική υπηρεσία που υπηρετούν κατά το χρόνο επιλογής σε οργανική θέση ή θέση επί θητεία στη Σ.Μ.Ε.Α.Ε., την οποία αφορά η επιλογή.</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Αν οι εκπαιδευτικοί της σχολικής μονάδας δεν πληρούν την προϋπόθεση της οκταετούς διδακτικής υπηρεσίας, υποψήφιοι μπορεί να είναι και εκπαιδευτικοί με μικρότερο χρόνο υπηρεσίας.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4. Ως προϊστάμενοι τμημάτων εκπαιδευτικών θεμάτων των Διευθύνσεων Εκπαίδευσης επιλέγονται εκπαιδευτικοί με οκταετή (8) τουλάχιστον διδακτική υπηρεσία. Ως προϊστάμενοι τμημάτων εκπαιδευτικών θεμάτων στις Διευθύνσεις Πρωτοβάθμιας Εκπαίδευσης επιλέγονται εκπαιδευτικοί όλων των ειδικοτήτων των κλάδων που υπηρετούν στην Πρωτοβάθμια Εκπαίδευση. Ως προϊστάμενοι τμημάτων εκπαιδευτικών θεμάτων στις Διευθύνσεις Δευτεροβάθμιας Εκπαίδευσης επιλέγονται εκπαιδευτικοί της Δευτεροβάθμιας Εκπαίδευσης των κλάδων ΠΕ 01 έως και ΠΕ 20, ΠΕ 32 και ΠΕ 33. Σε περίπτωση που δεν υπάρχουν υποψήφιοι που πληρούν τις ανωτέρω προϋποθέσεις, μπορεί να είναι υποψήφιοι και εκπαιδευτικοί με μικρότερο χρόνο υπηρεσίας.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5.  Ως Προϊστάμενοι ΚΕ.Δ.Δ.Υ. επιλέγονται: α) εκπαιδευτικοί Πρωτοβάθμιας Εκπαίδευσης των κλάδων νηπιαγωγών και δασκάλων, εκπαιδευτικοί Φυσικής Αγωγής Πρωτοβάθμιας Εκπαίδευσης του π.δ. 323/1993 και εκπαιδευτικοί Δευτεροβάθμιας Εκπαίδευσης των κλάδων ΠΕ 02 Φιλολόγων, ΠΕ 03 Μαθηματικών και ΠΕ 11 Φυσικής Αγωγής, οι οποίοι έχουν τα τυπικά προσόντα τοποθέτησης σε Σ.Μ.Ε.Α.Ε. ή ΚΕ.Δ.Δ.Υ., δεκαετή (10) συνολική διδακτική υπηρεσία στην Πρωτοβάθμια ή Δευτεροβάθμια Εκπαίδευση από την οποία τουλάχιστον τρία (3) διδακτικά έτη σε Σ.Μ.Ε.Α.Ε. ή ΚΕ.Δ.Δ.Υ. και β) μέλη του Ειδικού Εκπαιδευτικού Προσωπικού (Ε.Ε.Π.) όλων των κλάδων, με δεκαετή (10) συνολική εκπαιδευτική υπηρεσία σε Σ.Μ.Ε.Α.Ε. ή ΚΕ.Δ.Δ.Υ..</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6. Δεν επιλέγεται ως στέλεχος της εκπαίδευσης εκπαιδευτικός, ο οποίος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w:t>
      </w:r>
      <w:r w:rsidRPr="00660031">
        <w:rPr>
          <w:rFonts w:eastAsia="Times New Roman" w:cstheme="minorHAnsi"/>
          <w:sz w:val="24"/>
          <w:szCs w:val="24"/>
          <w:lang w:eastAsia="el-GR"/>
        </w:rPr>
        <w:lastRenderedPageBreak/>
        <w:t>Κώδικα (κ.ν. 3528/2007, Α΄ 26) ή για τον οποίον συντρέχουν τα κωλύματα διορισμού της παραγράφου 1 του άρθρου 8 του ίδιου Κώδικα. Επίσης, δεν επιλέγεται ως στέλεχος της εκπαίδευσης, εκπαιδευτικός, του οποίου τα πιστοποιητικά των αντικειμενικών κριτηρίων που προσκομίζονται κατά τη διαδικασία επιλογής είναι πλαστά ή αναληθή με σκοπό την παραπλάνηση της υπηρεσίας καθώς και εκπαιδευτικός που έχει απαλλαγεί από τα καθήκοντά του σύμφωνα με την περίπτωση β’ της παραγράφου 1 του άρθρου 26.</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7. Όπου στις διατάξεις του παρόντος άρθρου προβλέπεται εκπαιδευτική υπηρεσία, υπολογίζεται η προϋπηρεσία τόσο στη δημόσια όσο και στην ιδιωτική εκπαίδευση, καθώς και η προϋπηρεσία των υποψηφίων ως προσωρινών αναπληρωτών και ωρομισθίων με αναγωγή στο υποχρεωτικό εβδομαδιαίο ωράριο διδασκαλίας.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CE2CA9">
        <w:rPr>
          <w:rFonts w:eastAsia="Times New Roman" w:cstheme="minorHAnsi"/>
          <w:sz w:val="24"/>
          <w:szCs w:val="24"/>
          <w:highlight w:val="yellow"/>
          <w:lang w:eastAsia="el-GR"/>
        </w:rPr>
        <w:t>Όπου στις διατάξεις του παρόντος προβλέπεται διδακτική υπηρεσία, λογίζεται</w:t>
      </w:r>
      <w:r w:rsidRPr="00660031">
        <w:rPr>
          <w:rFonts w:eastAsia="Times New Roman" w:cstheme="minorHAnsi"/>
          <w:sz w:val="24"/>
          <w:szCs w:val="24"/>
          <w:lang w:eastAsia="el-GR"/>
        </w:rPr>
        <w:t xml:space="preserve">: α) η άσκηση διδακτικού έργου σε μονάδες πρωτοβάθμιας και δευτεροβάθμιας εκπαίδευσης, β) οι άδειες κύησης, λοχείας και ανατροφής τέκνου, γ) </w:t>
      </w:r>
      <w:r w:rsidRPr="00CE2CA9">
        <w:rPr>
          <w:rFonts w:eastAsia="Times New Roman" w:cstheme="minorHAnsi"/>
          <w:sz w:val="24"/>
          <w:szCs w:val="24"/>
          <w:lang w:eastAsia="el-GR"/>
        </w:rPr>
        <w:t>η διδακτική υπηρεσία σε</w:t>
      </w:r>
      <w:r w:rsidRPr="00660031">
        <w:rPr>
          <w:rFonts w:eastAsia="Times New Roman" w:cstheme="minorHAnsi"/>
          <w:sz w:val="24"/>
          <w:szCs w:val="24"/>
          <w:lang w:eastAsia="el-GR"/>
        </w:rPr>
        <w:t xml:space="preserve"> σχολεία δεύτερης ευκαιρίας (Σ.Δ.Ε.), σε δημόσια Ι.Ε.Κ. και σε σχολές Επαγγελματικής Κατάρτισης (Σ.Ε.Κ.), δ) η διδακτική υπηρεσία σε Α.Ε.Ι., εφόσον έχει ασκηθεί αυτόνομο διδακτικό έργο σύμφωνα με το πρόγραμμα σπουδών για χρονικό διάστημα κατ’ ελάχιστον έξι (6) μηνών, ε</w:t>
      </w:r>
      <w:r w:rsidRPr="00CE2CA9">
        <w:rPr>
          <w:rFonts w:eastAsia="Times New Roman" w:cstheme="minorHAnsi"/>
          <w:sz w:val="24"/>
          <w:szCs w:val="24"/>
          <w:highlight w:val="yellow"/>
          <w:lang w:eastAsia="el-GR"/>
        </w:rPr>
        <w:t>) η υπηρεσία υπό την ιδιότητα του</w:t>
      </w:r>
      <w:r w:rsidRPr="00660031">
        <w:rPr>
          <w:rFonts w:eastAsia="Times New Roman" w:cstheme="minorHAnsi"/>
          <w:sz w:val="24"/>
          <w:szCs w:val="24"/>
          <w:lang w:eastAsia="el-GR"/>
        </w:rPr>
        <w:t xml:space="preserve"> σχολικού συμβούλου, του υπεύθυνου περιβαλλοντικής εκπαίδευσης ή αγωγής υγείας ή πολιτιστικών θεμάτων στη διεύθυνση εκπαίδευσης, </w:t>
      </w:r>
      <w:r w:rsidRPr="00CE2CA9">
        <w:rPr>
          <w:rFonts w:eastAsia="Times New Roman" w:cstheme="minorHAnsi"/>
          <w:sz w:val="24"/>
          <w:szCs w:val="24"/>
          <w:highlight w:val="yellow"/>
          <w:lang w:eastAsia="el-GR"/>
        </w:rPr>
        <w:t>του υπεύθυνου</w:t>
      </w:r>
      <w:r w:rsidRPr="00660031">
        <w:rPr>
          <w:rFonts w:eastAsia="Times New Roman" w:cstheme="minorHAnsi"/>
          <w:sz w:val="24"/>
          <w:szCs w:val="24"/>
          <w:lang w:eastAsia="el-GR"/>
        </w:rPr>
        <w:t xml:space="preserve"> Κέντρου Συμβουλευτικής και Προσανατολισμού (ΚΕ.ΣΥ.Π.), Γραφείου Σχολικού Επαγγελματικού Προσανατολισμού (ΓΡΑ.Σ.Ε.Π.), Γραφείου Συμβουλευτικής (ΓΡΑ.ΣΥ.), </w:t>
      </w:r>
      <w:r w:rsidRPr="00CE2CA9">
        <w:rPr>
          <w:rFonts w:eastAsia="Times New Roman" w:cstheme="minorHAnsi"/>
          <w:sz w:val="24"/>
          <w:szCs w:val="24"/>
          <w:highlight w:val="yellow"/>
          <w:lang w:eastAsia="el-GR"/>
        </w:rPr>
        <w:t>Εργαστηριακού Κέντρου Φυσικών Επιστημών (Ε.Κ.Φ.Ε.),</w:t>
      </w:r>
      <w:r w:rsidRPr="00660031">
        <w:rPr>
          <w:rFonts w:eastAsia="Times New Roman" w:cstheme="minorHAnsi"/>
          <w:sz w:val="24"/>
          <w:szCs w:val="24"/>
          <w:lang w:eastAsia="el-GR"/>
        </w:rPr>
        <w:t xml:space="preserve"> Κέντρου Πληροφορικής και Νέων Τεχνολογιών (ΚΕ.ΠΛΗ.ΝΕ.Τ.), Συμβουλευτικού Σταθμού Νέων (Σ.Σ.Ν.), Κέντρου Περιβαλλοντικής Εκπαίδευσης (Κ.Π.Ε.) και του υπεύθυνου σχολικών βιβλιοθηκών, οι οποίες λειτούργησαν στο πλαίσιο του Επιχειρησιακού Προγράμματος «Εκπαίδευση και Αρχική Επαγγελματική Κατάρτιση» (Ε.Π.Ε.Α.Ε.Κ.).</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Όπου στις ίδιες διατάξεις προβλέπεται εκπαιδευτική ή διδακτική υπηρεσία σε Σ.Μ.Ε.Α.Ε. ή ΚΕ.Δ.Δ.Υ., υπολογίζεται η υπηρεσία των υποψηφίων σε Κέντρα Διάγνωσης, Αξιολόγησης και Υποστήριξης (Κ.Δ.Α.Υ.) ή ΚΕ.Δ.Δ.Υ., σε αυτοτελείς Σ.Μ.Ε.Α.Ε., σε Τμήματα Ένταξης, σε προγράμματα παράλληλης στήριξης, σε </w:t>
      </w:r>
      <w:r w:rsidRPr="00660031">
        <w:rPr>
          <w:rFonts w:eastAsia="Times New Roman" w:cstheme="minorHAnsi"/>
          <w:sz w:val="24"/>
          <w:szCs w:val="24"/>
          <w:lang w:eastAsia="el-GR"/>
        </w:rPr>
        <w:lastRenderedPageBreak/>
        <w:t>προγράμματα διδασκαλίας στο σπίτι ή στις εκπαιδευτικές δομές Ε.Α.Ε. που προβλέπονται στην περίπτωση β΄ της παρ. 4 του άρθρου 6 του ν. 3699/2008 (Α΄ 199).</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8. Οι προϋποθέσεις και τα κριτήρια επιλογής πρέπει να συντρέχουν κατά τη λήξη της προθεσμίας υποβολής των αιτήσεων υποψηφιοτήτων. Τα κωλύματα επιλογής της παραγράφου 6 του παρόντος δεν πρέπει να συντρέχουν τόσο κατά το χρόνο λήξης της προθεσμίας υποβολής της αίτησης υποψηφιότητας όσο και κατά το χρόνο τοποθέτησης από το αρμόδιο όργανο.</w:t>
      </w:r>
      <w:r w:rsidRPr="00660031">
        <w:rPr>
          <w:rFonts w:eastAsia="Times New Roman" w:cstheme="minorHAnsi"/>
          <w:color w:val="FF0000"/>
          <w:sz w:val="24"/>
          <w:szCs w:val="24"/>
          <w:lang w:eastAsia="el-GR"/>
        </w:rPr>
        <w:t xml:space="preserve"> </w:t>
      </w:r>
    </w:p>
    <w:p w:rsidR="00FD5A98" w:rsidRPr="00660031" w:rsidRDefault="00FD5A98" w:rsidP="00660031">
      <w:pPr>
        <w:shd w:val="clear" w:color="auto" w:fill="FFFFFF"/>
        <w:spacing w:after="0" w:line="360" w:lineRule="auto"/>
        <w:ind w:firstLine="284"/>
        <w:jc w:val="both"/>
        <w:rPr>
          <w:rFonts w:eastAsia="Times New Roman" w:cstheme="minorHAnsi"/>
          <w:b/>
          <w:bCs/>
          <w:sz w:val="24"/>
          <w:szCs w:val="24"/>
          <w:lang w:eastAsia="el-GR"/>
        </w:rPr>
      </w:pPr>
    </w:p>
    <w:p w:rsidR="006331C2" w:rsidRPr="00660031" w:rsidRDefault="006331C2" w:rsidP="00660031">
      <w:pPr>
        <w:shd w:val="clear" w:color="auto" w:fill="FFFFFF"/>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Άρθρο 12</w:t>
      </w:r>
    </w:p>
    <w:p w:rsidR="006331C2" w:rsidRPr="00660031" w:rsidRDefault="006331C2" w:rsidP="00660031">
      <w:pPr>
        <w:shd w:val="clear" w:color="auto" w:fill="FFFFFF"/>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t>Κριτήρια επιλογής</w:t>
      </w:r>
    </w:p>
    <w:p w:rsidR="00FD5A98" w:rsidRPr="00660031" w:rsidRDefault="00FD5A98" w:rsidP="00660031">
      <w:pPr>
        <w:shd w:val="clear" w:color="auto" w:fill="FFFFFF"/>
        <w:spacing w:after="0" w:line="360" w:lineRule="auto"/>
        <w:ind w:firstLine="284"/>
        <w:jc w:val="center"/>
        <w:rPr>
          <w:rFonts w:eastAsia="Times New Roman" w:cstheme="minorHAnsi"/>
          <w:sz w:val="24"/>
          <w:szCs w:val="24"/>
          <w:lang w:eastAsia="el-GR"/>
        </w:rPr>
      </w:pP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Κριτήρια επιλογής των στελεχών της εκπαίδευσης αποτελούν:</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Η επιστημονική – παιδαγωγική συγκρότηση και κατάρτιση, όπως προκύπτει από τα στοιχεία του φακέλου του υποψηφίου και τα συνυποβαλλόμενα αποδεικτικά στοιχεία.</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Η υπηρεσιακή κατάσταση, καθοδηγητική και διοικητική εμπειρία, όπως προκύπτει από στοιχεία του φακέλου του υποψηφίου.</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 Η συμβολή του υποψηφίου στο εκπαιδευτικό έργο, όπως προκύπτει από τις θέσεις στις οποίες έχει υπηρετήσει, καθώς και η προσωπικότητα και η γενική συγκρότηση του υποψηφίου που αποτιμώνται πρώτον στην περίπτωση των υποψηφίων διευθυντών σχολικών μονάδων και Ε.Κ. κατά την προφορική συνέντευξη ενώπιον των οικείων περιφερειακών υπηρεσιακών συμβουλίων της παραγράφου 13 του άρθρου 16 και δεύτερον στην περίπτωση των υποψηφίων υποδιευθυντών σχολικών μονάδων και Ε.Κ. και υποψηφίων υπευθύνων τομέων Ε.Κ. κατά τη σχετική διαδικασία διατύπωσης γνώμης από τον οικείο σύλλογο διδασκόντων. Τρίτον, στην περίπτωση των υποψηφίων Διευθυντών Εκπαίδευσης αποτιμώνται: α) κατά τη μυστική ψηφοφορία των Διευθυντών και υποδιευθυντών σχολικών μονάδων και Ε.Κ., των Προϊσταμένων νηπιαγωγείων και των Προϊσταμένων Δημοτικών Σχολείων και β) κατά την προφορική συνέντευξη ενώπιον του αρμόδιου συμβουλίου επιλογής του άρθρου 16Α, όπως προστίθεται με το παρόν</w:t>
      </w:r>
      <w:r w:rsidR="00FD5A98" w:rsidRPr="00660031">
        <w:rPr>
          <w:rFonts w:eastAsia="Times New Roman" w:cstheme="minorHAnsi"/>
          <w:sz w:val="24"/>
          <w:szCs w:val="24"/>
          <w:lang w:eastAsia="el-GR"/>
        </w:rPr>
        <w:t>.</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2. Οι υποψήφιοι κατατάσσονται στον οικείο πίνακα με βάση το άθροισμα των μονάδων, τις οποίες συγκεντρώνουν κατά την αποτίμηση των παραπάνω κριτηρίων, </w:t>
      </w:r>
      <w:r w:rsidRPr="00660031">
        <w:rPr>
          <w:rFonts w:eastAsia="Times New Roman" w:cstheme="minorHAnsi"/>
          <w:sz w:val="24"/>
          <w:szCs w:val="24"/>
          <w:lang w:eastAsia="el-GR"/>
        </w:rPr>
        <w:lastRenderedPageBreak/>
        <w:t xml:space="preserve">σύμφωνα με τα επόμενα άρθρα. </w:t>
      </w:r>
      <w:r w:rsidRPr="00660031">
        <w:rPr>
          <w:rFonts w:eastAsia="Times New Roman" w:cstheme="minorHAnsi"/>
          <w:color w:val="000000"/>
          <w:sz w:val="24"/>
          <w:szCs w:val="24"/>
          <w:lang w:eastAsia="el-GR"/>
        </w:rPr>
        <w:t>Το σύνολο των μονάδων για τους υποψηφίους Διευθυντές σχολικών μονάδων Πρωτοβάθμιας Εκπαίδευσης ανέρχεται σε τριάντα τρεις (33), το σύνολο των μονάδων για τους υποψηφίους Διευθυντές σχολικών μονάδων Δευτεροβάθμιας Εκπαίδευσης και Ε.Κ. ανέρχεται σε τριάντα μία (31), το σύνολο των μονάδων για τους υποψηφίους διευθυντές πρωτοβάθμιας εκπαίδευσης ανέρχεται σε πενήντα τέσσερις (54) και το σύνολο των μονάδων για τους υποψηφίους διευθυντές δευτεροβάθμιας εκπαίδευσης ανέρχεται σε πενήντα δύο (52).</w:t>
      </w:r>
      <w:r w:rsidRPr="00660031">
        <w:rPr>
          <w:rFonts w:eastAsia="Times New Roman" w:cstheme="minorHAnsi"/>
          <w:color w:val="FF0000"/>
          <w:sz w:val="24"/>
          <w:szCs w:val="24"/>
          <w:lang w:eastAsia="el-GR"/>
        </w:rPr>
        <w:t xml:space="preserve"> </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p>
    <w:p w:rsidR="006331C2" w:rsidRPr="00660031" w:rsidRDefault="006331C2" w:rsidP="00660031">
      <w:pPr>
        <w:shd w:val="clear" w:color="auto" w:fill="FFFFFF"/>
        <w:spacing w:after="0" w:line="360" w:lineRule="auto"/>
        <w:ind w:firstLine="284"/>
        <w:jc w:val="center"/>
        <w:rPr>
          <w:rFonts w:eastAsia="Times New Roman" w:cstheme="minorHAnsi"/>
          <w:sz w:val="24"/>
          <w:szCs w:val="24"/>
          <w:lang w:eastAsia="el-GR"/>
        </w:rPr>
      </w:pPr>
      <w:bookmarkStart w:id="4" w:name="ΑΡΘΡΟ0013___0013___"/>
      <w:bookmarkEnd w:id="4"/>
      <w:r w:rsidRPr="00660031">
        <w:rPr>
          <w:rFonts w:eastAsia="Times New Roman" w:cstheme="minorHAnsi"/>
          <w:bCs/>
          <w:sz w:val="24"/>
          <w:szCs w:val="24"/>
          <w:lang w:eastAsia="el-GR"/>
        </w:rPr>
        <w:t>Άρθρο 13</w:t>
      </w:r>
    </w:p>
    <w:p w:rsidR="006331C2" w:rsidRPr="00660031" w:rsidRDefault="006331C2" w:rsidP="00660031">
      <w:pPr>
        <w:shd w:val="clear" w:color="auto" w:fill="FFFFFF"/>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t>Αποτίμηση κριτηρίων επιλογής</w:t>
      </w:r>
      <w:r w:rsidRPr="00660031">
        <w:rPr>
          <w:rFonts w:eastAsia="Times New Roman" w:cstheme="minorHAnsi"/>
          <w:sz w:val="24"/>
          <w:szCs w:val="24"/>
          <w:lang w:eastAsia="el-GR"/>
        </w:rPr>
        <w:t xml:space="preserve"> </w:t>
      </w:r>
      <w:r w:rsidRPr="00660031">
        <w:rPr>
          <w:rFonts w:eastAsia="Times New Roman" w:cstheme="minorHAnsi"/>
          <w:bCs/>
          <w:sz w:val="24"/>
          <w:szCs w:val="24"/>
          <w:lang w:eastAsia="el-GR"/>
        </w:rPr>
        <w:t>σχολικών συμβούλων</w:t>
      </w:r>
    </w:p>
    <w:p w:rsidR="00FD5A98" w:rsidRPr="00660031" w:rsidRDefault="00FD5A98" w:rsidP="00660031">
      <w:pPr>
        <w:shd w:val="clear" w:color="auto" w:fill="FFFFFF"/>
        <w:spacing w:after="0" w:line="360" w:lineRule="auto"/>
        <w:ind w:firstLine="284"/>
        <w:jc w:val="center"/>
        <w:rPr>
          <w:rFonts w:eastAsia="Times New Roman" w:cstheme="minorHAnsi"/>
          <w:sz w:val="24"/>
          <w:szCs w:val="24"/>
          <w:lang w:eastAsia="el-GR"/>
        </w:rPr>
      </w:pP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Τα κριτήρια επιλογής σχολικών συμβούλων αποτιμώνται κατά τα οριζόμενα στις επόμενες παραγράφους.</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 Το κριτήριο της επιστημονικής – παιδαγωγικής συγκρότησης και κατάρτισης αξιολογείται με είκοσι έξι μονάδες κατ’ ανώτατο όριο, οι οποίες κατανέμονται ως εξής:</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Διδακτορικό δίπλωμα: 6 μονάδες. Δεύτερο διδακτορικό δίπλωμα μοριοδοτείται με 2 μονάδες.</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Μεταπτυχιακός τίτλος σπουδών: 4 μονάδες. Δεύτερος μεταπτυχιακός τίτλος σπουδών μοριοδοτείται με 1 μονάδα. Τα διδακτορικά διπλώματα και οι μεταπτυχιακοί τίτλοι μοριοδοτούνται: αα) προκειμένου για θέσεις σχολικών συμβούλων πρωτοβάθμιας εκπαίδευσης, αν το περιεχόμενό τους εντάσσεται στον τομέα των επιστημών της αγωγής ή της οργάνωσης και διοίκησης της εκπαίδευσης και ββ) προκειμένου για θέσεις σχολικών συμβούλων δευτεροβάθμιας εκπαίδευσης, αν το περιεχόμενό τους εντάσσεται στις επιστήμες της αγωγής ή στον επιστημονικό χώρο της αντίστοιχης ειδικότητας ή της οργάνωσης και διοίκησης της εκπαίδευσης. Αν ο υποψήφιος έχει διδακτορικό και μεταπτυχιακό τίτλο στο ίδιο επιστημονικό αντικείμενο, μοριοδοτείται μόνο το διδακτορικό δίπλωμα. Διδακτορικό δίπλωμα ή μεταπτυχιακός τίτλος σπουδών που ήταν αναγκαίο προσόν για το διορισμό δεν μοριοδοτείται.</w:t>
      </w:r>
    </w:p>
    <w:p w:rsidR="00FD5A98"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γ) Τίτλος Διδασκαλείου Εκπαίδευσης: 3 μονάδες </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δ) Δεύτερο πτυχίο πανεπιστημίου ή Τ.Ε.Ι.: 3 μονάδες.</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ε) Πτυχίο Παιδαγωγικής Ακαδημίας ή Σχολής Νηπιαγωγών: 1 μονάδα, εφόσον δεν ήταν αναγκαίο προσόν για το διορισμό ή δεν αποτέλεσε προϋπόθεση για απόκτηση πτυχίου εξομοίωσης, το οποίο χρησιμοποιήθηκε για διορισμό και εφόσον δεν υφίσταται η μοριοδότηση της προηγούμενης περίπτωσης δ΄.</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Όλοι οι τίτλοι σπουδών, εφόσον προέρχονται από ιδρύματα ανώτατης εκπαίδευσης της αλλοδαπής, πρέπει να είναι αναγνωρισμένοι από το Δ.Ο.Α.Τ.Α.Π. / ΔΙ.Κ.Α.Τ.Σ.</w:t>
      </w:r>
      <w:r w:rsidR="001728AC" w:rsidRPr="00660031">
        <w:rPr>
          <w:rFonts w:eastAsia="Times New Roman" w:cstheme="minorHAnsi"/>
          <w:sz w:val="24"/>
          <w:szCs w:val="24"/>
          <w:lang w:eastAsia="el-GR"/>
        </w:rPr>
        <w:t>Α. ή Ινστιτούτο Τεχνολογικής Εκ</w:t>
      </w:r>
      <w:r w:rsidRPr="00660031">
        <w:rPr>
          <w:rFonts w:eastAsia="Times New Roman" w:cstheme="minorHAnsi"/>
          <w:sz w:val="24"/>
          <w:szCs w:val="24"/>
          <w:lang w:eastAsia="el-GR"/>
        </w:rPr>
        <w:t>π</w:t>
      </w:r>
      <w:r w:rsidR="001728AC" w:rsidRPr="00660031">
        <w:rPr>
          <w:rFonts w:eastAsia="Times New Roman" w:cstheme="minorHAnsi"/>
          <w:sz w:val="24"/>
          <w:szCs w:val="24"/>
          <w:lang w:eastAsia="el-GR"/>
        </w:rPr>
        <w:t>α</w:t>
      </w:r>
      <w:r w:rsidRPr="00660031">
        <w:rPr>
          <w:rFonts w:eastAsia="Times New Roman" w:cstheme="minorHAnsi"/>
          <w:sz w:val="24"/>
          <w:szCs w:val="24"/>
          <w:lang w:eastAsia="el-GR"/>
        </w:rPr>
        <w:t>ίδευσης (Ι.Τ.Ε.).</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στ) Βεβαίωση ή πιστοποιητικό επιμόρφωσης (Σ.Ε.Λ.Μ.Ε., Σ.Ε.Λ.Δ.Ε., Α.Σ.ΠΑΙ.Τ.Ε. / Σ.Ε.Λ.Ε.Τ.Ε.), εφόσον δεν χρησιμοποιήθηκε ως προσόν διορισμού: 1 μονάδα για κάθε κατηγορία επιμόρφωσης.</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ζ) Πιστοποιημένη επιμόρφωση στις Τ.Π.Ε. επιπέδου 1: 2 μονάδες.</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η) Πιστοποιημένη επιμόρφωση στις Τ.Π.Ε. επιπέδου 2: 3 μονάδες. Αν υπάρχουν πιστοποιήσεις επιμόρφωσης και των δύο επιπέδων μοριοδοτείται μόνον η ανώτερη.</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θ) Πιστοποιημένη γνώση μίας ξένης γλώσσας με τίτλο επιπέδου Β2: 1,50 μονάδες.</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 Πιστοποιημένη γνώση μίας ξένης γλώσσας με τίτλο επιπέδου ανώτερου του Β2: 2,50 μονάδες. Αν ο υποψήφιος κατέχει διαφόρων επιπέδων αποδεικτικά γνώσης της ίδιας ξένης γλώσσας μοριοδοτείται μόνον η πιστοποιημένη γνώση στο ανώτερο επίπεδο. Η πιστοποιημένη γνώση και δεύτερης ξένης γλώσσας μοριοδοτείται κατά το ήμισυ της μοριοδότησης της πρώτης ξένης γλώσσας. Η γνώση ξένης γλώσσας μοριοδοτείται με βάση τίτλους που ορίζονται από τα προβλεπόμενα στις διαδικασίες επιλογής του Α.Σ.Ε.Π. Δεν μοριοδοτείται η γνώση ξένης γλώσσας που αποτέλεσε ειδικό προσόν διορισμού.</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ια) Συγγραφικό και ερευνητικό έργο: 4 μονάδες κατ’ ανώτατο όριο, οι οποίες κατανέμονται ως εξής: αα) Συγγραφή ή συμμετοχή στη συγγραφή βιβλίων που έχουν εκδοθεί και έχουν σχέση με την εκπαίδευση ή με τα καθήκοντα του σχολικού συμβούλου: 0,50 μονάδες για κάθε βιβλίο. Αν οι συγγραφείς είναι περισσότεροι του ενός, η μοριοδότηση επιμερίζεται αναλογικά. Βιβλία που δεν έχουν τεκμηρίωση με αναφορά σε ελληνική και διεθνή βιβλιογραφία, όπως τα σχολικά βοηθήματα, δεν μοριοδοτούνται. Η μοριοδότηση με βάση την παρούσα υποπερίπτωση αα΄ της περίπτωσης ια΄ δεν μπορεί να υπερβαίνει τις 2 μονάδες συνολικά. ββ) Συμμετοχή σε συγγραφική ομάδα, άσκηση έργου υπευθύνου συγγραφής επίσημων διδακτικών </w:t>
      </w:r>
      <w:r w:rsidRPr="00660031">
        <w:rPr>
          <w:rFonts w:eastAsia="Times New Roman" w:cstheme="minorHAnsi"/>
          <w:sz w:val="24"/>
          <w:szCs w:val="24"/>
          <w:lang w:eastAsia="el-GR"/>
        </w:rPr>
        <w:lastRenderedPageBreak/>
        <w:t>βιβλίων, συμμετοχή σε ομάδες σύνταξης ή αναθεώρησης προγραμμάτων σπουδών, συμμετοχή σε ομάδα δημιουργίας ή άσκηση έργου υπευθύνου στη δημιουργία εκπαιδευτικού υπο-στηρικτικού υλικού (εκπαιδευτικού λογισμικού, χαρτών κ.ά.), το οποίο αξιοποιείται στην εκπαιδευτική πράξη: 0,50 μονάδες για κάθε συμμετοχή. γγ) Συμμετοχή σε δημοσιευμένες έρευνες, τις οποίες έχουν υλοποιήσει επίσημοι φορείς του Υπουργείου Παιδείας, Δια Βίου Μάθησης και Θρησκευμάτων, Α.Ε.Ι. και φορείς εκπαίδευσης: 0,25 μονάδες για κάθε έρευνα. δδ) Δημοσίευση άρθρων σχετικών με την εκπαίδευση ή με το αντικείμενο της ανατιθέμενης άσκησης καθηκόντων, που έχουν τεκμηρίωση και αξιοποιούν την ελληνική και διεθνή βιβλιογραφία, εφόσον έχει πραγματοποιηθεί σε έγκυρα επιστημονικά περιοδικά με κριτές: 0,25 μονάδες για κάθε άρθρο. Η μοριοδότηση με βάση τις υποπεριπτώσεις ββ΄, γγ΄ και δδ΄ της περίπτωσης ια΄ δεν μπορεί να υπερβαίνει τις 2 μονάδες συνολικά.</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ιβ) Διδασκαλία σε πανεπιστήμια, Τ.Ε.Ι., Α.Σ.ΠΑΙ.Τ.Ε., Σ.Ε.Λ.Ε.Τ.Ε. ή στα διδασκαλεία εκπαίδευσης, που ανατέθηκε με βάση το π.δ. 407/1980 (ΦΕΚ 112 Α΄) ή με απόφαση του οικείου τμήματος: 0,50 μονάδες για κάθε ακαδημαϊκό έτος και μέχρι 1,50 μονάδες. Διδακτικά έργα τα οποία συμπίπτουν χρονικά δεν μοριοδοτούνται αθροιστικά.</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3. Το κριτήριο της υπηρεσιακής κατάστασης, καθοδηγητικής και διοικητικής εμπειρίας αποτιμάται με 12 μονάδες κατ’ ανώτατο όριο, οι οποίες κατανέμονται ως εξής:</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Υπηρεσιακή κατάσταση: 6 μονάδες κατ’ ανώτατο όριο. Οι μονάδες αυτές υπολογίζονται με βάση την εκπαιδευτική υπηρεσία αποτιμώμενη με 0,50 μονάδες για κάθε έτος πέραν του χρόνου που αποτελεί προϋπόθεση για τη συμμετοχή στη διαδικασία επιλογής σχολικού συμβούλου. Χρόνος υπηρεσίας διάρκειας βραχύτερης του έτους μοριοδοτείται με 0,13 μονάδες για κάθε τρίμηνο.</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Διοικητική και καθοδηγητική εμπειρία: 6 μονάδες κατ’ ανώτατο όριο. Ειδικότερα:</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αα) Άσκηση καθηκόντων παρέδρου επί θητεία του Παιδαγωγικού Ινστιτούτου, περιφερειακού διευθυντή εκπαίδευσης, σχολικού συμβούλου, διευθυντή εκπαίδευσης ή προϊσταμένου γραφείου εκπαίδευσης, προϊσταμένου ΚΕ.Δ.Δ.Υ., διευθυντή σχολικής μονάδας ή Σ.Ε.Κ., υπευθύνου κέντρου περιβαλλοντικής εκπαίδευσης, προϊσταμένου διεύθυνσης ή τμήματος του Υπουργείου Παιδείας, Δια </w:t>
      </w:r>
      <w:r w:rsidRPr="00660031">
        <w:rPr>
          <w:rFonts w:eastAsia="Times New Roman" w:cstheme="minorHAnsi"/>
          <w:sz w:val="24"/>
          <w:szCs w:val="24"/>
          <w:lang w:eastAsia="el-GR"/>
        </w:rPr>
        <w:lastRenderedPageBreak/>
        <w:t xml:space="preserve">Βίου Μάθησης και Θρησκευμάτων: 0,50 μονάδες για κάθε έτος. Η άσκηση καθηκόντων σε κάθε θέση του προηγούμενου εδαφίου αποτιμάται με 2 μονάδες κατ’ ανώτατο όριο, εκτός από την άσκηση καθηκόντων σχολικού συμβούλου, που αποτιμάται με 4 μονάδες κατ’ ανώτατο όριο. Άσκηση καθηκόντων προϊσταμένου σχολικής μονάδας, προϊσταμένου τμήματος εκπαιδευτικών θεμάτων διεύθυνσης εκπαίδευσης, υποδιευθυντή σχολικής μονάδας ή Σ.Ε.Κ., υπευθύνου περιβαλλοντικής εκπαίδευσης στη διεύθυνση εκπαίδευσης, αγωγής υγείας, πολιτιστικών θεμάτων, Κέντρου Συμβουλευτικής και Προσανατολισμού (ΚΕ.ΣΥ.Π.), Γραφείου Σχολικού Επαγγελματικού Προσανατολισμού (Σ.Ε.Π.), </w:t>
      </w:r>
      <w:r w:rsidRPr="00CE2CA9">
        <w:rPr>
          <w:rFonts w:eastAsia="Times New Roman" w:cstheme="minorHAnsi"/>
          <w:sz w:val="24"/>
          <w:szCs w:val="24"/>
          <w:highlight w:val="yellow"/>
          <w:lang w:eastAsia="el-GR"/>
        </w:rPr>
        <w:t>Εργαστηριακού Κέντρου Φυσικών Επιστημών (Ε.Κ.Φ.Ε.),</w:t>
      </w:r>
      <w:r w:rsidRPr="00660031">
        <w:rPr>
          <w:rFonts w:eastAsia="Times New Roman" w:cstheme="minorHAnsi"/>
          <w:sz w:val="24"/>
          <w:szCs w:val="24"/>
          <w:lang w:eastAsia="el-GR"/>
        </w:rPr>
        <w:t xml:space="preserve"> Κέντρου Πληροφορικής και Νέων Τεχνολογιών (ΠΛΗ.ΝΕ.Τ.), Συμβουλευτικού Σταθμού Νέων: 0,25 μονάδες για κάθε έτος και μέχρι 1 μονάδα.</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Aν ο υποψήφιος άσκησε καθήκοντα: i. διευθυντή και υποδιευθυντή σχολικής μονάδας ή Σ.Ε.Κ. ή προϊσταμένου σχολικής μονάδας ή υπευθύνου κέντρου περιβαλλοντικής εκπαίδευσης, ii. προϊσταμένου τμήματος εκπαιδευτικών θεμάτων διεύθυνσης εκπαίδευσης, </w:t>
      </w:r>
      <w:r w:rsidRPr="00CE2CA9">
        <w:rPr>
          <w:rFonts w:eastAsia="Times New Roman" w:cstheme="minorHAnsi"/>
          <w:sz w:val="24"/>
          <w:szCs w:val="24"/>
          <w:highlight w:val="yellow"/>
          <w:lang w:eastAsia="el-GR"/>
        </w:rPr>
        <w:t>υπευθύνου</w:t>
      </w:r>
      <w:r w:rsidRPr="00660031">
        <w:rPr>
          <w:rFonts w:eastAsia="Times New Roman" w:cstheme="minorHAnsi"/>
          <w:sz w:val="24"/>
          <w:szCs w:val="24"/>
          <w:lang w:eastAsia="el-GR"/>
        </w:rPr>
        <w:t xml:space="preserve"> περιβαλλοντικής εκπαίδευσης στη διεύθυνση εκπαίδευσης, αγωγής υγείας, πολιτιστικών θεμάτων, ΚΕ.ΣΥ.Π., ή Γραφείου Σ.Ε.Π., </w:t>
      </w:r>
      <w:r w:rsidRPr="00CE2CA9">
        <w:rPr>
          <w:rFonts w:eastAsia="Times New Roman" w:cstheme="minorHAnsi"/>
          <w:sz w:val="24"/>
          <w:szCs w:val="24"/>
          <w:highlight w:val="yellow"/>
          <w:lang w:eastAsia="el-GR"/>
        </w:rPr>
        <w:t>Ε.Κ.Φ.Ε.,</w:t>
      </w:r>
      <w:r w:rsidRPr="00660031">
        <w:rPr>
          <w:rFonts w:eastAsia="Times New Roman" w:cstheme="minorHAnsi"/>
          <w:sz w:val="24"/>
          <w:szCs w:val="24"/>
          <w:lang w:eastAsia="el-GR"/>
        </w:rPr>
        <w:t xml:space="preserve"> Κέντρου ΠΛΗ.ΝΕ.Τ., Συμβουλευτικού Σταθμού Νέων, iii. προϊσταμένου διεύθυνσης και προϊσταμένου τμήματος του Υπουργείου Παιδείας, Δια Βίου Μάθησης και Θρησκευμάτων θεωρείται ότι τα καθήκοντα ασκήθηκαν στην ίδια θέση.</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Συμμετοχή σε κεντρικά, ανώτερα περιφερειακά και περιφερειακά υπηρεσιακά συμβούλια ή σε συμβούλια επιλογής στελεχών, και άσκηση καθηκόντων μέντορα: 0,25 μονάδες για κάθε έτος και μέχρι 3 μονάδες κατ’ ανώτατο όριο. Παράλληλη συμμετοχή σε περισσότερα συμβούλια το ίδιο χρονικό διάστημα δεν μοριοδοτείται αθροιστικά. Σε περίπτωση παράλληλης άσκησης καθηκόντων σε θέσεις της προηγούμενης περίπτωσης αα΄ δεν υπολογίζονται μονάδες από συμμετοχή σε υπηρεσιακά συμβούλια ή σε συμβούλια επιλογής στελεχών.</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 Ειδικώς για την επιλογή Σχολικών Συμβούλων Ε.Α.Ε., υπηρεσία σε Σ.Μ.Ε.Α.Ε. ή Τμήματα Ένταξης ή ΚΕ.Δ.Δ.Υ.: 0,25 μονάδες για κάθε έτος και μέχρι 1 μονάδα κατ’ ανώτατο όριο.</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Για την εφαρμογή των παραπάνω περιπτώσεων, χρόνος εκπαιδευτικής υπηρεσίας ή καθοδηγητικής, διοικητικής ή διδακτικής εμπειρίας βραχύτερος του έτους </w:t>
      </w:r>
      <w:r w:rsidRPr="00660031">
        <w:rPr>
          <w:rFonts w:eastAsia="Times New Roman" w:cstheme="minorHAnsi"/>
          <w:sz w:val="24"/>
          <w:szCs w:val="24"/>
          <w:lang w:eastAsia="el-GR"/>
        </w:rPr>
        <w:lastRenderedPageBreak/>
        <w:t>μοριοδοτείται με 0,13 μονάδες για κάθε τρίμηνο. Χρόνος μικρότερος του τριμήνου δεν υπολογίζεται.</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4. Προσωπικότητα – γενική συγκρότηση: 15 μονάδες κατ’ ανώτατο όριο. Το κριτήριο αυτό αξιολογείται με προσωπική συνέντευξη των υποψηφίων ενώπιον του κατά το άρθρο 16 συμβουλίου επιλογής, μέσω της οποίας εκτιμώνται η προσωπικότητα, η επαγγελματική ανάπτυξη και οι ικανότητες του υποψηφίου, όπως η αντιληπτική ικανότητα, η ικανότητα επικοινωνίας, η ικανότητα συνεργασίας, η ικανότητα ανάπτυξης πρωτοβουλιών και επίλυσης προβλημάτων ιδίως διδακτικών, διοικητικών, οργανωτικών και λειτουργικών, η ικανότητα να δημιουργεί κατάλληλο παιδαγωγικό περιβάλλον και να εμπνέει τους εκπαιδευτικούς στην άσκηση των καθηκόντων τους. Για την αξιολόγηση χρησιμοποιείται τύπος συνέντευξης με τη χρήση έντυπων υποδειγμάτων που περιλαμβάνουν τα αξιολογούμενα στοιχεία, όπως φυσική παρουσία, επιτεύγματα, ενδοπροσωπικές και διαπροσωπικές ικανότητες, στάσεις, προσαρμοστικότητα και τη στάθμισή τους και υποχρεώνουν κάθε μέλος του συμβουλίου να δώσει ξεχωριστή και αιτιολογημένη βαθμολογία.</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Η διαδικασία περιλαμβάνει τρεις φάσεις, την προετοιμασία του υποψηφίου πάνω σε μια μελέτη περίπτωσης, την εισήγηση από μέλος του συμβουλίου σχετικά με το φάκελο του υποψηφίου και την παρουσίαση από τον υποψήφιο του θέματος, το οποίο έχει επεξεργαστεί.</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Η συνέντευξη ενώπιον του συμβουλίου επιλογής μαγνητοφωνείται για να διασφαλίζεται η διαφάνεια. Με απόφαση του Υπουργού Παιδείας, Δια Βίου Μάθησης και Θρησκευμάτων, που δημοσιεύεται στην Εφημερίδα της Κυβερνήσεως, καθορίζονται ο τρόπος τήρησης των πρακτικών και κάθε θέμα σχετικό με τη διαδικασία της συνέντευξης.</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5. Για τη μοριοδότηση της συνέντευξης το αρμόδιο συμβούλιο επιλογής συνεκτιμά και τα παρακάτω στοιχεία:</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α) Τα στοιχεία που ο υποψήφιος αναφέρει στο βιογραφικό του σημείωμα, τα οποία αποδεικνύονται με παραστατικά (αντίγραφα, βεβαιώσεις) και τα οποία δεν έχουν μοριοδοτηθεί, όπως άλλες σπουδές, επιμόρφωση και μετεκπαίδευση, οργάνωση εκπαιδευτικών συνεδρίων, σεμιναρίων και εκπαιδευτικών προγραμμάτων ή συμμετοχή σε αυτά με την ιδιότητα του εισηγητή, του μέλους της επιστημονικής ομάδας ή του επιμορφωτή, συγγραφικό και ερευνητικό έργο, </w:t>
      </w:r>
      <w:r w:rsidRPr="00660031">
        <w:rPr>
          <w:rFonts w:eastAsia="Times New Roman" w:cstheme="minorHAnsi"/>
          <w:sz w:val="24"/>
          <w:szCs w:val="24"/>
          <w:lang w:eastAsia="el-GR"/>
        </w:rPr>
        <w:lastRenderedPageBreak/>
        <w:t>πρωτοβουλίες σε σχέση με το εκπαιδευτικό έργο, υλοποίηση εκπαιδευτικών προγραμμάτων και εφαρμογή καινοτομιών, σχετική με την εκπαίδευση διοικητική ή καθοδηγητική εμπειρία, συμμετοχή σε συμβούλια, επιτροπές ή ομάδες εργασίας, κοινωνική και συνδικαλιστική δράση, συμμετοχή σε όργανα διοίκησης επιστημονικών και εκπαιδευτικών οργανώσεων ή σε όργανα λαϊκής συμμετοχής και επίσημες διακρίσεις και αριστεία. Η εισαγωγική επιμόρφωση του υποψηφίου και οι δραστηριότητες (σεμινάρια, ημερίδες, επιμορφωτικές συναντήσεις κ.λπ.) που αποτελούν υπηρεσιακές υποχρεώσεις δεν μοριοδοτούνται.</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Υπόμνημα του υποψηφίου, το οποίο περιλαμβάνει έκθεση αυτοαξιολόγησης και προγραμματισμό του έργου του σε περίπτωση επιλογής του. Για την αξιολόγηση των στοιχείων του υπομνήματος ο υποψήφιος δύναται να καταθέσει σχετικά στοιχεία σε παράρτημα. Το συμβούλιο επιλογής δύναται να ζητήσει περαιτέρω στοιχεία και ιδίως πρακτικά συνεδριάσεων συλλογικών οργάνων.</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6. Το συμβούλιο επιλογής δύναται με ομόφωνη και πλήρως αιτιολογημένη απόφαση να αποκλείσει από την περαιτέρω διαδικασία υποψήφιο που κατά τη διάρκεια της συνέντευξης διαπιστώνεται ότι δεν είναι κατάλληλος για την άσκηση των καθηκόντων του σχολικού συμβούλου.</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7. Συμβολή στο εκπαιδευτικό έργο: 12 μονάδες κατ’ ανώτατο όριο. Το κριτήριο αυτό αποτιμάται με βάση τις αξιολογικές εκθέσεις του υποψηφίου που προβλέπονται κατά νόμο.</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p>
    <w:p w:rsidR="006331C2" w:rsidRPr="00660031" w:rsidRDefault="00FD5A98" w:rsidP="00660031">
      <w:pPr>
        <w:shd w:val="clear" w:color="auto" w:fill="FFFFFF"/>
        <w:spacing w:after="0" w:line="360" w:lineRule="auto"/>
        <w:ind w:firstLine="284"/>
        <w:jc w:val="center"/>
        <w:rPr>
          <w:rFonts w:eastAsia="Times New Roman" w:cstheme="minorHAnsi"/>
          <w:sz w:val="24"/>
          <w:szCs w:val="24"/>
          <w:lang w:eastAsia="el-GR"/>
        </w:rPr>
      </w:pPr>
      <w:bookmarkStart w:id="5" w:name="ΑΡΘΡΟ0014___0014___"/>
      <w:bookmarkEnd w:id="5"/>
      <w:r w:rsidRPr="00660031">
        <w:rPr>
          <w:rFonts w:eastAsia="Times New Roman" w:cstheme="minorHAnsi"/>
          <w:bCs/>
          <w:sz w:val="24"/>
          <w:szCs w:val="24"/>
          <w:lang w:eastAsia="el-GR"/>
        </w:rPr>
        <w:t>Ά</w:t>
      </w:r>
      <w:r w:rsidR="006331C2" w:rsidRPr="00660031">
        <w:rPr>
          <w:rFonts w:eastAsia="Times New Roman" w:cstheme="minorHAnsi"/>
          <w:bCs/>
          <w:sz w:val="24"/>
          <w:szCs w:val="24"/>
          <w:lang w:eastAsia="el-GR"/>
        </w:rPr>
        <w:t>ρθρο 14</w:t>
      </w:r>
    </w:p>
    <w:p w:rsidR="006331C2" w:rsidRPr="00660031" w:rsidRDefault="006331C2" w:rsidP="00660031">
      <w:pPr>
        <w:shd w:val="clear" w:color="auto" w:fill="FFFFFF"/>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t>Αποτίμηση κριτηρίων επιλογής Διευθυντών Εκπαίδευσης, Προϊσταμένων ΚΕ.Δ.Δ.Υ. και Διευθυντών σχολικών μονάδων και Ε.Κ.</w:t>
      </w:r>
    </w:p>
    <w:p w:rsidR="00FD5A98" w:rsidRPr="00660031" w:rsidRDefault="00FD5A98" w:rsidP="00660031">
      <w:pPr>
        <w:shd w:val="clear" w:color="auto" w:fill="FFFFFF"/>
        <w:spacing w:after="0" w:line="360" w:lineRule="auto"/>
        <w:ind w:firstLine="284"/>
        <w:jc w:val="center"/>
        <w:rPr>
          <w:rFonts w:eastAsia="Times New Roman" w:cstheme="minorHAnsi"/>
          <w:sz w:val="24"/>
          <w:szCs w:val="24"/>
          <w:lang w:eastAsia="el-GR"/>
        </w:rPr>
      </w:pP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Τα κριτήρια επιλογής Διευθυντών Εκπαίδευσης και Διευθυντών σχολικών μονάδων και Ε.Κ. αποτιμώνται κατά τα οριζόμενα στις επόμενες παραγράφους.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2. Το κριτήριο της επιστημονικής - παιδαγωγικής συγκρότησης και κατάρτισης αποτιμάται </w:t>
      </w:r>
      <w:r w:rsidRPr="00660031">
        <w:rPr>
          <w:rFonts w:eastAsia="Times New Roman" w:cstheme="minorHAnsi"/>
          <w:color w:val="000000"/>
          <w:sz w:val="24"/>
          <w:szCs w:val="24"/>
          <w:lang w:eastAsia="el-GR"/>
        </w:rPr>
        <w:t>με δέκα (10) έως δώδεκα (12) μονάδες κατ’ ανώτατο όριο</w:t>
      </w:r>
      <w:r w:rsidRPr="00660031">
        <w:rPr>
          <w:rFonts w:eastAsia="Times New Roman" w:cstheme="minorHAnsi"/>
          <w:sz w:val="24"/>
          <w:szCs w:val="24"/>
          <w:lang w:eastAsia="el-GR"/>
        </w:rPr>
        <w:t>, οι οποίες κατανέμονται ως εξής:</w:t>
      </w:r>
    </w:p>
    <w:p w:rsidR="00FD5A98"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α) Διδακτορικό δίπλωμα: 4 μονάδες και μεταπτυχιακός τίτλος σπουδών: 2,5 μονάδες. Σε περίπτωση που ο υποψήφιος κατέχει διδακτορικό δίπλωμα και </w:t>
      </w:r>
      <w:r w:rsidRPr="00660031">
        <w:rPr>
          <w:rFonts w:eastAsia="Times New Roman" w:cstheme="minorHAnsi"/>
          <w:sz w:val="24"/>
          <w:szCs w:val="24"/>
          <w:lang w:eastAsia="el-GR"/>
        </w:rPr>
        <w:lastRenderedPageBreak/>
        <w:t>μεταπτυχιακό τίτλο σπουδών λαμβάνει κατά ανώτατο όριο 5 μονάδες. Διδακτορικό δίπλωμα ή μεταπτυχιακός τίτλος σπουδών που ήταν αναγκαίο προσόν για το διορισμό δεν μοριοδοτείται. Η κατοχή δεύτερου μεταπτυχιακού ή διδακτορικού τίτλου σπουδών δεν μοριοδοτείται επιπροσθέτως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Τίτλος Διδασκαλείου Εκπαίδευσης (μόνο για στελέχη της Πρωτοβάθμιας εκπαίδευσης): 2 μονάδες.</w:t>
      </w:r>
    </w:p>
    <w:p w:rsidR="00FD5A98"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 Δεύτερο πτυχίο πανεπιστημίου ή Τ.Ε.Ι.: 1,5 μονάδες εφόσον δεν ήταν αναγκαίο προσόν για το διορισμό</w:t>
      </w:r>
      <w:r w:rsidR="00FD5A98" w:rsidRPr="00660031">
        <w:rPr>
          <w:rFonts w:eastAsia="Times New Roman" w:cstheme="minorHAnsi"/>
          <w:sz w:val="24"/>
          <w:szCs w:val="24"/>
          <w:lang w:eastAsia="el-GR"/>
        </w:rPr>
        <w:t>.</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 Πτυχίο Παιδαγωγικής Ακαδημίας ή Σχολής Νηπιαγωγών: 0,5 μονάδα, εφόσον δεν ήταν αναγκαίο προσόν για το διορισμό ή δεν αποτέλεσε προϋπόθεση για απόκτηση πτυχίου εξομοίωσης, το οποίο χρησιμοποιήθηκε για διορισμό και εφόσον δεν υφίσταται η μοριοδότηση της προηγούμενης περίπτωσης β΄.</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Όλοι οι τίτλοι σπουδών, εφόσον προέρχονται από ιδρύματα ανώτατης εκπαίδευσης της αλλοδαπής, πρέπει να είναι αναγνωρισμένοι από το Δ.Ο.Α.Τ.Α.Π. / ΔΙ.Κ.Α.Τ.Σ.Α. ή Ινστιτούτο Τεχνολογικής Εκπαίδευσης (Ι.Τ.Ε.).</w:t>
      </w:r>
    </w:p>
    <w:p w:rsidR="00FD5A98"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ε) Βεβαίωση ή πιστοποιητικό ετήσιας επιμόρφωσης σε Σ.Ε.Λ.Μ.Ε., Σ.Ε.Λ.Δ.Ε., Α.Σ.ΠΑΙ.Τ.Ε. / Σ.Ε.Λ.Ε.Τ.Ε. και Α.Ε.Ι., εφόσον δεν ήταν αναγκαίο προσόν για το διορισμό: 0,5 μονάδα. Αν ο υποψήφιος έχει περισσότερα πιστοποιητικά ή βεβαιώσεις ετήσιας επιμόρφωσης μοριοδοτούνται αθροιστικά έως δυο (2) πιστοποιητικά ή βεβαιώσεις με </w:t>
      </w:r>
      <w:r w:rsidR="00FD5A98" w:rsidRPr="00660031">
        <w:rPr>
          <w:rFonts w:eastAsia="Times New Roman" w:cstheme="minorHAnsi"/>
          <w:sz w:val="24"/>
          <w:szCs w:val="24"/>
          <w:lang w:eastAsia="el-GR"/>
        </w:rPr>
        <w:t>ανώτατο όριο τη μία (1) μονάδα</w:t>
      </w:r>
      <w:r w:rsidRPr="00660031">
        <w:rPr>
          <w:rFonts w:eastAsia="Times New Roman" w:cstheme="minorHAnsi"/>
          <w:sz w:val="24"/>
          <w:szCs w:val="24"/>
          <w:lang w:eastAsia="el-GR"/>
        </w:rPr>
        <w:t xml:space="preserve">. </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στ) Πιστοποιημένη επιμόρφωση στις Τ.Π.Ε. επιπέδου 1: 0,5 μονάδα. Οι εκπαιδευτικοί των κλάδων ΠΕ 19 και ΠΕ 20 δεν μοριοδοτούνται.</w:t>
      </w:r>
    </w:p>
    <w:p w:rsidR="00E26B4E"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ζ) Πιστοποιημένη γνώση μίας ξένης γλώσσας με τίτλο επιπέδου Β2: 0,8 μονάδες</w:t>
      </w:r>
      <w:r w:rsidR="00E26B4E" w:rsidRPr="00660031">
        <w:rPr>
          <w:rFonts w:eastAsia="Times New Roman" w:cstheme="minorHAnsi"/>
          <w:sz w:val="24"/>
          <w:szCs w:val="24"/>
          <w:lang w:eastAsia="el-GR"/>
        </w:rPr>
        <w:t>.</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η) Πιστοποιημένη γνώση μίας ξένης γλώσσας με τίτλο επιπέδου ανώτερου του Β2: 1 μονάδα. Αν ο υποψήφιος κατέχει διαφόρων επιπέδων αποδεικτικά γνώσης της ίδιας ξένης γλώσσας μοριοδοτείται μόνον η πιστοποιημένη γνώση στο ανώτερο επίπεδο. Η πιστοποιημένη γνώση και δεύτερης ξένης γλώσσας μοριοδοτείται κατά το ήμισυ της μοριοδότησης της πρώτης ξένης γλώσσας. Η γνώση ξένης γλώσσας μοριοδοτείται με βάση τίτλους που ορίζονται από τα προβλεπόμενα στις διαδικασίες επιλογής του Α.Σ.Ε.Π..</w:t>
      </w:r>
    </w:p>
    <w:p w:rsidR="00E26B4E"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Δεν μοριοδοτείται η γνώση ξένης γλώσσας, αν αυτή αποτέλεσε ειδικό προσόν διορισμού.</w:t>
      </w:r>
      <w:r w:rsidR="00E26B4E" w:rsidRPr="00660031">
        <w:rPr>
          <w:rFonts w:eastAsia="Times New Roman" w:cstheme="minorHAnsi"/>
          <w:sz w:val="24"/>
          <w:szCs w:val="24"/>
          <w:lang w:eastAsia="el-GR"/>
        </w:rPr>
        <w:t xml:space="preserve"> </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3. Το κριτήριο της υπηρεσιακής κατάστασης, καθοδηγητικής και διοικητικής εμπειρίας αποτιμάται με έως δεκατρείς (13) μονάδες κατ’ ανώτατο όριο για τους διευθυντές σχολικών μονάδων και Ε.Κ. και με έως δεκατέσσερις (14) μονάδες κατ’ ανώτατο όριο για τους διευθυντές εκπαίδευσης, οι οποίες κατανέμονται ως εξής: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Υπηρεσιακή κατάσταση: 10 μονάδες κατ’ ανώτατο όριο.</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Οι μονάδες αυτές υπολογίζονται με βάση τη διδακτική υπηρεσία αποτιμώμενη με 1 μονάδα για κάθε έτος πέραν του χρόνου που αποτελεί προϋπόθεση για τη συμμετοχή στη διαδικασία επιλογής Διευθυντών Εκπαίδευσης και Διευθυντών σχολικών μονάδων ή Ε.Κ.. Για τους υποψηφίους Διευθυντές των Σ.Μ.Ε.Α.Ε. που είναι μέλη Ε.Ε.Π. οι μονάδες υπολογίζονται με βάση την εκπαιδευτική υπηρεσία σε Σ.Μ.Ε.Α.Ε. ή ΚΕ.Δ.Δ.Υ. αποτιμώμενη με μία μονάδα για κάθε έτος πέραν των οκτώ (8). Ειδικά η διδακτική υπηρεσία σε Α.Ε.Ι. άνω των έξι (6) μηνών, αποτιμάται συνολικά </w:t>
      </w:r>
      <w:r w:rsidRPr="00CE2CA9">
        <w:rPr>
          <w:rFonts w:eastAsia="Times New Roman" w:cstheme="minorHAnsi"/>
          <w:sz w:val="24"/>
          <w:szCs w:val="24"/>
          <w:highlight w:val="yellow"/>
          <w:lang w:eastAsia="el-GR"/>
        </w:rPr>
        <w:t>με κατ’ ανώτατο όριο 1 μονάδα</w:t>
      </w:r>
      <w:r w:rsidRPr="00660031">
        <w:rPr>
          <w:rFonts w:eastAsia="Times New Roman" w:cstheme="minorHAnsi"/>
          <w:sz w:val="24"/>
          <w:szCs w:val="24"/>
          <w:lang w:eastAsia="el-GR"/>
        </w:rPr>
        <w:t xml:space="preserve">, ενώ η διδακτική υπηρεσία υπό την ιδιότητα του σχολικού συμβούλου, του υπεύθυνου περιβαλλοντικής εκπαίδευσης ή αγωγής υγείας ή πολιτιστικών θεμάτων στη διεύθυνση εκπαίδευσης, του υπεύθυνου Κέντρου Συμβουλευτικής και Προσανατολισμού (ΚΕ.ΣΥ.Π.), Γραφείου Σχολικού Επαγγελματικού Προσανατολισμού (ΓΡΑ.Σ.Ε.Π.), Γραφείου Συμβουλευτικής (ΓΡΑ.ΣΥ.), </w:t>
      </w:r>
      <w:r w:rsidRPr="00CE2CA9">
        <w:rPr>
          <w:rFonts w:eastAsia="Times New Roman" w:cstheme="minorHAnsi"/>
          <w:sz w:val="24"/>
          <w:szCs w:val="24"/>
          <w:highlight w:val="yellow"/>
          <w:lang w:eastAsia="el-GR"/>
        </w:rPr>
        <w:t>Εργαστηριακού Κέντρου Φυσικών Επιστημών (Ε.Κ.Φ.Ε.),</w:t>
      </w:r>
      <w:r w:rsidRPr="00660031">
        <w:rPr>
          <w:rFonts w:eastAsia="Times New Roman" w:cstheme="minorHAnsi"/>
          <w:sz w:val="24"/>
          <w:szCs w:val="24"/>
          <w:lang w:eastAsia="el-GR"/>
        </w:rPr>
        <w:t xml:space="preserve"> Κέντρου Πληροφορικής και Νέων Τεχνολογιών (ΚΕ.ΠΛΗ.ΝΕ.Τ.), Συμβουλευτικού Σταθμού Νέων (Σ.Σ.Ν.), Κέντρου Περιβαλλοντικής Εκπαίδευσης (Κ.Π.Ε.) και του υπεύθυνου σχολικών βιβλιοθηκών, οι οποίες λειτούργησαν στο πλαίσιο του Επιχειρησιακού Προγράμματος «Εκπαίδευση και Αρχική Επαγγελματική Κατάρτιση» (Ε.Π.Ε.Α.Ε.Κ.) αποτιμάται με μία μονάδα για κάδε έτος και συνολικά με κατ’ ανώτατο όριο δύο (2) μονάδες.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Διοικητική και καθοδηγητική εμπειρία: 3 μονάδες κατ’ ανώτατο όριο για τους Διευθυντές Σχολικών Μονάδων και 4 μονάδες κατ’ ανώτατο όριο για τους Διευθυντές Εκπαίδευσης.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Ειδικότερα:</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αα) Άσκηση καθηκόντων περιφερειακού διευθυντή εκπαίδευσης, σχολικού συμβούλου, διευθυντή εκπαίδευσης ή προϊσταμένου γραφείου εκπαίδευσης, συντονιστή εκπαίδευσης, προϊσταμένου ΚΕ.Δ.Δ.Υ. ή αναπληρωτή προϊσταμένου ΚΕ.Δ.Δ.Υ., Διευθυντή σχολικής μονάδας ή Σ.Ε.Κ. (Σχολικά Εργαστηριακά Κέντρα) ή </w:t>
      </w:r>
      <w:r w:rsidRPr="00660031">
        <w:rPr>
          <w:rFonts w:eastAsia="Times New Roman" w:cstheme="minorHAnsi"/>
          <w:sz w:val="24"/>
          <w:szCs w:val="24"/>
          <w:lang w:eastAsia="el-GR"/>
        </w:rPr>
        <w:lastRenderedPageBreak/>
        <w:t>Ε.Κ., Διευθυντή σε σχολεία δεύτερης ευκαιρίας (Σ.Δ.Ε.), Διευθυντή σε Δημόσια Ι.Ε.Κ. και Διευθυντή σε Σχολές Επαγγελματικής Κατάρτισης (Σ.Ε.Κ.): 0,5 μονάδες για κάθε έτος. Η άσκηση καθηκόντων για κάθε θέση του παρόντος εδαφίου αποτιμάται με 2,5 μονάδες κατ’ ανώτατο όριο για τους Διευθυντές σχολικών μονάδων και 3,5 μονάδες κατ’ ανώτατο όριο για τους Διευθυντές Εκπαίδευσης.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Άσκηση καθηκόντων προϊσταμένου σχολικής μονάδας, προϊσταμένου τμήματος εκπαιδευτικών θεμάτων διεύθυνσης εκπαίδευσης, υποδιευθυντή σχολικής μονάδας, Σ.Ε.Κ. ή Ε.Κ., υποδιευθυντή σε σχολεία δεύτερης ευκαιρίας (Σ.Δ.Ε.) σε Δημόσια Ι.Ε.Κ. και σε Σχολές Επαγγελματικής Κατάρτισης (Σ.Ε.Κ.), Υπευθύνου Τομέα Σ.Ε.Κ. ή Ε.Κ.: </w:t>
      </w:r>
      <w:r w:rsidRPr="00CE2CA9">
        <w:rPr>
          <w:rFonts w:eastAsia="Times New Roman" w:cstheme="minorHAnsi"/>
          <w:sz w:val="24"/>
          <w:szCs w:val="24"/>
          <w:highlight w:val="yellow"/>
          <w:lang w:eastAsia="el-GR"/>
        </w:rPr>
        <w:t>0,40 μονάδα για κάθε έτος</w:t>
      </w:r>
      <w:r w:rsidRPr="00660031">
        <w:rPr>
          <w:rFonts w:eastAsia="Times New Roman" w:cstheme="minorHAnsi"/>
          <w:sz w:val="24"/>
          <w:szCs w:val="24"/>
          <w:lang w:eastAsia="el-GR"/>
        </w:rPr>
        <w:t xml:space="preserve">. Η άσκηση καθηκόντων για κάθε θέση του παρόντος εδαφίου </w:t>
      </w:r>
      <w:r w:rsidRPr="00CE2CA9">
        <w:rPr>
          <w:rFonts w:eastAsia="Times New Roman" w:cstheme="minorHAnsi"/>
          <w:sz w:val="24"/>
          <w:szCs w:val="24"/>
          <w:highlight w:val="yellow"/>
          <w:lang w:eastAsia="el-GR"/>
        </w:rPr>
        <w:t>αποτιμάται με δύο (2) μονάδες κατ’ ανώτατο όριο</w:t>
      </w:r>
      <w:r w:rsidRPr="00660031">
        <w:rPr>
          <w:rFonts w:eastAsia="Times New Roman" w:cstheme="minorHAnsi"/>
          <w:sz w:val="24"/>
          <w:szCs w:val="24"/>
          <w:lang w:eastAsia="el-GR"/>
        </w:rPr>
        <w:t>.</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CE2CA9">
        <w:rPr>
          <w:rFonts w:eastAsia="Times New Roman" w:cstheme="minorHAnsi"/>
          <w:sz w:val="24"/>
          <w:szCs w:val="24"/>
          <w:highlight w:val="yellow"/>
          <w:lang w:eastAsia="el-GR"/>
        </w:rPr>
        <w:t>Άσκηση καθηκόντων υπευθύνου</w:t>
      </w:r>
      <w:r w:rsidRPr="00660031">
        <w:rPr>
          <w:rFonts w:eastAsia="Times New Roman" w:cstheme="minorHAnsi"/>
          <w:sz w:val="24"/>
          <w:szCs w:val="24"/>
          <w:lang w:eastAsia="el-GR"/>
        </w:rPr>
        <w:t xml:space="preserve"> περιβαλλοντικής εκπαίδευσης ή αγωγής υγείας ή πολιτιστικών θεμάτων στη διεύθυνση εκπαίδευσης, υπευθύνου Κέντρου Συμβουλευτικής και Προσανατολισμού (ΚΕ.ΣΥ.Π.), Γραφείου Σχολικού Επαγγελματικού Προσανατολισμού (ΓΡΑ.Σ.Ε.Π.), Γραφείου Συμβουλευτικής (ΓΡΑ.ΣΥ.), </w:t>
      </w:r>
      <w:r w:rsidRPr="00CE2CA9">
        <w:rPr>
          <w:rFonts w:eastAsia="Times New Roman" w:cstheme="minorHAnsi"/>
          <w:sz w:val="24"/>
          <w:szCs w:val="24"/>
          <w:highlight w:val="yellow"/>
          <w:lang w:eastAsia="el-GR"/>
        </w:rPr>
        <w:t>Εργαστηριακού Κέντρου Φυσικών Επιστημών (Ε.Κ.Φ.Ε.),</w:t>
      </w:r>
      <w:r w:rsidRPr="00660031">
        <w:rPr>
          <w:rFonts w:eastAsia="Times New Roman" w:cstheme="minorHAnsi"/>
          <w:sz w:val="24"/>
          <w:szCs w:val="24"/>
          <w:lang w:eastAsia="el-GR"/>
        </w:rPr>
        <w:t xml:space="preserve"> Κέντρου Πληροφορικής και Νέων Τεχνολογιών (ΠΛΗ.ΝΕ.Τ.), Συμβουλευτικού Σταθμού Νέων (Σ.Σ.Ν.), Κέντρου Περιβαλλοντικής Εκπαίδευσης (Κ.Π.Ε.) και υπεύθυνοι σχολικών βιβλιοθηκών, οι οποίες λειτούργησαν στο πλαίσιο του Επιχειρησιακού Προγράμματος «Εκπαίδευση και Αρχική Επαγγελματική Κατάρτιση» (Ε.Π.Ε.Α.Ε.Κ.): 0,25 μονάδες για κάθε έτος. Η άσκηση καθηκόντων για κάθε θέση του παρόντος εδαφίου αποτιμάται με μία (1) μονάδα κατ’ ανώτατο όριο.</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Η άσκηση καθηκόντων σε περισσότερες από μία θέσεις από αυτές που περιγράφονται στα προηγούμενα τρία εδάφια μοριοδοτείται αθροιστικά, με 2,5 μονάδες κατ’ ανώτατο όριο για τους διευθυντές σχολικών μονάδων και 3,5 μονάδες κατ’ ανώτατο όριο για τους Διευθυντές Εκπαίδευσης.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ββ) Συμμετοχή σε κεντρικά, ανώτερα περιφερειακά και περιφερειακά υπηρεσιακά συμβούλια ή σε συμβούλια επιλογής στελεχών, ως αιρετό μέλος: 0,25 μονάδες για κάθε έτος και μέχρι 0,5 μονάδα κατ’ ανώτατο όριο. Παράλληλη συμμετοχή σε περισσότερα συμβούλια το ίδιο χρονικό διάστημα δεν μοριοδοτείται αθροιστικά. Σε περίπτωση παράλληλης άσκησης καθηκόντων σε θέσεις της προηγούμενης περίπτωσης αα’ δεν υπολογίζονται μονάδες από συμμετοχή σε </w:t>
      </w:r>
      <w:r w:rsidRPr="00660031">
        <w:rPr>
          <w:rFonts w:eastAsia="Times New Roman" w:cstheme="minorHAnsi"/>
          <w:sz w:val="24"/>
          <w:szCs w:val="24"/>
          <w:lang w:eastAsia="el-GR"/>
        </w:rPr>
        <w:lastRenderedPageBreak/>
        <w:t>υπηρεσιακά συμβούλια ή σε συμβούλια επιλογής στελεχών. Για τη μοριοδότηση των αναπληρωματικών αιρετών μελών των συμβουλίων απαιτείται συμμετοχή τους σε πέντε (5) τουλάχιστον συνεδριάσεις ανά έτος.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Τα κριτήρια επιλογής για τους προϊσταμένους ΚΕ.Δ.Δ.Υ. αποτιμώνται όπως και για τους Διευθυντές Πρωτοβάθμιας Εκπαίδευσης.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 Για την εφαρμογή των παραπάνω περιπτώσεων α’ και β ’, χρόνος διδακτικής υπηρεσίας των εκπαιδευτικών ή εκπαιδευτικής εμπειρίας για το Ε.Ε.Π. ή καθοδηγητικής ή διοικητικής εμπειρίας βραχύτερης του έτους μοριοδοτείται με το ένα τέταρτο (1/4) της αντίστοιχης ετήσιας μοριοδότησης για κάθε τρίμηνο. Χρόνος μικρότερος του τριμήνου δεν υπολογίζεται</w:t>
      </w:r>
      <w:r w:rsidR="00E26B4E" w:rsidRPr="00660031">
        <w:rPr>
          <w:rFonts w:eastAsia="Times New Roman" w:cstheme="minorHAnsi"/>
          <w:sz w:val="24"/>
          <w:szCs w:val="24"/>
          <w:lang w:eastAsia="el-GR"/>
        </w:rPr>
        <w:t>.</w:t>
      </w:r>
    </w:p>
    <w:p w:rsidR="00E26B4E"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4. Συμβολή στο εκπαιδευτικό έργο - Προσωπικότητα – γενική συγκρότηση: </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Για τους υποψηφίους Διευθυντές σχολικών μονάδων και Ε.Κ.: οκτώ (8) μονάδες κατ’ ανώτατο όριο. Το κριτήριο αυτό αποτιμάται με συνέντευξη των υποψηφίων από τα οικεία περιφερειακά υπηρεσιακά συμβούλια της παραγράφου 13 του άρθρου 16. Για τη μοριοδότηση της συνέντευξης τα συμβούλια συνεκτιμούν τα στοιχεία του υπηρεσιακού φακέλου των υποψηφίων, τα στοιχεία του φακέλου υποψηφιότητάς τους, καθώς και τη γνώμη των συνυπηρετούντων μόνιμων εκπαιδευτικών.</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Η γνώμη των συνυπηρετούντων μόνιμων εκπαιδευτικών παρέχεται ως ακολούθως: αα) στην περίπτωση των υποψηφίων υπηρετούντων κατά το χρόνο επιλογής σε θέση διευθυντή ή υποδιευθυντή σχολικών μονάδων ή Ε.Κ. και υπευθύνου τομέα Ε.Κ. ή προϊσταμένου ΚΕ.Δ.Δ.Υ. της ελληνικής επικράτειας, ύστερα από επιλογή ή αναπλήρωση, η γνώμη παρέχεται από τους μόνιμους εκπαιδευτικούς και μέλη Ε.Ε.Π. και Ε.Β.Π. που είναι μέλη του συλλόγου διδασκόντων της σχολικής μονάδας ή Ε.Κ. ή μέλη του συλλόγου προσωπικού του ΚΕ.Δ.Δ.Υ., όπου οι υποψήφιοι έχουν κάποια από τις ανωτέρω θέσεις ευθύνης, ββ) αν οι υποψήφιοι δεν υπηρετούν κατά το χρόνο επιλογής σε μία από τις προβλεπόμενες στην υποπερίπτωση αα’ θέσεις ευθύνης, υπηρετούν ωστόσο σε σχολική μονάδα ή Ε.Κ. ή ΚΕ.Δ.Δ.Υ. της ελληνικής επικράτειας, η γνώμη παρέχεται από τους μόνιμους εκπαιδευτικούς και μέλη Ε.Ε.Π. και Ε.Β.Π. που είναι μέλη του συλλόγου διδασκόντων της σχολικής μονάδας ή Ε.Κ. ή μέλη του συλλόγου προσωπικού του ΚΕ.Δ.Δ.Υ., όπου ο υποψήφιος υπηρετεί κατά το χρόνο επιλογής.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Η γνώμη των ανωτέρω συνυπηρετούντων μόνιμων εκπαιδευτικών, Ε.Ε.Π. και Ε.Β.Π. διατυπώνεται επί συγκεκριμένων ερωτήσεων αποτίμησης του κριτηρίου της συμβολής στο εκπαιδευτικό έργο, της προσωπικότητας και της γενικότερης συγκρότησης του υποψηφίου, οι οποίες αναγράφονται σε φύλλα αποτίμησης του κριτηρίου αυτού. Οι ερωτήσεις αφορούν στη συνεργατικότητα που επιδεικνύει ο υποψήφιος, στη συνεισφορά του για τη δημιουργία κατάλληλου παιδαγωγικού κλίματος, στη συμμετοχή του στο σχεδιασμό και στην υλοποίηση δράσεων, καθώς και στις ικανότητες διοίκησης ή/ και στις ικανότητες οργάνωσης εκπαιδευτικών ή παιδαγωγικών δράσεων. Οι ανωτέρω μόνιμοι εκπαιδευτικοί, Ε.Ε.Π. και Ε.Β.Π. συνέρχονται σε ειδική συνεδρίαση και διατυπώνουν αυθημερόν τη σχετική κρίση τους για κάθε υποψήφιο σε αιτιολογημένο πρακτικό που συντάσσεται για το σκοπό αυτόν. Στη συνεδρίαση αυτή δεν μετέχουν οι υποψήφιοι, ούτε οι σύζυγοι ή οι συγγενείς τους έως τρίτου βαθμού και προεδρεύει ο αρχαιότερος εκπαιδευτικός, ο οποίος υποδεικνύεται από την οικεία Διεύθυνση Εκπαίδευσης. Την ίδια μέρα αποστέλλεται το σχετικό πρακτικό στη Διεύθυνση Εκπαίδευσης και στη συνέχεια αυτό κοινοποιείται στον ενδιαφερόμενο.</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Το συμβούλιο επιλογής δύναται με ομόφωνη και πλήρως αιτιολογημένη απόφαση να αποκλείσει από την περαιτέρω διαδικασία υποψήφιο που από τη συνέντευξη διαπιστώνεται ότι δεν είναι κατάλληλος για την άσκηση των καθηκόντων του διευθυντή σχολικής μονάδας ή Ε.Κ..</w:t>
      </w:r>
    </w:p>
    <w:p w:rsidR="00E26B4E"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Η συνέντευξη ενώπιον του συμβουλίου επιλογής μαγνητοφωνείται προς διασφάλιση της διαφάνειας. Εν τέλει, συντάσσεται πρακτικό στο οποίο καταγράφονται, συνοπτικά, οι γνώμες που σχημάτισαν τα μέλη του συμβουλίου για έκαστο των υποψηφίων ως αποτέλεσμα της συνέντευξης.</w:t>
      </w:r>
      <w:r w:rsidR="00E26B4E" w:rsidRPr="00660031">
        <w:rPr>
          <w:rFonts w:eastAsia="Times New Roman" w:cstheme="minorHAnsi"/>
          <w:sz w:val="24"/>
          <w:szCs w:val="24"/>
          <w:lang w:eastAsia="el-GR"/>
        </w:rPr>
        <w:t xml:space="preserve"> </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Για τους υποψηφίους Διευθυντές Πρωτοβάθμιας και Δευτεροβάθμιας Εκπαίδευσης: 27 μονάδες κατ’ ανώτατο όριο.</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Για τους υποψήφιους Διευθυντές Πρωτοβάθμιας και Δευτεροβάθμιας Εκπαίδευσης η αποτίμηση γίνεται:</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Με μυστική ψηφοφορία των Διευθυντών σχολικών μονάδων και Ε.Κ., καθώς και των Υποδιευθυντών σχολικών μονάδων και Ε.Κ. της οικείας βαθμίδας, με 12 μονάδες κατ’ ανώτατο όριο.</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Ειδικότερα, αναφορικά για τους υποψηφίους Διευθυντές Πρωτοβάθμιας Εκπαίδευσης στη διαδικασία ψηφοφορίας συμμετέχουν επιπλέον και το 30% των Προϊσταμένων νηπιαγωγείων, καθώς και το 30% των Προϊσταμένων Δημοτικών Σχολείων του οικείου Π.Υ.Σ.Π.Ε., το οποίο ορίζεται με σειρά αρχαιότητας.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Ο αριθμός των μορίων που ο υποψήφιος λαμβάνει κατά τη μυστική ψηφοφορία υπολογίζεται ως ακολούθως: το ποσοστό των ψήφων που έλαβε επί του συνόλου των έγκυρων ψήφων ανάγεται σε ποσοστό επί των 12 μορίων που μπορεί να λάβει κατά ανώτατο όριο ο υποψήφιος.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Υποψήφιο στέλεχος το οποίο, δεν συγκεντρώνει κατά τη μυστική ψηφοφορία τουλάχιστον το 20% των έγκυρων ψήφων συμμετέχει στην περαιτέρω διαδικασία επιλογής, χωρίς να προσμετράται στη συνολική του μοριοδότηση το ανωτέρω ποσοστό επί των 12 μορίων.</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Προκειμένου η ψηφοφορία να είναι έγκυρη απαιτείται αυξημένη συμμετοχή του σώματος των Διευθυντών και Υποδιευθυντών σχολικών μονάδων και Ε.Κ., των Προϊσταμένων νηπιαγωγείων και των προϊσταμένων δημοτικών σχολείων του αντίστοιχου Π.Υ.Σ.Π.Ε. ή Π.Υ.Σ.Δ.Ε., και πιο συγκεκριμένα τουλάχιστον 65%. Αν δεν συμπληρωθεί το ποσοστό συμμετοχής του προηγούμενου εδαφίου, οι υποψήφιοι στη συγκεκριμένη Διεύθυνση Εκπαίδευσης συμμετέχουν στην περαιτέρω διαδικασία επιλογής, χωρίς να προσμετράται στη συνολική τους μοριοδότηση το ανωτέρω ποσοστό επί των 12 μορίων.</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Με συνέντευξη των υποψηφίων από το αρμόδιο συμβούλιο επιλογής του άρθρου 16Α που προστίθεται με το παρόν, με 15 μονάδες κατ’ ανώτατο όριο.</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Για τη μοριοδότηση της συνέντευξης το αρμόδιο συμβούλιο επιλογής συνεκτιμά και τα παρακάτω στοιχεία: Τα στοιχεία που ο υποψήφιος αναφέρει στο βιογραφικό του σημείωμα, τα οποία αποδεικνύονται με τα απαραίτητα παραστατικά (αντίγραφα, βεβαιώσεις κ.α.) και τα οποία δεν έχουν μοριοδοτηθεί, όπως άλλες σπουδές, επιμόρφωση και μετεκπαίδευση, οργάνωση εκπαιδευτικών συνεδρίων, σεμιναρίων και εκπαιδευτικών προγραμμάτων ή συμμετοχή σε αυτά με την ιδιότητα του εισηγητή, του μέλους της επιστημονικής ομάδας ή του επιμορφωτή, συγγραφικό και ερευνητικό έργο, πρωτοβουλίες σε σχέση με το εκπαιδευτικό έργο, υλοποίηση εκπαιδευτικών προγραμμάτων και εφαρμογή καινοτομιών, σχετική με την εκπαίδευση διοικητική ή καθοδηγητική εμπειρία, συμμετοχή σε συμβούλια, </w:t>
      </w:r>
      <w:r w:rsidRPr="00660031">
        <w:rPr>
          <w:rFonts w:eastAsia="Times New Roman" w:cstheme="minorHAnsi"/>
          <w:sz w:val="24"/>
          <w:szCs w:val="24"/>
          <w:lang w:eastAsia="el-GR"/>
        </w:rPr>
        <w:lastRenderedPageBreak/>
        <w:t>επιτροπές ή ομάδες εργασίας, κοινωνική και συνδικαλιστική δράση, συμμετοχή σε όργανα διοίκησης επιστημονικών και εκπαιδευτικών οργανώσεων ή σε όργανα λαϊκής συμμετοχής και επίσημες διακρίσεις και αριστεία. Η εισαγωγική επιμόρφωση του υποψηφίου και οι δραστηριότητες (σεμινάρια, ημερίδες, επιμορφωτικές συναντήσεις κ.λ.π.) που αποτελούν υπ</w:t>
      </w:r>
      <w:r w:rsidR="00E26B4E" w:rsidRPr="00660031">
        <w:rPr>
          <w:rFonts w:eastAsia="Times New Roman" w:cstheme="minorHAnsi"/>
          <w:sz w:val="24"/>
          <w:szCs w:val="24"/>
          <w:lang w:eastAsia="el-GR"/>
        </w:rPr>
        <w:t>ηρεσιακές υποχρεώσεις δεν μοριο</w:t>
      </w:r>
      <w:r w:rsidRPr="00660031">
        <w:rPr>
          <w:rFonts w:eastAsia="Times New Roman" w:cstheme="minorHAnsi"/>
          <w:sz w:val="24"/>
          <w:szCs w:val="24"/>
          <w:lang w:eastAsia="el-GR"/>
        </w:rPr>
        <w:t>δοτούνται. Το συμβούλιο επιλογής δύναται να ζητήσει περαιτέρω στοιχεία και ιδίως πρακτικά συνεδριάσεων συλλογικών οργάνων.</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Το συμβούλιο επιλογής δύναται με ομόφωνη και πλήρως αιτιολογημένη απόφαση να αποκλείσει από την περαιτέρω διαδικασία υποψήφιο που κατά τη διάρκεια της συνέντευξης διαπιστώνεται ότι δεν είναι κατάλληλος για την άσκηση των καθηκόντων του διευθυντή εκπαίδευσης.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Η συνέντευξη ενώπιον του συμβουλίου επιλογής μαγνητοφωνείται για να διασφαλίζεται η διαφάνεια. Με απόφαση του Υπουργού Παιδείας, Έρευνας και Θρησκευμάτων, που δημοσιεύεται στην Εφημερίδα της Κυβερνήσεως, καθορίζονται ο τρόπος τήρησης των πρακτικών και κάθε θέμα σχετικό με τη διαδικασία της συνέντευξης</w:t>
      </w:r>
      <w:r w:rsidR="00E26B4E" w:rsidRPr="00660031">
        <w:rPr>
          <w:rFonts w:eastAsia="Times New Roman" w:cstheme="minorHAnsi"/>
          <w:sz w:val="24"/>
          <w:szCs w:val="24"/>
          <w:lang w:eastAsia="el-GR"/>
        </w:rPr>
        <w:t>.</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 Ειδικά για την επιλογή των προϊσταμένων ΚΕ.Δ.Δ.Υ. η διαδικασία της παρούσας παραγράφου καθορίζεται με απόφαση του Υπουργού Πολιτισμού, Παιδείας και Θρησκευμάτων που δημοσιεύεται στην Εφημερίδα της Κυβερνήσεως. Με την ίδια υπουργική απόφαση καθορίζονται ο χρόνος και η διαδικασία υποβολής των αιτήσεων των υποψηφίων, τα υποβλητέα δικαιολογητικά και κάθε άλλη λεπτομέρεια που αφορά στη διαδικασία επιλογής, εκλογής και τοποθέτησης των προϊσταμένων ΚΕ.Δ.Δ.Υ..</w:t>
      </w:r>
      <w:r w:rsidRPr="00660031">
        <w:rPr>
          <w:rFonts w:eastAsia="Times New Roman" w:cstheme="minorHAnsi"/>
          <w:color w:val="FF0000"/>
          <w:sz w:val="24"/>
          <w:szCs w:val="24"/>
          <w:lang w:eastAsia="el-GR"/>
        </w:rPr>
        <w:t xml:space="preserve"> </w:t>
      </w:r>
    </w:p>
    <w:p w:rsidR="006331C2" w:rsidRPr="00660031" w:rsidRDefault="006331C2" w:rsidP="00660031">
      <w:pPr>
        <w:shd w:val="clear" w:color="auto" w:fill="FFFFFF"/>
        <w:spacing w:after="0" w:line="360" w:lineRule="auto"/>
        <w:ind w:firstLine="284"/>
        <w:jc w:val="center"/>
        <w:rPr>
          <w:rFonts w:eastAsia="Times New Roman" w:cstheme="minorHAnsi"/>
          <w:sz w:val="24"/>
          <w:szCs w:val="24"/>
          <w:lang w:eastAsia="el-GR"/>
        </w:rPr>
      </w:pPr>
    </w:p>
    <w:p w:rsidR="006331C2" w:rsidRPr="00660031" w:rsidRDefault="00E26B4E" w:rsidP="00660031">
      <w:pPr>
        <w:shd w:val="clear" w:color="auto" w:fill="FFFFFF"/>
        <w:spacing w:after="0" w:line="360" w:lineRule="auto"/>
        <w:ind w:firstLine="284"/>
        <w:jc w:val="center"/>
        <w:rPr>
          <w:rFonts w:eastAsia="Times New Roman" w:cstheme="minorHAnsi"/>
          <w:sz w:val="24"/>
          <w:szCs w:val="24"/>
          <w:lang w:eastAsia="el-GR"/>
        </w:rPr>
      </w:pPr>
      <w:bookmarkStart w:id="6" w:name="ΑΡΘΡΟ0015___0015___"/>
      <w:bookmarkEnd w:id="6"/>
      <w:r w:rsidRPr="00660031">
        <w:rPr>
          <w:rFonts w:eastAsia="Times New Roman" w:cstheme="minorHAnsi"/>
          <w:sz w:val="24"/>
          <w:szCs w:val="24"/>
          <w:lang w:eastAsia="el-GR"/>
        </w:rPr>
        <w:t>Ά</w:t>
      </w:r>
      <w:r w:rsidR="006331C2" w:rsidRPr="00660031">
        <w:rPr>
          <w:rFonts w:eastAsia="Times New Roman" w:cstheme="minorHAnsi"/>
          <w:bCs/>
          <w:sz w:val="24"/>
          <w:szCs w:val="24"/>
          <w:lang w:eastAsia="el-GR"/>
        </w:rPr>
        <w:t>ρθρο 15</w:t>
      </w:r>
    </w:p>
    <w:p w:rsidR="006331C2" w:rsidRPr="00660031" w:rsidRDefault="006331C2" w:rsidP="00660031">
      <w:pPr>
        <w:shd w:val="clear" w:color="auto" w:fill="FFFFFF"/>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t>Αποτίμηση κριτηρίων επιλογής προϊσταμένων τμημάτων εκπαιδευτικών θεμάτων, υποδιευθυντών σχολικών μονάδων και Ε.Κ., υπεύθυνων τομέων Ε.Κ. και προϊσταμένων νηπιαγωγείων και διθέσιων και τριθέσιων δημοτικών σχολείων</w:t>
      </w:r>
    </w:p>
    <w:p w:rsidR="00E26B4E" w:rsidRPr="00660031" w:rsidRDefault="00E26B4E" w:rsidP="00660031">
      <w:pPr>
        <w:shd w:val="clear" w:color="auto" w:fill="FFFFFF"/>
        <w:spacing w:after="0" w:line="360" w:lineRule="auto"/>
        <w:ind w:firstLine="284"/>
        <w:jc w:val="center"/>
        <w:rPr>
          <w:rFonts w:eastAsia="Times New Roman" w:cstheme="minorHAnsi"/>
          <w:sz w:val="24"/>
          <w:szCs w:val="24"/>
          <w:lang w:eastAsia="el-GR"/>
        </w:rPr>
      </w:pP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1. Κριτήρια επιλογής των στελεχών του άρθρου αυτού είναι ιδίως η προσωπικότητα και η γενική συγκρότηση του υποψηφίου, η ικανότητα του υποψηφίου να αναλαμβάνει πρωτοβουλίες, να επιλύει προβλήματα (διδακτικά, </w:t>
      </w:r>
      <w:r w:rsidRPr="00660031">
        <w:rPr>
          <w:rFonts w:eastAsia="Times New Roman" w:cstheme="minorHAnsi"/>
          <w:sz w:val="24"/>
          <w:szCs w:val="24"/>
          <w:lang w:eastAsia="el-GR"/>
        </w:rPr>
        <w:lastRenderedPageBreak/>
        <w:t>διοικητικά, οργανωτικά, λειτουργικά κ.λπ.), να δημιουργεί κατάλληλο παιδαγωγικό περιβάλλον και να εμπνέει τους εκπαιδευτικούς κατά την άσκηση των καθηκόντων τους. Βασικό κριτήριο είναι η γνώση του αντικειμένου του προς άσκηση έργου, η οποία συνάγεται από: α) την επιστημονική – παιδαγωγική συγκρότηση του υποψηφίου και κυρίως το επίπεδο των σπουδών και γενικότερα τις σπουδές του, την ύπαρξη σπουδών ή επιμορφώσεων στην οργάνωση και διοίκηση της εκπαίδευσης και την πιστοποιημένη γνώση ξένων γλωσσών και Τ.Π.Ε., υλοποίηση εκπαιδευτικών προγραμμάτων και εφαρμογή καινοτομιών, συμμετοχή σε συμβούλια, επιτροπές ή ομάδες εργασίας, κοινωνική και συνδικαλιστική δράση, συμμετοχή σε όργανα διοίκησης επιστημονικών και εκπαιδευτικών οργανώσεων ή σε όργανα λαϊκής συμμετοχής και επίσημες διακρίσεις και β) την υπηρεσιακή κατάσταση και τη διοικητική εμπειρία, όπως προκύπτει από τη συνολική εκπαιδευτική υπηρεσία του υποψηφίου αλλά και την προϋπηρεσία σε άσκηση διοικητικού έργου.</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 Οι προϊστάμενοι των τμημάτων εκπαιδευτικών θεμάτων επιλέγονται από τα οικεία περιφερειακά υπηρεσιακά συμβούλια.</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3. Οι υποδιευθυντές των σχολικών μονάδων Πρωτοβάθμιας και Δευτεροβάθμιας εκπαίδευσης, οι υποδιευθυντές και υπεύθυνοι τομέων Ε.Κ. επιλέγονται με μυστική ψηφοφορία από τους συλλόγους διδασκόντων και κυρώνονται με πράξη του οικείου Υπηρεσιακού Συμβουλίου. Σε περίπτωση που το Υπηρεσιακό Συμβούλιο δεν εγκρίνει την επιλογή του συλλόγου των διδασκόντων θα πρέπει να αιτιολογήσει πλήρως την απόφασή του αυτή προς τον Περιφερειακό Διευθυντή Εκπαίδευσης, ο οποίος παίρνει την τελική απόφαση.</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4. Οι προϊστάμενοι διθέσιων και τριθέσιων νηπιαγωγείων και δημοτικών σχολείων επιλέγονται από τα οικεία περιφερειακά υπηρεσιακά συμβούλια. Με απόφαση του Υπουργού Πολιτισμού, Παιδείας και Θρησκευμάτων, που δημοσιεύεται στην Εφημερίδα της Κυβερνήσεως, καθορίζονται η διαδικασία, τα κριτήρια και κάθε αναγκαία λεπτομέρεια για την επιλογή των στελεχών εκπαίδευσης της παρούσας παραγράφου από τα ανωτέρω αρμόδια υπηρεσιακά συμβούλια. Κατά τον καθορισμό των κριτηρίων λαμβάνονται υπόψη τα προβλεπόμενα κριτήρια στα άρθρα 12 και 14, όπως αντικαθίστανται με το παρόν.</w:t>
      </w:r>
      <w:r w:rsidRPr="00660031">
        <w:rPr>
          <w:rFonts w:eastAsia="Times New Roman" w:cstheme="minorHAnsi"/>
          <w:b/>
          <w:bCs/>
          <w:color w:val="FF0000"/>
          <w:sz w:val="24"/>
          <w:szCs w:val="24"/>
          <w:lang w:eastAsia="el-GR"/>
        </w:rPr>
        <w:t xml:space="preserve"> </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p>
    <w:p w:rsidR="006331C2" w:rsidRPr="00660031" w:rsidRDefault="00E26B4E" w:rsidP="00660031">
      <w:pPr>
        <w:shd w:val="clear" w:color="auto" w:fill="FFFFFF"/>
        <w:spacing w:after="0" w:line="360" w:lineRule="auto"/>
        <w:ind w:firstLine="284"/>
        <w:jc w:val="center"/>
        <w:rPr>
          <w:rFonts w:eastAsia="Times New Roman" w:cstheme="minorHAnsi"/>
          <w:sz w:val="24"/>
          <w:szCs w:val="24"/>
          <w:lang w:eastAsia="el-GR"/>
        </w:rPr>
      </w:pPr>
      <w:bookmarkStart w:id="7" w:name="ΑΡΘΡΟ0016___0016___"/>
      <w:bookmarkEnd w:id="7"/>
      <w:r w:rsidRPr="00660031">
        <w:rPr>
          <w:rFonts w:eastAsia="Times New Roman" w:cstheme="minorHAnsi"/>
          <w:bCs/>
          <w:sz w:val="24"/>
          <w:szCs w:val="24"/>
          <w:lang w:eastAsia="el-GR"/>
        </w:rPr>
        <w:t>Ά</w:t>
      </w:r>
      <w:r w:rsidR="006331C2" w:rsidRPr="00660031">
        <w:rPr>
          <w:rFonts w:eastAsia="Times New Roman" w:cstheme="minorHAnsi"/>
          <w:bCs/>
          <w:sz w:val="24"/>
          <w:szCs w:val="24"/>
          <w:lang w:eastAsia="el-GR"/>
        </w:rPr>
        <w:t>ρθρο 16</w:t>
      </w:r>
    </w:p>
    <w:p w:rsidR="006331C2" w:rsidRPr="00660031" w:rsidRDefault="006331C2" w:rsidP="00660031">
      <w:pPr>
        <w:shd w:val="clear" w:color="auto" w:fill="FFFFFF"/>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lastRenderedPageBreak/>
        <w:t>Συμβούλια επιλογής των στελεχών της εκπαίδευσης</w:t>
      </w:r>
    </w:p>
    <w:p w:rsidR="00E26B4E" w:rsidRPr="00660031" w:rsidRDefault="00E26B4E" w:rsidP="00660031">
      <w:pPr>
        <w:shd w:val="clear" w:color="auto" w:fill="FFFFFF"/>
        <w:spacing w:after="0" w:line="360" w:lineRule="auto"/>
        <w:ind w:firstLine="284"/>
        <w:jc w:val="center"/>
        <w:rPr>
          <w:rFonts w:eastAsia="Times New Roman" w:cstheme="minorHAnsi"/>
          <w:sz w:val="24"/>
          <w:szCs w:val="24"/>
          <w:lang w:eastAsia="el-GR"/>
        </w:rPr>
      </w:pP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Στην έδρα της Γενικής Γραμματείας Υπουργείου Πολιτισμού, Παιδείας και Θρησκευμάτων λειτουργούν τα ακόλουθα συμβούλια για την κατάρτιση των πινάκων επιλογής και την επιλογή των σχολικών συμβούλων:</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συμβούλιο επιλογής σχολικών συμβούλων προσχολικής αγωγής, δημοτικής εκπαίδευσης και Ε.Α.Ε.,</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συμβούλιο επιλογής σχολικών συμβούλων Δευτεροβάθμιας εκπαίδευσης.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 Τα κατά την προηγούμενη παράγραφο συμβούλια είναι επταμελή και αποτελούνται από:</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Έναν πρόεδρο ή διατελέσαντα πρόεδρο παιδαγωγικού τμήματος ή καθηγητικής σχολής Α.Ε.Ι. με αναγνωρισμένη συμβολή στα θέματα παιδείας ή εκπαιδευτικό με αναγνωρισμένη εμπειρία στη διοίκηση και συμβολή στα θέματα παιδείας, ο οποίος ορίζεται με τον αναπληρωτή του από τον Υπουργό Πολιτισμού, Παιδείας και Θρησκευμάτων, ύστερα από γνώμη της αρμόδιας, κατά τον Κανονισμό της Βουλής, Επιτροπής.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Δύο μέλη Διδακτικού – Ερευνητικού Προσωπικού (Δ.Ε.Π.) βαθμίδας καθηγητή ή αναπληρωτή καθηγητή με εμπειρία στην άσκηση διοίκησης που ανήκουν σε παιδαγωγικά τμήματα ή καθηγητικές σχολές των A.E.I.. Τα μέλη προτείνονται με τους αναπληρωτές τους από τα πρυτανικά συμβούλια των πανεπιστημίων, στα οποία απευθύνεται εγγράφως ο Υπουργός Πολιτισμού, Παιδείας και Θρησκευμάτων. Από τα προτεινόμενα μέλη, ο Υπουργός επιλέγει δύο ως τακτικά και δύο ως αναπληρωματικά.</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 Δύο εκπροσώπους του Υπουργείου Πολιτισμού, Παιδείας και Θρησκευμάτων, οι οποίοι ορίζονται από τον Υπουργό.</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 Τους δύο αιρετούς εκπροσώπους των εκπαιδευτικών στα κεντρικά υπηρεσιακά συμβούλια της αντίστοιχης βαθμίδας, που αναπληρώνονται από τους νόμιμους αναπληρωτές τους.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3. Η συγκρότηση των συμβουλίων επιλογής της παραγράφου 1 γίνεται από τον Υπουργό Πολιτισμού, Παιδείας και Θρησκευμάτων. Με απόφαση των Υπουργών Οικονομικών και Πολιτισμού, Παιδείας και Θρησκευμάτων, που δημοσιεύεται στην Εφημερίδα της Κυβερνήσεως, καθορίζεται το ύψος της αποζημίωσης που </w:t>
      </w:r>
      <w:r w:rsidRPr="00660031">
        <w:rPr>
          <w:rFonts w:eastAsia="Times New Roman" w:cstheme="minorHAnsi"/>
          <w:sz w:val="24"/>
          <w:szCs w:val="24"/>
          <w:lang w:eastAsia="el-GR"/>
        </w:rPr>
        <w:lastRenderedPageBreak/>
        <w:t>καταβάλλεται στα μέλη και στον γραμματέα των ανωτέρω συμβουλίων επιλογής κατά τις κείμενες διατάξεις.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4. Ο αριθμός των μελών των συμβουλίων που ορίζονται από κάθε φύλο ανέρχεται σε ποσοστό ίσο τουλάχιστον με το ένα τρίτο του συνόλου των μελών.</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5. Με την απόφαση συγκρότησης ορίζεται ο πρόεδρος και ο γραμματέας με τον αναπληρωτή του. Πρόεδρος ορίζεται το μέλος υπό στοιχείο 2α του παρόντος άρθρου. Ως γραμματέας ορίζεται διοικητικός υπάλληλος της Γενικής Γραμματείας Υπουργείου Πολιτισμού, Παιδείας και Θρησκευμάτων ή αποσπασμένος σε αυτήν εκπαιδευτικός.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6. Τα συμβούλια επιλογής σχολικών συμβούλων είναι αρμόδια και για τα θέματα υπηρεσιακής κατάστασης και πειθαρχικού δικαίου των σχολικών συμβούλων. Εισηγητής για τα θέματα αυτά ορίζεται ο προϊστάμενος της Διεύθυνσης Προσωπικού Πρωτοβάθμιας ή Δευτεροβάθμιας Εκπαίδευσης ή τμήματος της ίδιας διεύθυνσης του Υπουργείου Πολιτισμού, Παιδείας και Θρησκευμάτων, αντίστοιχα.</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8. Οι προϊστάμενοι των τμημάτων εκπαιδευτικών θεμάτων επιλέγονται από τα οικεία περιφερειακά υπηρεσιακά συμβούλια και τοποθετούνται με απόφαση του οικείου Διευθυντή Εκπαίδευσης.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9.  Οι υποδιευθυντές των σχολικών μονάδων Πρωτοβάθμιας και Δευτεροβάθμιας εκπαίδευσης, οι υποδιευθυντές και υπεύθυνοι τομέων Ε.Κ., καθώς και οι προϊστάμενοι νηπιαγωγείων και δημοτικών σχολείων επιλέγονται από τα όργανα και με τη διαδικασία που προβλέπεται από τις διατάξεις του παρόντος νόμου και τοποθετούνται με απόφαση του οικείου Διευθυντή Εκπαίδευσης.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10.  Κάθε μέλος συμβουλίου επιλογής, με εξαίρεση τον πρόεδρο, αναλαμβάνει τη μελέτη συγκεκριμένου αριθμού φακέλων υποψηφίων που του ανατίθενται από το συμβούλιο και προετοιμάζει σχετική τεκμηριωμένη εισήγηση για κάθε υποψήφιο. Η κατανομή των φακέλων των υποψηφίων στα μέλη του συμβουλίου γίνεται κατά τυχαίο τρόπο.</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11. Η θητεία του προέδρου, των μελών και του γραμματέα των συμβουλίων επιλογής αρχίζει με υπουργική απόφαση και είναι διετής.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12. Οι προϊστάμενοι των ΚΕ.Δ.Δ.Υ. επιλέγονται από το ΚΥΣΕΕΠ το οποίο συνεδριάζει υπό την προεδρία ενός περιφερειακού Διευθυντή Εκπαίδευσης κατά προτίμηση με σπουδές ή εμπειρία στην ειδική αγωγή, αναπληρούμενο από άλλον </w:t>
      </w:r>
      <w:r w:rsidRPr="00660031">
        <w:rPr>
          <w:rFonts w:eastAsia="Times New Roman" w:cstheme="minorHAnsi"/>
          <w:sz w:val="24"/>
          <w:szCs w:val="24"/>
          <w:lang w:eastAsia="el-GR"/>
        </w:rPr>
        <w:lastRenderedPageBreak/>
        <w:t>Περιφερειακό Διευθυντή Εκπαίδευσης, τη συμμετοχή ενός σχολικού συμβούλου Ε.Α.Ε. με τον αναπληρωτή του, επίσης, σύμβουλο Ε.Α.Ε., τον Προϊστάμενο της Διεύθυνσης Ειδικής Αγωγής, αναπληρούμενο από τον αναπληρωτή Προϊστάμενο της Διεύθυνσης και τα δύο αιρετά μέλη Ε.Ε.Π. αναπληρούμενα από τα αναπληρωματικά αιρετά μέλη Ε.Ε.Π..</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13. Στα υπηρεσιακά συμβούλια που αναφέρονται στο παρόν, όταν κρίνονται θέματα επιλογής στελεχών εκπαίδευσης, συμμετέχουν επιπλέον: α) στην περίπτωση των ΠΥΣΠΕ και ΠΥΣΔΕ ένας σχολικός σύμβουλος και ένας εκπαιδευτικός με δεκαπενταετή τουλάχιστον εκπαιδευτική υπηρεσία και β) στην περίπτωση των ΚΥΣΠΕ και ΚΥΣΔΕ δύο σχολικοί σύμβουλοι. Τα μέλη της περίπτωσης α’ ορίζονται με τους αναπληρωτές τους με απόφαση του Υπουργού Πολιτισμού, Παιδείας και Θρησκευμάτων ύστερα από γνώμη του οικείου Περιφερειακού Διευθυντή Εκπαίδευσης. Τα μέλη της περίπτωσης β’ ορίζονται με τους αναπληρωτές τους με απόφαση του Υπουργού Πολιτισμού, Παιδείας και Θρησκευμάτων.</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Μέλος συμβουλίου που είναι ταυτόχρονα υποψήφιος για οποιαδήποτε από τις προς πλήρωση θέσεις δεν συμμετέχει στις συνεδριάσεις του σε καμία φάση της διαδικασίας κρίσης και επιλογής. Στην περίπτωση των αιρετών μελών, αν και το τακτικό και το αναπληρωματικό μέλος έχουν κώλυμα συμμετοχής, κατά τα ανωτέρω, αναπληρώνονται από τους επόμενους του ίδιου συνδυασμού στη σειρά εκλογής της περίπτωσης ι’ της παραγράφου 3 του άρθρου 31 του π.δ. 1/2003 (Α΄1). Στην περίπτωση που ο Πρόεδρος έχει κώλυμα συμμετοχής προεδρεύει ο αναπληρωτής του και αν και αυτός έχει κώλυμα προεδρεύει ο σχολικός σύμβουλος</w:t>
      </w:r>
      <w:r w:rsidR="00E26B4E" w:rsidRPr="00660031">
        <w:rPr>
          <w:rFonts w:eastAsia="Times New Roman" w:cstheme="minorHAnsi"/>
          <w:sz w:val="24"/>
          <w:szCs w:val="24"/>
          <w:lang w:eastAsia="el-GR"/>
        </w:rPr>
        <w:t>.</w:t>
      </w:r>
      <w:r w:rsidRPr="00660031">
        <w:rPr>
          <w:rFonts w:eastAsia="Times New Roman" w:cstheme="minorHAnsi"/>
          <w:color w:val="FF0000"/>
          <w:sz w:val="24"/>
          <w:szCs w:val="24"/>
          <w:lang w:eastAsia="el-GR"/>
        </w:rPr>
        <w:t xml:space="preserve"> </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p>
    <w:p w:rsidR="006331C2" w:rsidRPr="00660031" w:rsidRDefault="006331C2" w:rsidP="00660031">
      <w:pPr>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Άρθρο 16Α</w:t>
      </w:r>
    </w:p>
    <w:p w:rsidR="006331C2" w:rsidRPr="00660031" w:rsidRDefault="006331C2" w:rsidP="00660031">
      <w:pPr>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t>Περιφερειακά συμβούλια επιλογής Διευθυντών Πρωτοβάθμιας και Δευτεροβάθμιας Εκπαίδευσης</w:t>
      </w:r>
    </w:p>
    <w:p w:rsidR="00E26B4E" w:rsidRPr="00660031" w:rsidRDefault="00E26B4E" w:rsidP="00660031">
      <w:pPr>
        <w:spacing w:after="0" w:line="360" w:lineRule="auto"/>
        <w:ind w:firstLine="284"/>
        <w:jc w:val="center"/>
        <w:rPr>
          <w:rFonts w:eastAsia="Times New Roman" w:cstheme="minorHAnsi"/>
          <w:sz w:val="24"/>
          <w:szCs w:val="24"/>
          <w:lang w:eastAsia="el-GR"/>
        </w:rPr>
      </w:pP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Στην έδρα κάθε Περιφερειακής Διεύθυνσης Εκπαίδευσης συνιστάται συμβούλιο για την κατάρτιση των πινάκων επιλογής και την επιλογή των Διευθυντών Πρωτοβάθμιας και Δευτεροβάθμιας Εκπαίδευσης. Τα συμβούλια αυτά είναι τα περιφερειακά συμβούλια επιλογής διευθυντών πρωτοβάθμιας και δευτεροβάθμιας εκπαίδευσης.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2. Τα κατά την προηγούμενη παράγραφο περιφερειακά συμβούλια επιλογής διευθυντών πρωτοβάθμιας και δευτεροβάθμιας εκπαίδευσης είναι πενταμελή καί αποτελούνται από:</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τον Περιφερειακό Διευθυντή Εκπαίδευσης ως Πρόεδρο, ο οποίος αναπληρώνεται σύμφωνα με την περίπτωση ιγ΄ της παρ. 29 του άρθρου 14 του ν. 2817/2000, όπως έχει αντικατασταθεί και ισχύει,</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ένα μέλος Διδακτικού - Ερευνητικού Προσωπικού (Δ.Ε.Π.) Πανεπιστημίου με τον αναπληρωτή του που ανήκουν σε Τμήματα, οι απόφοιτοι των οποίων έχουν δικαίωμα διορισμού η πρόσληψης στη δημόσια εκπαίδευση χωρίς την κατοχή πρόσθετης βεβαίωσης περί παιδαγωγικής και διδακτικής επάρκειας,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 έναν Σχολικό Σύμβουλο Πρωτοβάθμιας ή Δευτεροβάθμιας Εκπαίδευσης της αντίστοιχης βαθμίδας με τον αναπληρωτή του,</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 τους δύο αιρετούς εκπροσώπους των εκπαιδευτικών στα ανώτερα περιφερειακά υπηρεσιακά συμβούλια της αντίστοιχης βαθμίδας που αναπληρώνονται από τους νόμιμους αναπληρωτές τους.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3.  Η συγκρότηση των συμβουλίων επιλογής της παραγράφου 1 γίνεται με απόφαση του Υπουργού Παιδείας, Έρευνας και Θρησκευμάτων που εκδίδεται ύστερα από γνώμη του οικείου Περιφερειακού Διευθυντή Εκπαίδευσης. Με την απόφαση συγκρότησης ορίζεται και ο γραμματέας με τον αναπληρωτή του. Ως γραμματέας ορίζεται διοικητικός υπάλληλος της Περιφερειακής Διεύθυνσης Εκπαίδευσης ή αποσπασμένος σε αυτήν εκπαιδευτικός.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Η θητεία του προέδρου, των μελών και του γραμματέα των συμβουλίων επιλογής αρχίζει με τη συγκρότηση των συμβουλίων επιλογής και είναι διετής. Κατ’ εξαίρεση, κατά την πρώτη εφαρμογή των διατάξεων του νόμου αυτού, η θητεία του προέδρου, των μελών και του γραμματέα των συμβουλίων αυτών αρχίζει με τη συγκρότηση των συμβουλίων επιλογής και λήγει στις 31.12.2016.</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4. Ο αριθμός των μελών των συμβουλίων που ορίζονται από κάθε φύλο ανέρχεται σε ποσοστό ίσο τουλάχιστον με το ένα τρίτο του συνόλου των μελών.</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5. Κάθε μέλος συμβουλίου επιλογής, με εξαίρεση τον πρόεδρο, αναλαμβάνει τη μελέτη συγκεκριμένου αριθμού φακέλων υποψηφίων που του ανατίθενται από το συμβούλιο και προετοιμάζει σχετική τεκμηριωμένη εισήγηση για κάθε υποψήφιο. Η </w:t>
      </w:r>
      <w:r w:rsidRPr="00660031">
        <w:rPr>
          <w:rFonts w:eastAsia="Times New Roman" w:cstheme="minorHAnsi"/>
          <w:sz w:val="24"/>
          <w:szCs w:val="24"/>
          <w:lang w:eastAsia="el-GR"/>
        </w:rPr>
        <w:lastRenderedPageBreak/>
        <w:t>κατανομή των φακέλων των υποψηφίων στα μέλη του συμβουλίου γίνεται κατά τυχαίο τρόπο.</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6. Μέλος συμβουλίου της παραγράφου 1 που είναι ταυτόχρονα υποψήφιος για οποιαδήποτε από τις προς πλήρωση θέσεις δεν συμμετέχει στις συνεδριάσεις του σε καμία φάση της διαδικασίας κρίσης και επιλογής. Στην περίπτωση των αιρετών μελών, αν και το τακτικό και το αναπληρωματικό μέλος έχουν κώλυμα συμμετοχής, κατά τα ανωτέρω, αναπληρώνονται από τους επόμενους του ίδιου συνδυασμού στη σειρά εκλογής της περίπτωσης ι΄ της παρ. 3 του άρθρου 31 του π.δ. 1/2003 (Α΄ 1).</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7. Στα μέλη των συμβουλίων επιλογής δεν καταβάλλεται αποζημίωση για τη συμμετοχή τους σε αυτά, εκτός των οδοιπορικών </w:t>
      </w:r>
      <w:r w:rsidR="00E26B4E" w:rsidRPr="00660031">
        <w:rPr>
          <w:rFonts w:eastAsia="Times New Roman" w:cstheme="minorHAnsi"/>
          <w:sz w:val="24"/>
          <w:szCs w:val="24"/>
          <w:lang w:eastAsia="el-GR"/>
        </w:rPr>
        <w:t>τους.</w:t>
      </w:r>
      <w:r w:rsidRPr="00660031">
        <w:rPr>
          <w:rFonts w:eastAsia="Times New Roman" w:cstheme="minorHAnsi"/>
          <w:b/>
          <w:bCs/>
          <w:color w:val="FF0000"/>
          <w:sz w:val="24"/>
          <w:szCs w:val="24"/>
          <w:lang w:eastAsia="el-GR"/>
        </w:rPr>
        <w:t xml:space="preserve"> </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p>
    <w:p w:rsidR="006331C2" w:rsidRPr="00660031" w:rsidRDefault="00E26B4E" w:rsidP="00660031">
      <w:pPr>
        <w:shd w:val="clear" w:color="auto" w:fill="FFFFFF"/>
        <w:spacing w:after="0" w:line="360" w:lineRule="auto"/>
        <w:ind w:firstLine="284"/>
        <w:jc w:val="center"/>
        <w:rPr>
          <w:rFonts w:eastAsia="Times New Roman" w:cstheme="minorHAnsi"/>
          <w:sz w:val="24"/>
          <w:szCs w:val="24"/>
          <w:lang w:eastAsia="el-GR"/>
        </w:rPr>
      </w:pPr>
      <w:bookmarkStart w:id="8" w:name="ΑΡΘΡΟ0017___0017___"/>
      <w:bookmarkStart w:id="9" w:name="ΑΡΘΡΟ0018___0018___"/>
      <w:bookmarkEnd w:id="8"/>
      <w:bookmarkEnd w:id="9"/>
      <w:r w:rsidRPr="00660031">
        <w:rPr>
          <w:rFonts w:eastAsia="Times New Roman" w:cstheme="minorHAnsi"/>
          <w:bCs/>
          <w:sz w:val="24"/>
          <w:szCs w:val="24"/>
          <w:lang w:eastAsia="el-GR"/>
        </w:rPr>
        <w:t>Ά</w:t>
      </w:r>
      <w:r w:rsidR="006331C2" w:rsidRPr="00660031">
        <w:rPr>
          <w:rFonts w:eastAsia="Times New Roman" w:cstheme="minorHAnsi"/>
          <w:bCs/>
          <w:sz w:val="24"/>
          <w:szCs w:val="24"/>
          <w:lang w:eastAsia="el-GR"/>
        </w:rPr>
        <w:t>ρθρο 18</w:t>
      </w:r>
    </w:p>
    <w:p w:rsidR="006331C2" w:rsidRPr="00660031" w:rsidRDefault="006331C2" w:rsidP="00660031">
      <w:pPr>
        <w:shd w:val="clear" w:color="auto" w:fill="FFFFFF"/>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t>Χρόνος και διαδικασία υποβολής αιτήσεων</w:t>
      </w:r>
    </w:p>
    <w:p w:rsidR="00E26B4E" w:rsidRPr="00660031" w:rsidRDefault="00E26B4E" w:rsidP="00660031">
      <w:pPr>
        <w:shd w:val="clear" w:color="auto" w:fill="FFFFFF"/>
        <w:spacing w:after="0" w:line="360" w:lineRule="auto"/>
        <w:ind w:firstLine="284"/>
        <w:jc w:val="center"/>
        <w:rPr>
          <w:rFonts w:eastAsia="Times New Roman" w:cstheme="minorHAnsi"/>
          <w:sz w:val="24"/>
          <w:szCs w:val="24"/>
          <w:lang w:eastAsia="el-GR"/>
        </w:rPr>
      </w:pP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Οι υποψήφιοι για τις θέσεις Διευθυντών Πρωτοβάθμιας και Δευτεροβάθμιας Εκπαίδευσης που επιθυμούν να θέσουν υποψηφιότητα υποβάλλουν στη Διεύθυνση Πρωτοβάθμιας ή Δευτεροβάθμιας Εκπαίδευσης που έχουν οργανική θέση αίτηση και φάκελο υποψηφιότητας, στον οποίο εμπεριέχονται όλα τα απαραίτητα για την απόδειξη των τυπικών τους προσόντων δικαιολογητικά</w:t>
      </w:r>
      <w:r w:rsidRPr="00660031">
        <w:rPr>
          <w:rFonts w:eastAsia="Times New Roman" w:cstheme="minorHAnsi"/>
          <w:i/>
          <w:sz w:val="24"/>
          <w:szCs w:val="24"/>
          <w:lang w:eastAsia="el-GR"/>
        </w:rPr>
        <w:t>.</w:t>
      </w:r>
      <w:r w:rsidRPr="00660031">
        <w:rPr>
          <w:rFonts w:eastAsia="Times New Roman" w:cstheme="minorHAnsi"/>
          <w:sz w:val="24"/>
          <w:szCs w:val="24"/>
          <w:lang w:eastAsia="el-GR"/>
        </w:rPr>
        <w:t xml:space="preserve"> Οι υποψήφιοι για τις θέσεις Διευθυντών σχολικών μονάδων και Ε.Κ. που επιθυμούν να θέσουν υποψηφιότητα υποβάλλουν αίτηση και φάκελο υποψηφιότητας, στον οποίο εμπεριέχονται όλα τα απαραίτητα για την απόδειξη των τυπικών τους προσόντων δικαιολογητικά, στη Διεύθυνση Εκπαίδευσης στην αρμοδιότητα της οποίας υπάγονται οι σχολικές μονάδες που θέτουν υποψηφιότητα.</w:t>
      </w:r>
    </w:p>
    <w:p w:rsidR="00E26B4E"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Στο φάκελο υποψηφιότητας που υποβάλλεται από τους υποψηφίους διευθυντές σχολικών μονάδων και Ε.Κ. κατατίθενται επιπλέον αναλυτικό βιογραφικό σημείωμα και παραστατικά (αντίγραφα, βεβαιώσεις) προσόντων των υποψηφίων που δεν μοριοδοτούνται και που κατά την κρίση τους έχουν συμβάλει στην επαγγελματική τους ανάπτυξη και θα συντείνουν ουσιωδώς στη βέλτιστη εκπλήρωση των καθηκόντων τους, όπως άλλες σπουδές, επιμόρφωση και μετεκπαίδευση, οργάνωση εκπαιδευτικών συνεδρίων, σεμιναρίων και εκπαιδευτικών προγραμμάτων ή συμμετοχή σε αυτά με την ιδιότητα του εισηγητή, του μέλους της επιστημονικής </w:t>
      </w:r>
      <w:r w:rsidRPr="00660031">
        <w:rPr>
          <w:rFonts w:eastAsia="Times New Roman" w:cstheme="minorHAnsi"/>
          <w:sz w:val="24"/>
          <w:szCs w:val="24"/>
          <w:lang w:eastAsia="el-GR"/>
        </w:rPr>
        <w:lastRenderedPageBreak/>
        <w:t>ομάδας ή του επιμορφωτή, συγγραφικό και ερευνητικό έργο, πρωτοβουλίες σε σχέση με το εκπαιδευτικό έργο, υλοποίηση εκπαιδευτικών προγραμμάτων και εφαρμογή καινοτομιών σχετική με την εκπαίδευση, διοικητική ή καθοδηγητική εμπειρία, συμμετοχή σε συμβούλια, επιτροπές ή ομάδες εργασίας και σε όργανα διοίκησης επιστημονικών και εκπαιδευτικών οργανώσεων, ανάληψη κοινωνικής δράσης και συμμετοχή στα κοινά καθώς και επίσημες διακρίσεις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 Μετά την τοποθέτηση των Διευθυντών των σχολικών μονάδων και Ε.Κ., ο οικείος Διευθυντής Εκπαίδευσης προσκαλεί τους εκπαιδευτικούς που έχουν τα τυπικά προσόντα και επιθυμούν να ασκήσουν καθήκοντα υποδιευθυντή, καθώς και υποδιευθυντή Ε.Κ. και υπεύθυνου τομέα Ε.Κ., να υποβάλουν σχετική αίτηση στον Διευθυντή της σχολικής μονάδας όπου ανήκουν οργανικά. Αντιστοίχως, προσκαλεί τους εκπαιδευτικούς που έχουν τα τυπικά προσόντα και επιθυμούν να ασκήσουν τα καθήκοντα προϊσταμένου ολιγοθέσιου δημοτικού σχολείου ή νηπιαγωγείου να υποβάλουν στον Διευθυντή Εκπαίδευσης σχετική αίτηση εντός προθεσμιών που ορίζονται με υπουργική απόφαση.</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3. Μετά την τοποθέτηση των υποδιευθυντών ο οικείος Διευθυντής Εκπαίδευσης με πρόσκλησή του που κοινοποιείται στις σχολικές μονάδες του νομού και δημοσιεύεται στο διαδίκτυο προσκαλεί τους εκπαιδευτικούς που έχουν τα τυπικά προσόντα και επιθυμούν να ασκήσουν τα καθήκοντα προϊσταμένων των τμημάτων εκπαιδευτικών θεμάτων των Διευθύνσεων Εκπαίδευσης του νομού, να υποβάλουν εντός προθεσμιών που ορίζονται με υπουργική απόφαση αίτηση επιλογής για τις θέσεις αυτές.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4. Τα υποψήφια στελέχη της εκπαίδευσης καταθέτουν δήλωση προτίμησης για τις προκηρυχθείσες θέσεις ως ακολούθως:</w:t>
      </w:r>
    </w:p>
    <w:p w:rsidR="00E26B4E"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α) Οι υποψήφιοι διευθυντές σχολικών μονάδων και Ε.Κ. για τις θέσεις του συνόλου των σχολικών μονάδων ή Ε.Κ. της Διεύθυνσης Εκπαίδευσης όπου ανήκουν οργανικά ή όπου ανήκει η σχολική μονάδα ή Ε.Κ. όπου υπηρετούν κατά το χρόνο υποβολής της αίτησης. Εκπαιδευτικοί που έχουν ολοκληρώσει δύο (2) συνεχόμενες θητείες πλήρων διδακτικών ετών που προηγούνται της επιλογής στην ίδια θέση διευθυντή σχολικής μονάδας ή Ε.Κ., με επιλογή ή αναπλήρωση, δεν επιτρέπεται να υποβάλουν αίτηση υποψηφιότητας για τη θέση του σχολείου ή Ε.Κ. όπου υπηρετούν αλλά δύνανται να υποβάλουν αίτηση σε οποιοδήποτε άλλο. Ομοίως δεν επιτρέπεται </w:t>
      </w:r>
      <w:r w:rsidRPr="00660031">
        <w:rPr>
          <w:rFonts w:eastAsia="Times New Roman" w:cstheme="minorHAnsi"/>
          <w:sz w:val="24"/>
          <w:szCs w:val="24"/>
          <w:lang w:eastAsia="el-GR"/>
        </w:rPr>
        <w:lastRenderedPageBreak/>
        <w:t>να υποβάλουν αίτηση υποψηφιότητας εκπαιδευτικοί, οι οποίοι συμπληρώνουν κατά τη διάρκεια του επόμενου της επιλογής έτους συνολική πραγματική συντάξιμη υπηρεσία, καθώς και το όριο ηλικίας για υποχρεωτική αποχώρηση από την υπηρεσία. Σε κάθε περίπτωση, ο επιλεγείς διευθυντής σχολικής μονάδας θα πρέπει να συμπληρώνει το υποχρεωτικό ωράριο της θέσης του διευθυντή στη σχολική μονάδα ή το Ε.Κ. που έχει επιλεγεί.</w:t>
      </w:r>
      <w:r w:rsidR="00E26B4E" w:rsidRPr="00660031">
        <w:rPr>
          <w:rFonts w:eastAsia="Times New Roman" w:cstheme="minorHAnsi"/>
          <w:sz w:val="24"/>
          <w:szCs w:val="24"/>
          <w:lang w:eastAsia="el-GR"/>
        </w:rPr>
        <w:t xml:space="preserve"> </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Οι υποψήφιοι Διευθυντές Πρωτοβάθμιας και Δευτεροβάθμιας Εκπαίδευσης για τις θέσεις κατ’ ανώτατο αριθμό δύο Διευθύνσεων Πρωτοβάθμιας ή Δευτεροβάθμιας Εκπαίδευσης της ίδιας Περιφερειακής Διεύθυνσης Εκπαίδευσης, εκ των οποίων η μία υποχρεωτικά είναι αυτή όπου υπηρετούν.</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 Οι υποψήφιοι προϊστάμενοι τμημάτων εκπαιδευτικών θεμάτων των Διευθύνσεων Εκπαίδευσης για τη θέση μίας μόνο διεύθυνσης εκπαίδευσης.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 Οι υποψήφιοι υποδιευθυντές σχολικών μονάδων για τις θέσεις στις σχολικές μονάδες που κατέχουν οργανική θέση και δεν έχουν κριθεί υπεράριθμοι.</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ε) Οι υποψήφιοι προϊστάμενοι νηπιαγωγείων και οι υποψήφιοι προϊστάμενοι δημοτικών σχολείων για τις θέσεις των σχολικών μονάδων, στις σχολικές μονάδες που κατέχουν οργανική θέση.</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στ) Οι υποψήφιοι υποδιευθυντές και υπεύθυνοι τομέων Ε.Κ</w:t>
      </w:r>
      <w:r w:rsidR="00E26B4E" w:rsidRPr="00660031">
        <w:rPr>
          <w:rFonts w:eastAsia="Times New Roman" w:cstheme="minorHAnsi"/>
          <w:sz w:val="24"/>
          <w:szCs w:val="24"/>
          <w:lang w:eastAsia="el-GR"/>
        </w:rPr>
        <w:t xml:space="preserve"> </w:t>
      </w:r>
      <w:r w:rsidRPr="00660031">
        <w:rPr>
          <w:rFonts w:eastAsia="Times New Roman" w:cstheme="minorHAnsi"/>
          <w:sz w:val="24"/>
          <w:szCs w:val="24"/>
          <w:lang w:eastAsia="el-GR"/>
        </w:rPr>
        <w:t>για τις αντίστοιχες θέσεις σε Ε.Κ, τα οποία εξυπηρετούν τις σχολικές μονάδες στις οποίες κατέχουν οργανική θέση και δεν έχουν κριθεί υπεράριθμοι, με την προϋπόθεση να έχουν υπηρετήσει στο Ε.Κ., για δύο (2) τουλάχιστον σχολικά έτη είτε ως στελέχη, είτε ως εκπαιδευτικοί, με ωράριο τουλάχιστον οκτώ (8) διδακτικές ώρες την εβδομάδα.</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Σε κάθε περίπτωση, οι επιλεγέντες ως Διευθυντές, υποδιευθυντές και υπεύθυνοι τομέων Ε.Κ., θα πρέπει να συμπληρώνουν το υποχρεωτικό ωράριο της θέσης στο Ε.Κ. που έχουν τοποθετηθεί με την ολοκλήρωση της διαδικασίας επιλογής και δεν πρέπει να έχουν κριθεί υπεράριθμοι.</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ζ) Οι υποψήφιοι Προϊστάμενοι ΚΕ.Δ.Δ.Υ. έχουν δικαίωμα να θέσουν υποψηφιότητα σε μέχρι δυο ΚΕ.Δ.Δ.Υ. της ίδιας περιφερειακής διεύθυνσης εκπαίδευσης εκ των οποίων το ένα θα είναι αυτό στο οποίο υπηρετούν οργανικά ή έχουν υπηρετήσει κατά την τελευταία πενταετία.</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η) Εκπαιδευτικοί οι οποίοι πληρούν τις προϋποθέσεις να είναι υποψήφιοι για θέσεις υποδιευθυντών ΕΠΑΛ και υποδιευθυντών ή υπευθύνων τομέων Ε.Κ. έχουν </w:t>
      </w:r>
      <w:r w:rsidRPr="00660031">
        <w:rPr>
          <w:rFonts w:eastAsia="Times New Roman" w:cstheme="minorHAnsi"/>
          <w:sz w:val="24"/>
          <w:szCs w:val="24"/>
          <w:lang w:eastAsia="el-GR"/>
        </w:rPr>
        <w:lastRenderedPageBreak/>
        <w:t>δικαίωμα να υποβάλουν αίτηση μόνο για μία θέση, είτε για θέση υποδιευθυντή ΕΠΑΛ, είτε για θέση υποδιευθυντή Ε.Κ., είτε για θέση υπεύθυνου τομέα Ε.Κ..</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5. Με απόφαση του Υπουργού Παιδείας, Έρευνας και Θρησκευμάτων καθορίζονται: α) Ο χρόνος υποβολής αιτήσεων των υποψήφιων Διευθυντών Εκπαίδευσης, των Διευθυντών σχολικών μονάδων ή Ε.Κ., των Προϊσταμένων νηπιαγωγείων και των Προϊσταμένων δημοτικών σχολείων, β) η διαδικασία υποβολής των αιτήσεων όλων των υποψήφιων στελεχών της εκπαίδευσης και τα υποβλητέα δικαιολογητικά, γ) ο τύπος και ο τρόπος τήρησης των πρακτικών, καθώς και κάθε θέμα σχετικό με τη διαδικασία και τον τρόπο διεξαγωγής των συνεντεύξεων των υποψηφίων διευθυντών σχολικών μονάδων και Ε.Κ., καθώς και των υποψηφίων διευθυντών εκπαίδευσης, δ) ο τύπος και το περιεχόμενο των φύλλων αποτίμησης του κριτηρίου της συμβολής στο εκπαιδευτικό έργο, της προσωπικότητας και της γενικότερης συγκρότησης των υποψηφίων διευθυντών σχολικών μονάδων και Ε.Κ., ε) ειδικότερα θέματα σχετικά με τη διαδικασία διατύπωσης της γνώμης των μόνιμων εκπαιδευτικών και μελών Ε.Ε.Π. και Ε.Β.Π. κατά την επιλογή των διευθυντών σχολικών μονάδων και Ε.Κ., και ιδίως θέματα σχετικά με τη διεξαγωγή της συνεδρίασης, τον τύπο και το περιεχόμενο του σχετικού πρακτικού, τον τρόπο κοινοποίησής του στον υποψήφιο και της αποστολής του στην οικεία διεύθυνση εκπαίδευσης, στ) η προθεσμία κατάρτισης από τις Διευθύνσεις Εκπαίδευσης του προσωρινού ενιαίου αξιολογικού πίνακα υποψηφίων διευθυντών σχολικών μονάδων και Ε.Κ. και η προθεσμία έκδοσης απόφασης επί των ενστάσεων των υποψηφίων διευθυντών εκπαίδευσης, καθώς και των υποψηφίων διευθυντών σχολικών μονάδων και Ε.Κ., ζ) οι λεπτομέρειες διεξαγωγής των διαδικασιών επιλογής όλων των στελεχών εκπαίδευσης, καθώς και κάθε άλλο σχετικό θέμα. Για τη ρύθμιση των θεμάτων της περίπτωσης δ’ η υπουργική απόφαση εκδίδεται ύστερα από γνώμη του Ινστιτούτου Εκπαιδευτικής Πολιτικής (Ι.Ε.Π.).</w:t>
      </w:r>
    </w:p>
    <w:p w:rsidR="00E26B4E" w:rsidRPr="00660031" w:rsidRDefault="00E26B4E" w:rsidP="00660031">
      <w:pPr>
        <w:shd w:val="clear" w:color="auto" w:fill="FFFFFF"/>
        <w:spacing w:after="0" w:line="360" w:lineRule="auto"/>
        <w:ind w:firstLine="284"/>
        <w:jc w:val="both"/>
        <w:rPr>
          <w:rFonts w:eastAsia="Times New Roman" w:cstheme="minorHAnsi"/>
          <w:sz w:val="24"/>
          <w:szCs w:val="24"/>
          <w:lang w:eastAsia="el-GR"/>
        </w:rPr>
      </w:pPr>
    </w:p>
    <w:p w:rsidR="006331C2" w:rsidRPr="00660031" w:rsidRDefault="006331C2" w:rsidP="00660031">
      <w:pPr>
        <w:shd w:val="clear" w:color="auto" w:fill="FFFFFF"/>
        <w:spacing w:after="0" w:line="360" w:lineRule="auto"/>
        <w:ind w:firstLine="284"/>
        <w:jc w:val="center"/>
        <w:rPr>
          <w:rFonts w:eastAsia="Times New Roman" w:cstheme="minorHAnsi"/>
          <w:sz w:val="24"/>
          <w:szCs w:val="24"/>
          <w:lang w:eastAsia="el-GR"/>
        </w:rPr>
      </w:pPr>
      <w:bookmarkStart w:id="10" w:name="ΑΡΘΡΟ0019___0019___"/>
      <w:bookmarkEnd w:id="10"/>
      <w:r w:rsidRPr="00660031">
        <w:rPr>
          <w:rFonts w:eastAsia="Times New Roman" w:cstheme="minorHAnsi"/>
          <w:bCs/>
          <w:sz w:val="24"/>
          <w:szCs w:val="24"/>
          <w:lang w:eastAsia="el-GR"/>
        </w:rPr>
        <w:t>Άρθρο 19</w:t>
      </w:r>
    </w:p>
    <w:p w:rsidR="006331C2" w:rsidRPr="00660031" w:rsidRDefault="006331C2" w:rsidP="00660031">
      <w:pPr>
        <w:shd w:val="clear" w:color="auto" w:fill="FFFFFF"/>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t>Κρίση και επιλογή σχολικών συμβούλων</w:t>
      </w:r>
    </w:p>
    <w:p w:rsidR="00E26B4E" w:rsidRPr="00660031" w:rsidRDefault="00E26B4E" w:rsidP="00660031">
      <w:pPr>
        <w:shd w:val="clear" w:color="auto" w:fill="FFFFFF"/>
        <w:spacing w:after="0" w:line="360" w:lineRule="auto"/>
        <w:ind w:firstLine="284"/>
        <w:jc w:val="center"/>
        <w:rPr>
          <w:rFonts w:eastAsia="Times New Roman" w:cstheme="minorHAnsi"/>
          <w:sz w:val="24"/>
          <w:szCs w:val="24"/>
          <w:lang w:eastAsia="el-GR"/>
        </w:rPr>
      </w:pP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1. Το αρμόδιο συμβούλιο επιλογής σχολικών συμβούλων, σε συνεδρίασή του που πραγματοποιείται εντός δέκα ημερών από τη λήξη της προθεσμίας υποβολής των </w:t>
      </w:r>
      <w:r w:rsidRPr="00660031">
        <w:rPr>
          <w:rFonts w:eastAsia="Times New Roman" w:cstheme="minorHAnsi"/>
          <w:sz w:val="24"/>
          <w:szCs w:val="24"/>
          <w:lang w:eastAsia="el-GR"/>
        </w:rPr>
        <w:lastRenderedPageBreak/>
        <w:t>υποψηφιοτήτων που προβλέπεται στην προκήρυξη της παραγράφου 1 του άρθρου 18 επιλέγει τους υποψηφίους που έχουν τα τυπικά προσόντα για να γίνουν δεκτοί στη διαδικασία επιλογής και καταρτίζει τους σχετικούς αλφαβητικούς πίνακες. Το συμβούλιο κοινοποιεί τους πίνακες στην αρμόδια διεύθυνση του Υπουργείου Παιδείας, Δια Βίου Μάθησης και Θρησκευμάτων, η οποία τους κοινοποιεί στους υποψηφίους. Οι υποψήφιοι μπορούν να υποβάλουν γραπτώς ένσταση κατά των ως άνω πινάκων εντός πέντε ημερών από την κοινοποίησή τους.</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 Εντός πέντε ημερών από την παραλαβή τους το συμβούλιο κρίνει αιτιολογημένα τις ενστάσεις, αναπροσαρμόζει τους πίνακες και ενημερώνει σχετικά τους ενδιαφερομένους.</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3. Εντός πέντε ημερών από τον ορισμό των επιτροπών του άρθρου 17, το αρμόδιο συμβούλιο επιλογής αναθέτει την αξιολόγηση του συγγραφικού έργου στην οικεία επιτροπή και ορίζει τα χρονικά όρια μέσα στα οποία πρέπει να παραδοθούν οι αξιολογήσεις τους στο συμβούλιο.</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4. Μετά την παραλαβή των αξιολογήσεων της προηγούμενης παραγράφου το συμβούλιο επιλογής:</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Κοινοποιεί σε κάθε υποψήφιο τις αξιολογικές μονάδες που συγκέντρωσε συνολικά και κατά μοριοδοτούμενο κριτήριο και ορίζει σε αυτούς πενθήμερη προθεσμία για την υποβολή τυχόν γραπτών αντιρρήσεων. Η κρίση του συμβουλίου επί των αντιρρήσεων ανακοινώνεται στον υποψήφιο κατά την προφορική συνέντευξη.</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Ορίζει τις ημερομηνίες πρόσκλησης των υποψηφίων σε συνέντευξη.</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5. Μετά το πέρας της συνέντευξης κάθε μέλος του συμβουλίου καταγράφει αιτιολογημένα τις μονάδες με τις οποίες βαθμολόγησε τον υποψήφιο κατά τη διαδικασία της συνέντευξης.</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Τελικές αξιολογικές μονάδες κάθε υποψηφίου για την κατηγορία «Προσωπικότητα - Γενική Συγκρότηση» είναι ο μέσος όρος των μονάδων με τις οποίες τον βαθμολόγησαν τα παρόντα μέλη του συμβουλίου.</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Υποψήφιοι που δεν προσέρχονται στη συνέντευξη αποκλείονται από την επιλογή.</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6. Μετά το πέρας της συνέντευξης όλων των υποψηφίων, το συμβούλιο επιλογής καταρτίζει με αξιολογική σειρά ενιαίους πίνακες επιλογής κατά κλάδους και ειδικότητες με βάση τις συνολικές μονάδες κάθε υποψηφίου. Το σύνολο των </w:t>
      </w:r>
      <w:r w:rsidRPr="00660031">
        <w:rPr>
          <w:rFonts w:eastAsia="Times New Roman" w:cstheme="minorHAnsi"/>
          <w:sz w:val="24"/>
          <w:szCs w:val="24"/>
          <w:lang w:eastAsia="el-GR"/>
        </w:rPr>
        <w:lastRenderedPageBreak/>
        <w:t>μονάδων κάθε υποψηφίου προκύπτει από το άθροισμα όλων των μονάδων στα επί μέρους κριτήρια.</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7. Σε περίπτωση συγκέντρωσης συνολικά ίσου αριθμού μονάδων, προηγείται στον αξιολογικό πίνακα ο υποψήφιος που συγκεντρώνει περισσότερες μονάδες, κατά σειρά, στα κριτήρια: α) επιστημονική – παιδαγωγική συγκρότηση, β) υπηρεσιακή κατάσταση, καθοδηγητική και διοικητική εμπειρία και γ) προσωπικότητα - γενική συγκρότηση.</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8. Εντός πέντε ημερών από την κατάρτισή τους οι τελικοί πίνακες επιλογής υποβάλλονται από τον πρόεδρο του συμβουλίου στον Υπουργό Παιδείας, Δια Βίου Μάθησης και Θρησκευμάτων για επικύρωση, δια της αρμόδιας διεύθυνσης του Υπουργείου.</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9. Σε περίπτωση εξάντλησης του πίνακα επιλογής σχολικών συμβούλων ορισμένων κλάδων και ειδικοτήτων είναι δυνατή η έκδοση σχετικής προκήρυξης εντός μηνός από την εξάντληση του πίνακα. Η ισχύς των πινάκων αυτών λήγει κατά τη λήξη της ισχύος των πινάκων της παραγράφου 6.</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10. Μετά το πέρας της διαδικασίας, ο πρόεδρος και τα μέλη του συμβουλίου επικυρώνουν τα αναλυτικά πρακτικά που τηρούνται καθ’ όλη τη διάρκεια των εργασιών από τον γραμματέα του συμβουλίου.</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p>
    <w:p w:rsidR="006331C2" w:rsidRPr="00660031" w:rsidRDefault="00E26B4E" w:rsidP="00660031">
      <w:pPr>
        <w:shd w:val="clear" w:color="auto" w:fill="FFFFFF"/>
        <w:spacing w:after="0" w:line="360" w:lineRule="auto"/>
        <w:ind w:firstLine="284"/>
        <w:jc w:val="center"/>
        <w:rPr>
          <w:rFonts w:eastAsia="Times New Roman" w:cstheme="minorHAnsi"/>
          <w:bCs/>
          <w:sz w:val="24"/>
          <w:szCs w:val="24"/>
          <w:lang w:eastAsia="el-GR"/>
        </w:rPr>
      </w:pPr>
      <w:bookmarkStart w:id="11" w:name="ΑΡΘΡΟ0020___0020___"/>
      <w:bookmarkEnd w:id="11"/>
      <w:r w:rsidRPr="00660031">
        <w:rPr>
          <w:rFonts w:eastAsia="Times New Roman" w:cstheme="minorHAnsi"/>
          <w:bCs/>
          <w:sz w:val="24"/>
          <w:szCs w:val="24"/>
          <w:lang w:eastAsia="el-GR"/>
        </w:rPr>
        <w:t>Ά</w:t>
      </w:r>
      <w:r w:rsidR="006331C2" w:rsidRPr="00660031">
        <w:rPr>
          <w:rFonts w:eastAsia="Times New Roman" w:cstheme="minorHAnsi"/>
          <w:bCs/>
          <w:sz w:val="24"/>
          <w:szCs w:val="24"/>
          <w:lang w:eastAsia="el-GR"/>
        </w:rPr>
        <w:t>ρθρο 20</w:t>
      </w:r>
    </w:p>
    <w:p w:rsidR="00E26B4E" w:rsidRPr="00660031" w:rsidRDefault="00E26B4E" w:rsidP="00660031">
      <w:pPr>
        <w:shd w:val="clear" w:color="auto" w:fill="FFFFFF"/>
        <w:spacing w:after="0" w:line="360" w:lineRule="auto"/>
        <w:ind w:firstLine="284"/>
        <w:jc w:val="center"/>
        <w:rPr>
          <w:rFonts w:eastAsia="Times New Roman" w:cstheme="minorHAnsi"/>
          <w:sz w:val="24"/>
          <w:szCs w:val="24"/>
          <w:lang w:eastAsia="el-GR"/>
        </w:rPr>
      </w:pP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Το αρμόδιο συμβούλιο επιλογής της οικείας Περιφερειακής Διεύθυνσης Εκπαίδευσης του άρθρου 16Α καταρτίζει με αξιολογική σειρά, σύμφωνα με τα κριτήρια επιλογής του άρθρου 14, όπως αντικαθίσταται με το παρόν, και τις υποβληθείσες προτιμήσεις των υποψηφίων, πίνακες υποψηφίων Διευθυντών Πρωτοβάθμιας και Δευτεροβάθμιας Εκπαίδευσης. Οι πίνακες αυτοί καταρτίζονται ανά Διεύθυνση Εκπαίδευσης.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2. Οι καταρτιζόμενοι πίνακες αναρτώνται στις οικείες περιφερειακές διευθύνσεις εκπαίδευσης. Οι υποψήφιοι μπορούν να υποβάλουν εγγράφως ένσταση κατά των ως άνω πινάκων εντός τριών (3) ημερών από την ανάρτησή τους. Ύστερα από εξέταση των ενστάσεων αυτών από το ανωτέρω αρμόδιο συμβούλιο επιλογής της οικείας Περιφερειακής Διεύθυνσης Εκπαίδευσης και την ανασύνταξη των πινάκων, </w:t>
      </w:r>
      <w:r w:rsidRPr="00660031">
        <w:rPr>
          <w:rFonts w:eastAsia="Times New Roman" w:cstheme="minorHAnsi"/>
          <w:sz w:val="24"/>
          <w:szCs w:val="24"/>
          <w:lang w:eastAsia="el-GR"/>
        </w:rPr>
        <w:lastRenderedPageBreak/>
        <w:t>αυτοί υποβάλλονται στον Υπουργό Παιδείας, Έρευνας και Θρησκευμάτων από τον οποίο κυρώνονται. Οι πίνακες αυτοί ισχύουν από τη δημοσίευσή τους στην Εφημερίδα της Κυβερνήσεως και λήγουν την 31η Ιουλίου του δευτέρου έτους που ακολουθεί.</w:t>
      </w:r>
      <w:r w:rsidRPr="00660031">
        <w:rPr>
          <w:rFonts w:eastAsia="Times New Roman" w:cstheme="minorHAnsi"/>
          <w:b/>
          <w:bCs/>
          <w:color w:val="FF0000"/>
          <w:sz w:val="24"/>
          <w:szCs w:val="24"/>
          <w:lang w:eastAsia="el-GR"/>
        </w:rPr>
        <w:t xml:space="preserve"> </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p>
    <w:p w:rsidR="006331C2" w:rsidRPr="00660031" w:rsidRDefault="006331C2" w:rsidP="00660031">
      <w:pPr>
        <w:shd w:val="clear" w:color="auto" w:fill="FFFFFF"/>
        <w:spacing w:after="0" w:line="360" w:lineRule="auto"/>
        <w:ind w:firstLine="284"/>
        <w:jc w:val="center"/>
        <w:rPr>
          <w:rFonts w:eastAsia="Times New Roman" w:cstheme="minorHAnsi"/>
          <w:sz w:val="24"/>
          <w:szCs w:val="24"/>
          <w:lang w:eastAsia="el-GR"/>
        </w:rPr>
      </w:pPr>
      <w:bookmarkStart w:id="12" w:name="ΑΡΘΡΟ0021___0021___"/>
      <w:bookmarkEnd w:id="12"/>
      <w:r w:rsidRPr="00660031">
        <w:rPr>
          <w:rFonts w:eastAsia="Times New Roman" w:cstheme="minorHAnsi"/>
          <w:bCs/>
          <w:color w:val="000000"/>
          <w:sz w:val="24"/>
          <w:szCs w:val="24"/>
          <w:lang w:eastAsia="el-GR"/>
        </w:rPr>
        <w:t>Άρθρο 21</w:t>
      </w:r>
    </w:p>
    <w:p w:rsidR="006331C2" w:rsidRPr="00660031" w:rsidRDefault="006331C2" w:rsidP="00660031">
      <w:pPr>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t>Κρίση και επιλογή διευθυντών σχολικών μονάδων και Ε.Κ.</w:t>
      </w:r>
    </w:p>
    <w:p w:rsidR="00E26B4E" w:rsidRPr="00660031" w:rsidRDefault="00E26B4E" w:rsidP="00660031">
      <w:pPr>
        <w:spacing w:after="0" w:line="360" w:lineRule="auto"/>
        <w:ind w:firstLine="284"/>
        <w:jc w:val="center"/>
        <w:rPr>
          <w:rFonts w:eastAsia="Times New Roman" w:cstheme="minorHAnsi"/>
          <w:sz w:val="24"/>
          <w:szCs w:val="24"/>
          <w:lang w:eastAsia="el-GR"/>
        </w:rPr>
      </w:pP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Οι Διευθύνσεις Πρωτοβάθμιας και Δευτεροβάθμιας Εκπαίδευσης καταρτίζουν προσωρινό ενιαίο αξιολογικό πίνακα υποψηφίων διευθυντών σχολικών μονάδων και Ε.Κ. της οικείας Διεύθυνσης Εκπαίδευσης, στον οποίο εντάσσεται το σύνολο των υποψηφίων που υπέβαλαν αίτηση, με βάση το σύνολο των μορίων που προκύπτουν από την αποτίμηση των κριτηρίων των παραγράφων 2 και 3 του άρθρου 14, με ειδική μνεία των υποψηφίων που δεν πληρούν τις προϋποθέσεις επιλογής.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 Οι καταρτιζόμενοι πίνακες αναρτώνται στις Διευθύνσεις Εκπαίδευσης. Οι υποψήφιοι μπορούν να υποβάλουν εγγράφως ένσταση στο οικείο Π.Υ.Σ.Π.Ε. ή Π.Υ.Σ.Δ.Ε. της παραγράφου 13 του άρθρου 16 εντός τριών (3) ημερών από την ανάρτησή τους. Το συμβούλιο αποφαίνεται αιτιολογημένα επί αυτών και ανασυντάσσει, κατά περίπτωση, τους πίνακες.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3. Στη συνέχεια, το οικείο Π.Υ.Σ.Π.Ε. ή Π.Υ.Σ.Δ.Ε. της παραγράφου 13 του άρθρου 16 καλεί σε συνέντευξη τους υποψηφίους, προς αποτίμηση του κριτηρίου της συμβολής του υποψηφίου στο εκπαιδευτικό έργο, της προσωπικότητας και της γενικής συγκρότησης και συντάσσει σχετικό αιτιολογημένο πρακτικό, σύμφωνα με την περίπτωση α’ της παραγράφου 4 του άρθρου 14.</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Κατόπιν, το συμβούλιο προβαίνει σε αξιολογική κατάταξη των υποψηφίων με βάση το σύνολο των μορίων που προκύπτουν από την αποτίμηση των κριτηρίων των παραγράφων 2, 3 και 4 του άρθρου 14 και καταρτίζει τον τελικό ενιαίο αξιολογικό πίνακα υποψηφίων διευθυντών σχολικών μονάδων και Ε.Κ. της οικείας Διεύθυνσης Εκπαίδευσης.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4. Σε περίπτωση συγκέντρωσης συνολικά ίσου αριθμού μονάδων, προηγείται στον τελικό αξιολογικό πίνακα της παραγράφου 3 ο υποψήφιος που συγκεντρώνει περισσότερες μονάδες στα εξής κριτήρια κατά την ακόλουθη ιεράρχηση: α) συμβολή </w:t>
      </w:r>
      <w:r w:rsidRPr="00660031">
        <w:rPr>
          <w:rFonts w:eastAsia="Times New Roman" w:cstheme="minorHAnsi"/>
          <w:sz w:val="24"/>
          <w:szCs w:val="24"/>
          <w:lang w:eastAsia="el-GR"/>
        </w:rPr>
        <w:lastRenderedPageBreak/>
        <w:t>στο εκπαιδευτικό έργο, προσωπικότητα και γενική συγκρότηση, β) υπηρεσιακή κατάσταση, καθοδηγητική και διοικητική εμπειρία, και γ) επιστημονική- παιδαγωγική συγκρότηση και κατάρτιση.</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5. Οι τελικοί ενιαίοι αξιολογικοί πίνακες αναρτώνται στις Διευθύνσεις Εκπαίδευσης. Οι υποψήφιοι μπορούν να υποβάλουν εγγράφως ένσταση κατά αυτών στο οικείο Π.Υ.Σ.Π.Ε. ή Π.Υ.Σ.Δ.Ε., εντός τριών (3) ημερών από την ανάρτησή τους. Το συμβούλιο αποφαίνεται αιτιολογημένα επί αυτών, σύμφωνα με το τελευταίο εδάφιο της περίπτωσης α’ της παραγράφου 4 του άρθρου 14 και ανασυντάσσει, κατά περίπτωση, τους πίνακες.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6. Ύστερα από τον έλεγχο των ενστάσεων, οι τελικοί ενιαίοι αξιολογικοί πίνακες υποβάλλονται προς κύρωση στον οικείο περιφερειακό διευθυντή εκπαίδευσης και ισχύουν μέχρι τη λήξη της θητείας, που προβλέπεται στο άρθρο 25. Κατόπιν, καλούνται οι υποψήφιοι να δηλώσουν τις σχολικές μονάδες ή Ε.Κ. όπου επιθυμούν να τοποθετηθούν, με σειρά προτίμησης.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Στη συνέχεια, το οικείο Π.Υ.Σ.Π.Ε. ή Π.Υ.Σ.Δ.Ε. προτείνει στον αρμόδιο Περιφερειακό Διευθυντή Εκπαίδευσης την τοποθέτηση των υποψηφίων σε κενές θέσεις διευθυντών σχολικών μονάδων και Ε.Κ., με βάση τη σειρά εγγραφής τους στον τελικό ενιαίο αξιολογικό πίνακα επιλογής και τις δηλωθείσες προτιμήσεις.</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p>
    <w:p w:rsidR="006331C2" w:rsidRPr="00660031" w:rsidRDefault="006331C2" w:rsidP="00660031">
      <w:pPr>
        <w:shd w:val="clear" w:color="auto" w:fill="FFFFFF"/>
        <w:spacing w:after="0" w:line="360" w:lineRule="auto"/>
        <w:ind w:firstLine="284"/>
        <w:jc w:val="center"/>
        <w:rPr>
          <w:rFonts w:eastAsia="Times New Roman" w:cstheme="minorHAnsi"/>
          <w:sz w:val="24"/>
          <w:szCs w:val="24"/>
          <w:lang w:eastAsia="el-GR"/>
        </w:rPr>
      </w:pPr>
      <w:bookmarkStart w:id="13" w:name="ΑΡΘΡΟ0022___0022___"/>
      <w:bookmarkEnd w:id="13"/>
      <w:r w:rsidRPr="00660031">
        <w:rPr>
          <w:rFonts w:eastAsia="Times New Roman" w:cstheme="minorHAnsi"/>
          <w:bCs/>
          <w:sz w:val="24"/>
          <w:szCs w:val="24"/>
          <w:lang w:eastAsia="el-GR"/>
        </w:rPr>
        <w:t>Άρθρο 22</w:t>
      </w:r>
    </w:p>
    <w:p w:rsidR="006331C2" w:rsidRPr="00660031" w:rsidRDefault="006331C2" w:rsidP="00660031">
      <w:pPr>
        <w:shd w:val="clear" w:color="auto" w:fill="FFFFFF"/>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t>Κρίση και επιλογή προϊσταμένων τμημάτων</w:t>
      </w:r>
      <w:r w:rsidRPr="00660031">
        <w:rPr>
          <w:rFonts w:eastAsia="Times New Roman" w:cstheme="minorHAnsi"/>
          <w:sz w:val="24"/>
          <w:szCs w:val="24"/>
          <w:lang w:eastAsia="el-GR"/>
        </w:rPr>
        <w:t xml:space="preserve"> </w:t>
      </w:r>
      <w:r w:rsidRPr="00660031">
        <w:rPr>
          <w:rFonts w:eastAsia="Times New Roman" w:cstheme="minorHAnsi"/>
          <w:bCs/>
          <w:sz w:val="24"/>
          <w:szCs w:val="24"/>
          <w:lang w:eastAsia="el-GR"/>
        </w:rPr>
        <w:t>εκπαιδευτικών θεμάτων</w:t>
      </w:r>
    </w:p>
    <w:p w:rsidR="008906F4" w:rsidRPr="00660031" w:rsidRDefault="008906F4" w:rsidP="00660031">
      <w:pPr>
        <w:shd w:val="clear" w:color="auto" w:fill="FFFFFF"/>
        <w:spacing w:after="0" w:line="360" w:lineRule="auto"/>
        <w:ind w:firstLine="284"/>
        <w:jc w:val="center"/>
        <w:rPr>
          <w:rFonts w:eastAsia="Times New Roman" w:cstheme="minorHAnsi"/>
          <w:sz w:val="24"/>
          <w:szCs w:val="24"/>
          <w:lang w:eastAsia="el-GR"/>
        </w:rPr>
      </w:pP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Οι προϊστάμενοι τμημάτων εκπαιδευτικών θεμάτων ορίζονται με απόφαση του οικείου διευθυντή εκπαίδευσης, ύστερα από πρόταση του αρμόδιου περιφερειακού υπηρεσιακού συμβουλίου, με βάση τα κριτήρια του άρθρου 15. </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p>
    <w:p w:rsidR="006331C2" w:rsidRPr="00660031" w:rsidRDefault="008906F4" w:rsidP="00660031">
      <w:pPr>
        <w:shd w:val="clear" w:color="auto" w:fill="FFFFFF"/>
        <w:spacing w:after="0" w:line="360" w:lineRule="auto"/>
        <w:ind w:firstLine="284"/>
        <w:jc w:val="center"/>
        <w:rPr>
          <w:rFonts w:eastAsia="Times New Roman" w:cstheme="minorHAnsi"/>
          <w:sz w:val="24"/>
          <w:szCs w:val="24"/>
          <w:lang w:eastAsia="el-GR"/>
        </w:rPr>
      </w:pPr>
      <w:bookmarkStart w:id="14" w:name="ΑΡΘΡΟ0023___0023___"/>
      <w:bookmarkEnd w:id="14"/>
      <w:r w:rsidRPr="00660031">
        <w:rPr>
          <w:rFonts w:eastAsia="Times New Roman" w:cstheme="minorHAnsi"/>
          <w:bCs/>
          <w:sz w:val="24"/>
          <w:szCs w:val="24"/>
          <w:lang w:eastAsia="el-GR"/>
        </w:rPr>
        <w:t>Ά</w:t>
      </w:r>
      <w:r w:rsidR="006331C2" w:rsidRPr="00660031">
        <w:rPr>
          <w:rFonts w:eastAsia="Times New Roman" w:cstheme="minorHAnsi"/>
          <w:bCs/>
          <w:sz w:val="24"/>
          <w:szCs w:val="24"/>
          <w:lang w:eastAsia="el-GR"/>
        </w:rPr>
        <w:t>ρθρο 23</w:t>
      </w:r>
    </w:p>
    <w:p w:rsidR="006331C2" w:rsidRPr="00660031" w:rsidRDefault="006331C2" w:rsidP="00660031">
      <w:pPr>
        <w:shd w:val="clear" w:color="auto" w:fill="FFFFFF"/>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t>Κρίση και επιλογή υποδιευθυντών σχολικών μονάδων</w:t>
      </w:r>
      <w:r w:rsidRPr="00660031">
        <w:rPr>
          <w:rFonts w:eastAsia="Times New Roman" w:cstheme="minorHAnsi"/>
          <w:sz w:val="24"/>
          <w:szCs w:val="24"/>
          <w:lang w:eastAsia="el-GR"/>
        </w:rPr>
        <w:t xml:space="preserve"> </w:t>
      </w:r>
      <w:r w:rsidRPr="00660031">
        <w:rPr>
          <w:rFonts w:eastAsia="Times New Roman" w:cstheme="minorHAnsi"/>
          <w:bCs/>
          <w:sz w:val="24"/>
          <w:szCs w:val="24"/>
          <w:lang w:eastAsia="el-GR"/>
        </w:rPr>
        <w:t>και Ε.Κ., υπευθύνων τομέων Ε.Κ. και προϊσταμένων ολιγοθέσιων νηπιαγωγείων και δημοτικών σχολείων</w:t>
      </w:r>
    </w:p>
    <w:p w:rsidR="008906F4" w:rsidRPr="00660031" w:rsidRDefault="008906F4" w:rsidP="00660031">
      <w:pPr>
        <w:shd w:val="clear" w:color="auto" w:fill="FFFFFF"/>
        <w:spacing w:after="0" w:line="360" w:lineRule="auto"/>
        <w:ind w:firstLine="284"/>
        <w:jc w:val="both"/>
        <w:rPr>
          <w:rFonts w:eastAsia="Times New Roman" w:cstheme="minorHAnsi"/>
          <w:sz w:val="24"/>
          <w:szCs w:val="24"/>
          <w:lang w:eastAsia="el-GR"/>
        </w:rPr>
      </w:pP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«1. Ο σύλλογος των διδασκόντων κάθε σχολικής μονάδας και Ε.Κ., σε συνεδρίασή του και με βάση τα κριτήρια του άρθρου 15, όπως αντικαθίσταται με το παρόν, </w:t>
      </w:r>
      <w:r w:rsidRPr="00660031">
        <w:rPr>
          <w:rFonts w:eastAsia="Times New Roman" w:cstheme="minorHAnsi"/>
          <w:sz w:val="24"/>
          <w:szCs w:val="24"/>
          <w:lang w:eastAsia="el-GR"/>
        </w:rPr>
        <w:lastRenderedPageBreak/>
        <w:t>προβαίνει σε μυστική ψηφοφορία και συντάσσει αιτιολογημένη απόφαση επιλογής υποδιευθυντή ή όπου απαιτείται υποδιευθυντών της σχολικής μονάδας ή του Ε.Κ. και υπευθύνων των τομέων του Ε.Κ..</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 Η απόφαση μαζί με το πρακτικό του συλλόγου των διδασκόντων διαβιβάζονται από τον Διευθυντή της σχολικής μονάδας ή του Ε.Κ. στο αρμόδιο υπηρεσιακό συμβούλιο (Π.Υ.Σ.Π.Ε./Π.Υ.Σ.Δ.Ε.) το οποίο, μετά από έλεγχο της συνδρομής των προϋποθέσεων και της νομιμότητας της διαδικασίας διαμόρφωσης της απόφασης, επικυρώνει την τοποθέτηση των στελεχών της προηγούμενης παραγράφου. Σε κάθε αντίθετη περίπτωση ισχύουν τα προβλεπόμενα στο άρθρο 15 παράγραφος 3, όπως αντικαθίσταται με το παρόν.</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3.  Αν ο σύλλογος των διδασκόντων παραλείψει να υποβάλει την απόφαση της παραγράφου 1, η τοποθέτηση γίνεται με απόφαση του οικείου Διευθυντή εκπαίδευσης, ύστερα από πρόταση του οικείου υπηρεσιακού συμβουλίου, το οποίο λαμβάνει υπόψη τα κριτήρια του άρθρου 15, όπως αντικαθίσταται με το παρόν.</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4. Στην περίπτωση προϊσταμένων νηπιαγωγείων ή δημοτικών σχολείων η τοποθέτηση προϊσταμένων γίνεται με απόφαση του οικείου διευθυντή εκπαίδευσης, ύστερα από αιτιολογημένη πρόταση του οικείου περιφερειακού υπηρεσιακού συμβουλίου, η οποία βασίζεται στα κριτήρια του άρθρου 15, όπως αντικαθίσταται με το παρόν.</w:t>
      </w:r>
      <w:r w:rsidRPr="00660031">
        <w:rPr>
          <w:rFonts w:eastAsia="Times New Roman" w:cstheme="minorHAnsi"/>
          <w:b/>
          <w:bCs/>
          <w:color w:val="FF0000"/>
          <w:sz w:val="24"/>
          <w:szCs w:val="24"/>
          <w:lang w:eastAsia="el-GR"/>
        </w:rPr>
        <w:t xml:space="preserve"> </w:t>
      </w:r>
    </w:p>
    <w:p w:rsidR="006331C2" w:rsidRPr="00660031" w:rsidRDefault="006331C2" w:rsidP="00660031">
      <w:pPr>
        <w:shd w:val="clear" w:color="auto" w:fill="FFFFFF"/>
        <w:spacing w:after="0" w:line="360" w:lineRule="auto"/>
        <w:ind w:firstLine="284"/>
        <w:jc w:val="center"/>
        <w:rPr>
          <w:rFonts w:eastAsia="Times New Roman" w:cstheme="minorHAnsi"/>
          <w:sz w:val="24"/>
          <w:szCs w:val="24"/>
          <w:lang w:eastAsia="el-GR"/>
        </w:rPr>
      </w:pPr>
    </w:p>
    <w:p w:rsidR="006331C2" w:rsidRPr="00660031" w:rsidRDefault="006331C2" w:rsidP="00660031">
      <w:pPr>
        <w:shd w:val="clear" w:color="auto" w:fill="FFFFFF"/>
        <w:spacing w:after="0" w:line="360" w:lineRule="auto"/>
        <w:ind w:firstLine="284"/>
        <w:jc w:val="center"/>
        <w:rPr>
          <w:rFonts w:eastAsia="Times New Roman" w:cstheme="minorHAnsi"/>
          <w:sz w:val="24"/>
          <w:szCs w:val="24"/>
          <w:lang w:eastAsia="el-GR"/>
        </w:rPr>
      </w:pPr>
      <w:bookmarkStart w:id="15" w:name="ΑΡΘΡΟ0024___0024___"/>
      <w:bookmarkEnd w:id="15"/>
      <w:r w:rsidRPr="00660031">
        <w:rPr>
          <w:rFonts w:eastAsia="Times New Roman" w:cstheme="minorHAnsi"/>
          <w:bCs/>
          <w:sz w:val="24"/>
          <w:szCs w:val="24"/>
          <w:lang w:eastAsia="el-GR"/>
        </w:rPr>
        <w:t>Άρθρο 24</w:t>
      </w:r>
    </w:p>
    <w:p w:rsidR="006331C2" w:rsidRPr="00660031" w:rsidRDefault="006331C2" w:rsidP="00660031">
      <w:pPr>
        <w:shd w:val="clear" w:color="auto" w:fill="FFFFFF"/>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t>Τοποθέτηση στελεχών εκπαίδευσης</w:t>
      </w:r>
    </w:p>
    <w:p w:rsidR="008906F4" w:rsidRPr="00660031" w:rsidRDefault="008906F4" w:rsidP="00660031">
      <w:pPr>
        <w:shd w:val="clear" w:color="auto" w:fill="FFFFFF"/>
        <w:spacing w:after="0" w:line="360" w:lineRule="auto"/>
        <w:ind w:firstLine="284"/>
        <w:jc w:val="center"/>
        <w:rPr>
          <w:rFonts w:eastAsia="Times New Roman" w:cstheme="minorHAnsi"/>
          <w:sz w:val="24"/>
          <w:szCs w:val="24"/>
          <w:lang w:eastAsia="el-GR"/>
        </w:rPr>
      </w:pP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Η τοποθέτηση γίνεται κατά την εξής σειρά: Προηγείται η διαδικασία επιλογής και τοποθέτησης των Διευθυντών σχολικών μονάδων και Ε.Κ., ακολουθεί η διαδικασία επιλογής και τοποθέτησης Διευθυντών Πρωτοβάθμιας και Δευτεροβάθμιας Εκπαίδευσης, έπεται η διαδικασία επιλογής και τοποθέτησης των προϊστάμενων ΚΕ.Δ.Δ.Υ. και ακολουθεί η διαδικασία επιλογής και τοποθέτησης σχολικών συμβούλων.</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2. Η τοποθέτηση σε κενές και κενούμενες θέσεις διευθυντών σχολικών μονάδων και Ε.Κ. γίνεται με απόφαση του οικείου περιφερειακού διευθυντή εκπαίδευσης, </w:t>
      </w:r>
      <w:r w:rsidRPr="00660031">
        <w:rPr>
          <w:rFonts w:eastAsia="Times New Roman" w:cstheme="minorHAnsi"/>
          <w:sz w:val="24"/>
          <w:szCs w:val="24"/>
          <w:lang w:eastAsia="el-GR"/>
        </w:rPr>
        <w:lastRenderedPageBreak/>
        <w:t>ύστερα από πρόταση του οικείου Π.Υ.Σ.Π.Ε. ή Π.Υ.Σ.Δ.Ε. σύμφωνα με την παράγραφο 6 του άρθρου 21.</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Οι τοποθετηθέντες σε θέση διευθυντή σχολικής μονάδας ή Ε.Κ. με την έκδοση της σχετικής απόφασης διαγράφονται από τον τελικό ενιαίο αξιολογικό πίνακα επιλογής και απαλλάσσονται αυτοδικαίως από τα καθήκοντα στελέχους εκπαίδευσης που τυχόν ασκούν.</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Σε περίπτωση μη υποβολής υποψηφιοτήτων σε κάποιες σχολικές μονάδες τοποθετούνται, εφόσον εκ νέου το δηλώσουν, υποψήφιοι που δεν έχουν τοποθετηθεί κατά τη σειρά εγγραφής τους στον πίνακα. Για το σκοπό αυτόν καλούνται να υποβάλουν νέα δήλωση προτίμησης.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Αν μετά το πέρας της διαδικασίας των προηγούμενων εδαφίων παραμένουν κενές θέσεις, οι θέσεις αυτές προκηρύσσονται εκ νέου και μπορούν γι’ αυτές να υποβάλουν υποψηφιότητα εκπαιδευτικοί με μικρότερο χρόνο υπηρεσίας από τον προβλεπόμενο στο άρθρο 11</w:t>
      </w:r>
      <w:r w:rsidR="008906F4" w:rsidRPr="00660031">
        <w:rPr>
          <w:rFonts w:eastAsia="Times New Roman" w:cstheme="minorHAnsi"/>
          <w:sz w:val="24"/>
          <w:szCs w:val="24"/>
          <w:lang w:eastAsia="el-GR"/>
        </w:rPr>
        <w:t>.</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3. Οι εγγεγραμμένοι στους πίνακες επιλογής σχολικών συμβούλων τοποθετούνται σε κενές και κενούμενες θέσεις με απόφαση του Υπουργού Πολιτισμού, Παιδείας και Θρησκευμάτων, ύστερα από πρόταση του οικείου συμβουλίου επιλογής, κατά τη σειρά εγγραφής τους στον αξιολογικό πίνακα επιλογής και με βάση τις δηλωθείσες προτιμήσεις.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4. Αν δεν είναι δυνατή η τοποθέτηση των υποψηφίων σχολικών συμβούλων σε θέσεις της προτίμησής τους, τοποθετούνται στις θέσεις που απομένουν κενές αν εκ νέου το δηλώσουν. Για το σκοπό αυτόν καλούνται να υποβάλουν νέα δήλωση προτίμησης για τις θέσεις των ίδιων περιφερειακών Διευθύνσεων. Η τοποθέτηση γίνεται κατά τη σειρά των συνολικών μονάδων αποτίμησης και με βάση τις δηλωθείσες προτιμήσεις.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Αν και με τη διαδικασία αυτή δεν συμπληρωθούν οι κενές θέσεις των σχολικών συμβούλων, καλούνται οι εγγεγραμμένοι στους πίνακες επιλογής σχολικών συμβούλων όλων των περιφερειακών Διευθύνσεων να υποβάλουν νέα δήλωση προτίμησης για τις θέσεις που απομένουν κενές. Η τοποθέτηση γίνεται κατά τη σειρά των συνολικών μονάδων αποτίμησης και με βάση τις δηλωθείσες προτιμήσεις.</w:t>
      </w:r>
    </w:p>
    <w:p w:rsidR="008906F4"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5. Προϊστάμενοι των τμημάτων επιστημονικής - παιδαγωγικής καθοδήγησης της περιφερειακής διεύθυνσης Εκπαίδευσης τοποθετούνται σχολικοί σύμβουλοι της </w:t>
      </w:r>
      <w:r w:rsidRPr="00660031">
        <w:rPr>
          <w:rFonts w:eastAsia="Times New Roman" w:cstheme="minorHAnsi"/>
          <w:sz w:val="24"/>
          <w:szCs w:val="24"/>
          <w:lang w:eastAsia="el-GR"/>
        </w:rPr>
        <w:lastRenderedPageBreak/>
        <w:t>οικείας βαθμίδας με απόφαση του Υπουργού Πολιτισμού, Παιδείας και Θρησκευμάτων, ύστερα από πρόσκληση του Υπουργού για την εκδήλωση ενδιαφέροντος και εισήγηση του συμβουλίου επιλογής σχολικών συμβούλων.</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6. Οι εγγεγραμμένοι στους πίνακες επιλογής Διευθυντών Πρωτοβάθμιας και Δευτεροβάθμιας Εκπαίδευσης τοποθετούνται σε κενές και κενούμενες θέσεις με απόφαση του Υπουργού Παιδείας, Έρευνας και Θρησκευμάτων, ύστερα από πρόταση του αρμόδιου συμβουλίου επιλογής του άρθρου 16Α, κατά τη σειρά εγγραφής τους στους πίνακες επιλογής της οικείας διεύθυνσης εκπαίδευσης.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7. Αν δεν συμπληρωθούν οι κενές θέσεις και κενούμενες θέσεις διευθυντών εκπαίδευσης με τη διαδικασία της προηγούμενης παραγράφου, καλούνται, ύστερα από σχετική πρόσκληση του οικείου Περιφερειακού Διευθυντή Εκπαίδευσης, οι εγγεγραμμένοι στους πίνακες επιλογής άλλων διευθύνσεων εκπαίδευσης της ίδιας περιφερειακής διεύθυνσης που δεν έχουν τοποθετηθεί, να δηλώσουν ενδιαφέρον. Η τοποθέτηση των διευθυντών εκπαίδευσης γίνεται με απόφαση του Υπουργού Παιδείας, Έρευνας και Θρησκευμάτων, ύστερα από πρόταση του αρμόδιου συμβουλίου επιλογής του άρθρου 16Α, το οποίο αξιολογεί κατά σειρά τους εκπαιδευτικούς που έχουν υποβάλει αίτηση, με βάση τη μοριοδότηση στα κριτήρια επιλογής του άρθρου 14, όπως αντικαθίσταται με το παρόν στα οποία δεν συνυπολογίζονται τα μόρια του κριτηρίου της μυστικής ψηφοφορίας.</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Αν ύστερα από την ολοκλήρωση της ανωτέρω διαδικασίας δεν συμπληρωθούν οι κενές θέσεις και κενούμενες θέσεις διευθυντών εκπαίδευσης, τότε η επιλογή γίνεται με επανάληψη της διαδικασίας. Μέχρις ότου ολοκληρωθεί η επανάληψη της διαδικασίας οι κενές και κενούμενες θέσεις πληρώνονται με απόφαση του αρμόδιου συμβουλίου επιλογής του άρθρου 16Α.</w:t>
      </w:r>
      <w:r w:rsidRPr="00660031">
        <w:rPr>
          <w:rFonts w:eastAsia="Times New Roman" w:cstheme="minorHAnsi"/>
          <w:b/>
          <w:bCs/>
          <w:color w:val="FF0000"/>
          <w:sz w:val="24"/>
          <w:szCs w:val="24"/>
          <w:lang w:eastAsia="el-GR"/>
        </w:rPr>
        <w:t xml:space="preserve"> </w:t>
      </w:r>
    </w:p>
    <w:p w:rsidR="006331C2" w:rsidRPr="00660031" w:rsidRDefault="006331C2" w:rsidP="00660031">
      <w:pPr>
        <w:shd w:val="clear" w:color="auto" w:fill="FFFFFF"/>
        <w:spacing w:after="0" w:line="360" w:lineRule="auto"/>
        <w:ind w:firstLine="284"/>
        <w:jc w:val="center"/>
        <w:rPr>
          <w:rFonts w:eastAsia="Times New Roman" w:cstheme="minorHAnsi"/>
          <w:sz w:val="24"/>
          <w:szCs w:val="24"/>
          <w:lang w:eastAsia="el-GR"/>
        </w:rPr>
      </w:pPr>
    </w:p>
    <w:p w:rsidR="006331C2" w:rsidRPr="00660031" w:rsidRDefault="006331C2" w:rsidP="00660031">
      <w:pPr>
        <w:shd w:val="clear" w:color="auto" w:fill="FFFFFF"/>
        <w:spacing w:after="0" w:line="360" w:lineRule="auto"/>
        <w:ind w:firstLine="284"/>
        <w:jc w:val="center"/>
        <w:rPr>
          <w:rFonts w:eastAsia="Times New Roman" w:cstheme="minorHAnsi"/>
          <w:sz w:val="24"/>
          <w:szCs w:val="24"/>
          <w:lang w:eastAsia="el-GR"/>
        </w:rPr>
      </w:pPr>
      <w:bookmarkStart w:id="16" w:name="ΑΡΘΡΟ0025___0025___"/>
      <w:bookmarkEnd w:id="16"/>
      <w:r w:rsidRPr="00660031">
        <w:rPr>
          <w:rFonts w:eastAsia="Times New Roman" w:cstheme="minorHAnsi"/>
          <w:bCs/>
          <w:color w:val="000000"/>
          <w:sz w:val="24"/>
          <w:szCs w:val="24"/>
          <w:lang w:eastAsia="el-GR"/>
        </w:rPr>
        <w:t>Άρθρο 25</w:t>
      </w:r>
    </w:p>
    <w:p w:rsidR="006331C2" w:rsidRPr="00660031" w:rsidRDefault="006331C2" w:rsidP="00660031">
      <w:pPr>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t>Θητεία στελεχών και ανάληψη υπηρεσίας</w:t>
      </w:r>
    </w:p>
    <w:p w:rsidR="008906F4" w:rsidRPr="00660031" w:rsidRDefault="008906F4" w:rsidP="00660031">
      <w:pPr>
        <w:spacing w:after="0" w:line="360" w:lineRule="auto"/>
        <w:ind w:firstLine="284"/>
        <w:jc w:val="center"/>
        <w:rPr>
          <w:rFonts w:eastAsia="Times New Roman" w:cstheme="minorHAnsi"/>
          <w:sz w:val="24"/>
          <w:szCs w:val="24"/>
          <w:lang w:eastAsia="el-GR"/>
        </w:rPr>
      </w:pP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Η επιλογή και τοποθέτηση των στελεχών της δημόσιας εκπαίδευσης γίνεται για τριετή θητεία, η οποία ξεκινά με την τοποθέτησή τους και λήγει την 31η Ιουλίου του τρίτου έτους που ακολουθεί την επιλογή τους. Η επιλογή και τοποθέτηση στις κενούμενες θέσεις γίνεται για το υπόλοιπο της θητείας αυτής. Οι τοποθετούμενοι σε </w:t>
      </w:r>
      <w:r w:rsidRPr="00660031">
        <w:rPr>
          <w:rFonts w:eastAsia="Times New Roman" w:cstheme="minorHAnsi"/>
          <w:sz w:val="24"/>
          <w:szCs w:val="24"/>
          <w:lang w:eastAsia="el-GR"/>
        </w:rPr>
        <w:lastRenderedPageBreak/>
        <w:t>κενές ή κενούμενες θέσεις εξακολουθούν να ασκούν τα καθήκοντά τους μέχρι την ανάληψη της υπηρεσίας των νέων στελεχών.</w:t>
      </w:r>
      <w:r w:rsidRPr="00660031">
        <w:rPr>
          <w:rFonts w:eastAsia="Times New Roman" w:cstheme="minorHAnsi"/>
          <w:b/>
          <w:bCs/>
          <w:color w:val="FF0000"/>
          <w:sz w:val="24"/>
          <w:szCs w:val="24"/>
          <w:lang w:eastAsia="el-GR"/>
        </w:rPr>
        <w:t xml:space="preserve"> </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p>
    <w:p w:rsidR="006331C2" w:rsidRPr="00660031" w:rsidRDefault="006331C2" w:rsidP="00660031">
      <w:pPr>
        <w:shd w:val="clear" w:color="auto" w:fill="FFFFFF"/>
        <w:spacing w:after="0" w:line="360" w:lineRule="auto"/>
        <w:ind w:firstLine="284"/>
        <w:jc w:val="center"/>
        <w:rPr>
          <w:rFonts w:eastAsia="Times New Roman" w:cstheme="minorHAnsi"/>
          <w:sz w:val="24"/>
          <w:szCs w:val="24"/>
          <w:lang w:eastAsia="el-GR"/>
        </w:rPr>
      </w:pPr>
      <w:bookmarkStart w:id="17" w:name="ΑΡΘΡΟ0026___0026___"/>
      <w:bookmarkEnd w:id="17"/>
      <w:r w:rsidRPr="00660031">
        <w:rPr>
          <w:rFonts w:eastAsia="Times New Roman" w:cstheme="minorHAnsi"/>
          <w:bCs/>
          <w:sz w:val="24"/>
          <w:szCs w:val="24"/>
          <w:lang w:eastAsia="el-GR"/>
        </w:rPr>
        <w:t>Άρθρο 26</w:t>
      </w:r>
    </w:p>
    <w:p w:rsidR="008906F4" w:rsidRPr="00660031" w:rsidRDefault="006331C2" w:rsidP="00660031">
      <w:pPr>
        <w:shd w:val="clear" w:color="auto" w:fill="FFFFFF"/>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Απαλλαγή των στελεχών της εκπαίδευσης</w:t>
      </w:r>
      <w:r w:rsidRPr="00660031">
        <w:rPr>
          <w:rFonts w:eastAsia="Times New Roman" w:cstheme="minorHAnsi"/>
          <w:sz w:val="24"/>
          <w:szCs w:val="24"/>
          <w:lang w:eastAsia="el-GR"/>
        </w:rPr>
        <w:t xml:space="preserve"> </w:t>
      </w:r>
    </w:p>
    <w:p w:rsidR="006331C2" w:rsidRPr="00660031" w:rsidRDefault="006331C2" w:rsidP="00660031">
      <w:pPr>
        <w:shd w:val="clear" w:color="auto" w:fill="FFFFFF"/>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t xml:space="preserve">από την άσκηση των καθηκόντων </w:t>
      </w:r>
      <w:r w:rsidR="008906F4" w:rsidRPr="00660031">
        <w:rPr>
          <w:rFonts w:eastAsia="Times New Roman" w:cstheme="minorHAnsi"/>
          <w:bCs/>
          <w:sz w:val="24"/>
          <w:szCs w:val="24"/>
          <w:lang w:eastAsia="el-GR"/>
        </w:rPr>
        <w:t>τους</w:t>
      </w:r>
    </w:p>
    <w:p w:rsidR="008906F4" w:rsidRPr="00660031" w:rsidRDefault="008906F4" w:rsidP="00660031">
      <w:pPr>
        <w:shd w:val="clear" w:color="auto" w:fill="FFFFFF"/>
        <w:spacing w:after="0" w:line="360" w:lineRule="auto"/>
        <w:ind w:firstLine="284"/>
        <w:jc w:val="center"/>
        <w:rPr>
          <w:rFonts w:eastAsia="Times New Roman" w:cstheme="minorHAnsi"/>
          <w:sz w:val="24"/>
          <w:szCs w:val="24"/>
          <w:lang w:eastAsia="el-GR"/>
        </w:rPr>
      </w:pP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Με απόφαση του Υπουργού Παιδείας, Δια Βίου Μάθησης και Θρησκευμάτων ή του αρμόδιου περιφερειακού διευθυντή εκπαίδευσης, ύστερα από αιτιολογημένη σύμφωνη γνώμη του αρμόδιου υπηρεσιακού συμβουλίου, οι κατέχοντες θέσεις στελεχών της εκπαίδευσης μπορεί να απαλλάσσονται από την άσκηση των καθηκόντων τους:</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για σοβαρούς προσωπικούς ή οικογενειακούς λόγους ή λόγους υγείας, ύστερα από αίτησή τους ή</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για σοβαρό λόγο αναγόμενο σε πλημμελή άσκηση των υπηρεσιακών τους καθηκόντων, όπως ιδίως για αδυναμία άσκησης ελέγχου επί των υπαλλήλων, αδικαιολόγητη επιείκεια ή μεροληψία κατά τη σύνταξη των εκθέσεων αξιολόγησης, μη προσήκουσα συμπεριφορά προς τους πολίτες, ευθυνοφοβία, απροθυμία εφαρμογής νέων μεθόδων οργάνωσης, λειτουργίας και αποδοτικότητας, αδικαιολόγητη καθυστέρηση στη διεκπεραίωση των υποθέσεων, κακή συνεργασία με τους προϊσταμένους, τους υφισταμένους και τα λοιπά στελέχη της διοίκησης και μειωμένη ποιοτική και ποσοτική απόδοση.</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 Το οικείο υπηρεσιακό συμβούλιο γνωμοδοτεί για την απαλλαγή στελέχους της εκπαίδευσης για πλημμελή άσκηση των καθηκόντων του, ύστερα από ερώτημα του Υπουργού Παιδείας, Δια Βίου Μάθησης και Θρησκευμάτων ή του αρμόδιου περιφερειακού διευθυντή εκπαίδευσης και αφού τηρηθεί η διαδικασία ακρόασης ενώπιον του συμβουλίου.</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3. Τα στελέχη της εκπαίδευσης δεν επιτρέπεται να λάβουν εκπαιδευτική άδεια για μεταπτυχιακές σπουδές ή για την απόκτηση διδακτορικού διπλώματος, αν προηγουμένως δεν απαλλαγούν από τα καθήκοντά τους, ύστερα από την υποβολή σχετικής αίτησης.</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p>
    <w:p w:rsidR="006331C2" w:rsidRPr="00660031" w:rsidRDefault="006331C2" w:rsidP="00660031">
      <w:pPr>
        <w:shd w:val="clear" w:color="auto" w:fill="FFFFFF"/>
        <w:spacing w:after="0" w:line="360" w:lineRule="auto"/>
        <w:ind w:firstLine="284"/>
        <w:jc w:val="center"/>
        <w:rPr>
          <w:rFonts w:eastAsia="Times New Roman" w:cstheme="minorHAnsi"/>
          <w:sz w:val="24"/>
          <w:szCs w:val="24"/>
          <w:lang w:eastAsia="el-GR"/>
        </w:rPr>
      </w:pPr>
      <w:bookmarkStart w:id="18" w:name="ΑΡΘΡΟ0027___0027___"/>
      <w:bookmarkEnd w:id="18"/>
      <w:r w:rsidRPr="00660031">
        <w:rPr>
          <w:rFonts w:eastAsia="Times New Roman" w:cstheme="minorHAnsi"/>
          <w:bCs/>
          <w:sz w:val="24"/>
          <w:szCs w:val="24"/>
          <w:lang w:eastAsia="el-GR"/>
        </w:rPr>
        <w:lastRenderedPageBreak/>
        <w:t>Άρθρο 27</w:t>
      </w:r>
    </w:p>
    <w:p w:rsidR="008906F4" w:rsidRPr="00660031" w:rsidRDefault="006331C2" w:rsidP="00660031">
      <w:pPr>
        <w:shd w:val="clear" w:color="auto" w:fill="FFFFFF"/>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t xml:space="preserve">Μεταθέσεις - τοποθετήσεις των στελεχών της εκπαίδευσης </w:t>
      </w:r>
    </w:p>
    <w:p w:rsidR="006331C2" w:rsidRPr="00660031" w:rsidRDefault="006331C2" w:rsidP="00660031">
      <w:pPr>
        <w:shd w:val="clear" w:color="auto" w:fill="FFFFFF"/>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t>μετά τη λήξη της θητείας</w:t>
      </w:r>
    </w:p>
    <w:p w:rsidR="008906F4" w:rsidRPr="00660031" w:rsidRDefault="008906F4" w:rsidP="00660031">
      <w:pPr>
        <w:shd w:val="clear" w:color="auto" w:fill="FFFFFF"/>
        <w:spacing w:after="0" w:line="360" w:lineRule="auto"/>
        <w:ind w:firstLine="284"/>
        <w:jc w:val="center"/>
        <w:rPr>
          <w:rFonts w:eastAsia="Times New Roman" w:cstheme="minorHAnsi"/>
          <w:sz w:val="24"/>
          <w:szCs w:val="24"/>
          <w:lang w:eastAsia="el-GR"/>
        </w:rPr>
      </w:pP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Διευθυντές εκπαίδευσης και προϊστάμενοι γραφείων εκπαίδευσης, διευθυντές σχολικών μονάδων και Σ.Ε.Κ., προϊστάμενοι τμημάτων εκπαιδευτικών θεμάτων των διευθύνσεων εκπαίδευσης, υποδιευθυντές σχολικών μονάδων και Σ.Ε.Κ. και υπεύθυνοι τομέων Σ.Ε.Κ. μπορούν κατά τη διάρκεια της θητείας τους να μετατίθενται με αίτησή τους ως εκπαιδευτικοί, σύμφωνα με τις διατάξεις που διέπουν τις μεταθέσεις των εκπαιδευτικών. Στην περίπτωση αυτή αναλαμβάνουν υπηρεσία στη νέα τους θέση μετά τη λήξη της θητείας τους.</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 Οι υπηρετούντες σε θέσεις σχολικών συμβούλων, διευθυντών εκπαίδευσης και προϊσταμένων γραφείων εκπαίδευσης, διευθυντών σχολικών μονάδων και Σ.Ε.Κ., καθώς και προϊσταμένων τμημάτων εκπαιδευτικών θεμάτων των διευθύνσεων εκπαίδευσης επανέρχονται μετά τη λήξη της θητείας τους, εφόσον δεν επανεπιλεγούν, σε θέσεις εκπαιδευτικών της σχολικής μονάδας, στην οποία ανήκαν οργανικά ή στις θέσεις στις οποίες μετατέθηκαν σύμφωνα με τις διατάξεις της προηγούμενης παραγράφου. Αν οι παραπάνω θέσεις έχουν καταργηθεί, τοποθετούνται σε κενές θέσεις εκπαιδευτικών σχολικών μονάδων της προτίμησής τους με απόφαση του Υπουργού Παιδείας, Δια Βίου Μάθησης και Θρησκευμάτων ή του οικείου περιφερειακού διευθυντή εκπαίδευσης ή του οικείου διευθυντή εκπαίδευσης, κατά περίπτωση, ύστερα από πρόταση του αρμόδιου υπηρεσιακού συμβουλίου.</w:t>
      </w:r>
    </w:p>
    <w:p w:rsidR="006331C2" w:rsidRPr="00660031" w:rsidRDefault="00633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4. Διευθυντής σχολικής μονάδας, η οποία καταργείται, τοποθετείται με αίτησή του για το υπόλοιπο της θητείας του, σε κενή θέση εκπαιδευτικού σχολικών μονάδων της προτίμησής του με απόφαση του οικείου περιφερειακού Διευθυντή Εκπαίδευσης, ύστερα από πρόταση του αρμόδιου υπηρεσιακού συμβουλίου.</w:t>
      </w:r>
      <w:r w:rsidRPr="00660031">
        <w:rPr>
          <w:rFonts w:eastAsia="Times New Roman" w:cstheme="minorHAnsi"/>
          <w:color w:val="FF0000"/>
          <w:sz w:val="24"/>
          <w:szCs w:val="24"/>
          <w:lang w:eastAsia="el-GR"/>
        </w:rPr>
        <w:t xml:space="preserve"> </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5. Στην περίπτωση που σχολικός σύμβουλος τοποθετείται σε άλλη θέση αναπληρώνεται από τον επόμενο σύμφωνα με τη σειρά κατάταξης στον αξιολογικό πίνακα. Ο αναπληρωτής δεν διαγράφεται από το σχετικό αξιολογικό πίνακα και διατηρεί το δικαίωμα να υποβάλλει αίτηση για την κάλυψη κενούμενης θέσης.</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p>
    <w:p w:rsidR="006331C2" w:rsidRPr="00660031" w:rsidRDefault="006331C2" w:rsidP="00660031">
      <w:pPr>
        <w:shd w:val="clear" w:color="auto" w:fill="FFFFFF"/>
        <w:spacing w:after="0" w:line="360" w:lineRule="auto"/>
        <w:ind w:firstLine="284"/>
        <w:jc w:val="center"/>
        <w:rPr>
          <w:rFonts w:eastAsia="Times New Roman" w:cstheme="minorHAnsi"/>
          <w:sz w:val="24"/>
          <w:szCs w:val="24"/>
          <w:lang w:eastAsia="el-GR"/>
        </w:rPr>
      </w:pPr>
      <w:bookmarkStart w:id="19" w:name="ΑΡΘΡΟ0028___0028___"/>
      <w:bookmarkEnd w:id="19"/>
      <w:r w:rsidRPr="00660031">
        <w:rPr>
          <w:rFonts w:eastAsia="Times New Roman" w:cstheme="minorHAnsi"/>
          <w:bCs/>
          <w:sz w:val="24"/>
          <w:szCs w:val="24"/>
          <w:lang w:eastAsia="el-GR"/>
        </w:rPr>
        <w:lastRenderedPageBreak/>
        <w:t>Άρθρο 28</w:t>
      </w:r>
    </w:p>
    <w:p w:rsidR="008906F4" w:rsidRPr="00660031" w:rsidRDefault="006331C2" w:rsidP="00660031">
      <w:pPr>
        <w:shd w:val="clear" w:color="auto" w:fill="FFFFFF"/>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t>Επιλογή στελεχών της Σιβιτανιδείου</w:t>
      </w:r>
    </w:p>
    <w:p w:rsidR="006331C2" w:rsidRPr="00660031" w:rsidRDefault="006331C2" w:rsidP="00660031">
      <w:pPr>
        <w:shd w:val="clear" w:color="auto" w:fill="FFFFFF"/>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t xml:space="preserve"> Δημόσιας</w:t>
      </w:r>
      <w:r w:rsidRPr="00660031">
        <w:rPr>
          <w:rFonts w:eastAsia="Times New Roman" w:cstheme="minorHAnsi"/>
          <w:sz w:val="24"/>
          <w:szCs w:val="24"/>
          <w:lang w:eastAsia="el-GR"/>
        </w:rPr>
        <w:t xml:space="preserve"> </w:t>
      </w:r>
      <w:r w:rsidRPr="00660031">
        <w:rPr>
          <w:rFonts w:eastAsia="Times New Roman" w:cstheme="minorHAnsi"/>
          <w:bCs/>
          <w:sz w:val="24"/>
          <w:szCs w:val="24"/>
          <w:lang w:eastAsia="el-GR"/>
        </w:rPr>
        <w:t>Σχολής Τεχνών και Επαγγελμάτων</w:t>
      </w:r>
    </w:p>
    <w:p w:rsidR="008906F4" w:rsidRPr="00660031" w:rsidRDefault="008906F4" w:rsidP="00660031">
      <w:pPr>
        <w:shd w:val="clear" w:color="auto" w:fill="FFFFFF"/>
        <w:spacing w:after="0" w:line="360" w:lineRule="auto"/>
        <w:ind w:firstLine="284"/>
        <w:jc w:val="center"/>
        <w:rPr>
          <w:rFonts w:eastAsia="Times New Roman" w:cstheme="minorHAnsi"/>
          <w:sz w:val="24"/>
          <w:szCs w:val="24"/>
          <w:lang w:eastAsia="el-GR"/>
        </w:rPr>
      </w:pP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Για την επιλογή στελεχών της Σιβιτανιδείου Δημόσιας Σχολής Τεχνών και Επαγγελμάτων ισχύουν τα ακόλουθα:</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Οι διατάξεις του παρόντος κεφαλαίου, που αναφέρονται στα προσόντα διευθυντών και υποδιευθυντών σχολικών μονάδων, τα κριτήρια, τα υποβλητέα δικαιολογητικά, τις προθεσμίες και τη διαδικασία επιλογής και τοποθέτησής τους, εφαρμόζονται αναλόγως και για την επιλογή των διευθυντών των σχολικών μονάδων και Σ.Ε.Κ. και των υποδιευθυντών σχολικών μονάδων και υπευθύνων τομέων Σ.Ε.Κ. της Σιβιτανιδείου Δημόσιας Σχολής Τεχνών και Επαγγελμάτων.</w:t>
      </w:r>
    </w:p>
    <w:p w:rsidR="006331C2" w:rsidRPr="00660031" w:rsidRDefault="006331C2"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Όπου στις διατάξεις αυτές αναφέρονται περιφερειακά υπηρεσιακά συμβούλια νοείται το οικείο υπηρεσιακό συμβούλιο της Σιβιτανιδείου Δημόσιας Σχολής Τεχνών και Επαγγελμάτων, όπου σύλλογος διδασκόντων νοείται ο σύλλογος διδασκόντων κάθε σχολικής μονάδας ή Σ.Ε.Κ. της ίδιας σχολής και όπου περιφερειακός διευθυντής εκπαίδευσης ή διευθυντής εκπαίδευσης, το Διοικητικό της Συμβούλιο.</w:t>
      </w:r>
    </w:p>
    <w:p w:rsidR="00D61A0C" w:rsidRPr="00660031" w:rsidRDefault="00D61A0C" w:rsidP="00660031">
      <w:pPr>
        <w:spacing w:after="0" w:line="360" w:lineRule="auto"/>
        <w:ind w:firstLine="284"/>
        <w:jc w:val="both"/>
        <w:rPr>
          <w:rFonts w:cstheme="minorHAnsi"/>
          <w:sz w:val="24"/>
          <w:szCs w:val="24"/>
        </w:rPr>
      </w:pPr>
    </w:p>
    <w:p w:rsidR="00D61A0C" w:rsidRPr="00660031" w:rsidRDefault="00B40C94" w:rsidP="00660031">
      <w:pPr>
        <w:spacing w:after="0" w:line="360" w:lineRule="auto"/>
        <w:ind w:firstLine="284"/>
        <w:jc w:val="both"/>
        <w:rPr>
          <w:rFonts w:cstheme="minorHAnsi"/>
          <w:sz w:val="24"/>
          <w:szCs w:val="24"/>
          <w:u w:val="single"/>
        </w:rPr>
      </w:pPr>
      <w:r w:rsidRPr="00660031">
        <w:rPr>
          <w:rFonts w:cstheme="minorHAnsi"/>
          <w:sz w:val="24"/>
          <w:szCs w:val="24"/>
          <w:u w:val="single"/>
        </w:rPr>
        <w:t>Οι παρ. 1 έως και 7 του άρθρου 29 του ν. 3848/2010, οι οποίες έχουν ως εξής:</w:t>
      </w:r>
    </w:p>
    <w:tbl>
      <w:tblPr>
        <w:tblW w:w="8618" w:type="dxa"/>
        <w:tblCellSpacing w:w="37" w:type="dxa"/>
        <w:tblCellMar>
          <w:top w:w="75" w:type="dxa"/>
          <w:left w:w="75" w:type="dxa"/>
          <w:bottom w:w="75" w:type="dxa"/>
          <w:right w:w="75" w:type="dxa"/>
        </w:tblCellMar>
        <w:tblLook w:val="04A0" w:firstRow="1" w:lastRow="0" w:firstColumn="1" w:lastColumn="0" w:noHBand="0" w:noVBand="1"/>
      </w:tblPr>
      <w:tblGrid>
        <w:gridCol w:w="281"/>
        <w:gridCol w:w="8337"/>
      </w:tblGrid>
      <w:tr w:rsidR="00B40C94" w:rsidRPr="00660031" w:rsidTr="00B40C94">
        <w:trPr>
          <w:tblCellSpacing w:w="37" w:type="dxa"/>
        </w:trPr>
        <w:tc>
          <w:tcPr>
            <w:tcW w:w="170" w:type="dxa"/>
            <w:hideMark/>
          </w:tcPr>
          <w:p w:rsidR="00B40C94" w:rsidRPr="00660031" w:rsidRDefault="00B40C94" w:rsidP="00660031">
            <w:pPr>
              <w:spacing w:after="0" w:line="360" w:lineRule="auto"/>
              <w:ind w:firstLine="284"/>
              <w:jc w:val="center"/>
              <w:rPr>
                <w:rFonts w:eastAsia="Times New Roman" w:cstheme="minorHAnsi"/>
                <w:sz w:val="24"/>
                <w:szCs w:val="24"/>
                <w:lang w:eastAsia="el-GR"/>
              </w:rPr>
            </w:pPr>
          </w:p>
        </w:tc>
        <w:tc>
          <w:tcPr>
            <w:tcW w:w="0" w:type="auto"/>
            <w:vAlign w:val="center"/>
            <w:hideMark/>
          </w:tcPr>
          <w:p w:rsidR="00B40C94" w:rsidRPr="00660031" w:rsidRDefault="00B40C94"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b/>
                <w:bCs/>
                <w:sz w:val="24"/>
                <w:szCs w:val="24"/>
                <w:lang w:eastAsia="el-GR"/>
              </w:rPr>
              <w:t>«</w:t>
            </w:r>
            <w:r w:rsidRPr="00660031">
              <w:rPr>
                <w:rFonts w:eastAsia="Times New Roman" w:cstheme="minorHAnsi"/>
                <w:sz w:val="24"/>
                <w:szCs w:val="24"/>
                <w:lang w:eastAsia="el-GR"/>
              </w:rPr>
              <w:t>1. Από την έναρξη ισχύος του παρόντος νόμου λήγει η θητεία των διευθυντών εκπαίδευσης. Τα στελέχη αυτά εξακολουθούν να ασκούν τα καθήκοντά τους μέχρι την ανάληψη της υπηρεσίας από τα νέα στελέχη.</w:t>
            </w:r>
          </w:p>
          <w:p w:rsidR="00B40C94" w:rsidRPr="00660031" w:rsidRDefault="00B40C94"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 Κατά την πρώτη εφαρμογή του παρόντος νόμου προηγούνται οι επιλογές και οι τοποθετήσεις διευθυντών εκπαίδευσης, ενώ όσοι τοποθετηθούν στις θέσεις αυτές δεν δικαιούνται να συμμετάσχουν ως υποψήφιοι στις διαδικασίες επιλογής στελεχών που θα ακολουθήσουν.</w:t>
            </w:r>
          </w:p>
          <w:p w:rsidR="00B40C94" w:rsidRPr="00660031" w:rsidRDefault="00B40C94"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3. Κατά την πρώτη εφαρμογή του παρόντος νόμου: </w:t>
            </w:r>
          </w:p>
          <w:p w:rsidR="00B40C94" w:rsidRPr="00660031" w:rsidRDefault="00B40C94"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ο χρόνος έναρξης της προθεσμίας υποβολής αιτήσεων και κατάρτισης των πινάκων επιλογής του άρθρου 10 του παρόντος νόμου μπορεί με απόφαση του Υπουργού Παιδείας, Δια Βίου Μάθησης και Θρησκευμάτων, που δημοσιεύεται στην Εφημερίδα της Κυβερνήσεως, να ορισθεί διαφορετικά,</w:t>
            </w:r>
          </w:p>
          <w:p w:rsidR="00B40C94" w:rsidRPr="00660031" w:rsidRDefault="00B40C94"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β) δεν ισχύει η προϋπόθεση της παραγράφου 11 του άρθρου 11, εφόσον δεν έχουν εφαρμοστεί οι προβλεπόμενες διαδικασίες αξιολόγησης και</w:t>
            </w:r>
          </w:p>
          <w:p w:rsidR="00B40C94" w:rsidRPr="00660031" w:rsidRDefault="00B40C94"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 το κριτήριο της περίπτωσης γ΄ της παραγράφου 1 του άρθρου 12 που αφορά την αξιολόγηση του υποψηφίου, όπως συνάγεται από τις αξιολογικές εκθέσεις του, δεν λαμβάνεται υπόψη.</w:t>
            </w:r>
          </w:p>
          <w:p w:rsidR="00B40C94" w:rsidRPr="00660031" w:rsidRDefault="00B40C94"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4. Κατά την πρώτη εφαρμογή του παρόντος νόμου τα πιστοποιητικά της παραγράφου 9 του άρθρου 11 δεν αποτελούν προϋπόθεση για την επιλογή στελέχους της εκπαίδευσης. Τα στελέχη που θα επιλεγούν ως σχολικοί σύμβουλοι, διευθυντές εκπαίδευσης και προϊστάμενοι γραφείων θα παρακολουθήσουν, κατά τη διάρκεια της θητείας τους, αντίστοιχο ειδικό πρόγραμμα και πρόγραμμα επιμόρφωσης στις Τ.Π.Ε. επιπέδου 1. Η επιτυχής συμμετοχή καταλήγει στη χορήγηση πιστοποιητικού διοικητικής ή καθοδηγητικής επάρκειας και γνώσεων και δεξιοτήτων στις Τ.Π.Ε. επιπέδου 1 αντίστοιχα. Σε διαφορετική περίπτωση το στέλεχος αντικαθίσταται από τον επόμενο στον αντίστοιχο πίνακα, ο οποίος διαθέτει τα παραπάνω πιστοποιητικά και έχει δηλώσει προτίμηση για τη συγκεκριμένη θέση.</w:t>
            </w:r>
          </w:p>
          <w:p w:rsidR="00B40C94" w:rsidRPr="00660031" w:rsidRDefault="00B40C94"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5. Το πιστοποιητικό διοικητικής ή καθοδηγητικής επάρκειας δεν θεωρείται απαραίτητο προσόν για τους υποψήφιους διευθυντές σχολικών μονάδων κατά τις δύο πρώτες εφαρμογές του παρόντος νόμου.</w:t>
            </w:r>
          </w:p>
          <w:p w:rsidR="00B40C94" w:rsidRPr="00660031" w:rsidRDefault="00B40C94"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6. Η μοριοδότηση της πιστοποιημένης επιμόρφωσης στις Τ.Π.Ε. επιπέδου 1 ισχύει μόνο κατά την πρώτη εφαρμογή του παρόντος νόμου.</w:t>
            </w:r>
          </w:p>
          <w:p w:rsidR="00B40C94" w:rsidRPr="00660031" w:rsidRDefault="00B40C94"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7. Η θητεία όλων των στελεχών της εκπαίδευσης που θα επιλεγούν κατά την πρώτη εφαρμογή των διατάξεων του παρόντος νόμου λήγει ταυτόχρονα την 31.7.2015.»</w:t>
            </w:r>
          </w:p>
        </w:tc>
      </w:tr>
    </w:tbl>
    <w:p w:rsidR="00B40C94" w:rsidRPr="00660031" w:rsidRDefault="008A6107" w:rsidP="00660031">
      <w:pPr>
        <w:spacing w:after="0" w:line="360" w:lineRule="auto"/>
        <w:ind w:firstLine="284"/>
        <w:jc w:val="both"/>
        <w:rPr>
          <w:rFonts w:cstheme="minorHAnsi"/>
          <w:bCs/>
          <w:sz w:val="24"/>
          <w:szCs w:val="24"/>
          <w:u w:val="single"/>
        </w:rPr>
      </w:pPr>
      <w:r w:rsidRPr="00660031">
        <w:rPr>
          <w:rFonts w:cstheme="minorHAnsi"/>
          <w:sz w:val="24"/>
          <w:szCs w:val="24"/>
          <w:u w:val="single"/>
        </w:rPr>
        <w:lastRenderedPageBreak/>
        <w:t>Ο τίτλος του άρθρου 32 του ν. 3848/2010 «</w:t>
      </w:r>
      <w:r w:rsidRPr="00660031">
        <w:rPr>
          <w:rFonts w:cstheme="minorHAnsi"/>
          <w:bCs/>
          <w:sz w:val="24"/>
          <w:szCs w:val="24"/>
          <w:u w:val="single"/>
        </w:rPr>
        <w:t xml:space="preserve">Προγραμματισμός και αξιολόγηση της δράσης των σχολικών μονάδων και των εκπαιδευτικών», καθώς και οι παρ. 1 έως και 9 του άρθρου αυτού, </w:t>
      </w:r>
      <w:r w:rsidR="004B221E" w:rsidRPr="00660031">
        <w:rPr>
          <w:rFonts w:cstheme="minorHAnsi"/>
          <w:bCs/>
          <w:sz w:val="24"/>
          <w:szCs w:val="24"/>
          <w:u w:val="single"/>
        </w:rPr>
        <w:t>όπως η τελευταία παρ. προστέθηκε με την παρ. 4 του άρθρου 9 του ν. 4310/2014 (Α΄ 258)</w:t>
      </w:r>
      <w:r w:rsidR="004B221E" w:rsidRPr="00660031">
        <w:rPr>
          <w:rFonts w:cstheme="minorHAnsi"/>
          <w:sz w:val="24"/>
          <w:szCs w:val="24"/>
          <w:u w:val="single"/>
        </w:rPr>
        <w:t xml:space="preserve">, </w:t>
      </w:r>
      <w:r w:rsidR="004B221E" w:rsidRPr="00660031">
        <w:rPr>
          <w:rFonts w:cstheme="minorHAnsi"/>
          <w:bCs/>
          <w:sz w:val="24"/>
          <w:szCs w:val="24"/>
          <w:u w:val="single"/>
        </w:rPr>
        <w:t xml:space="preserve"> </w:t>
      </w:r>
      <w:r w:rsidRPr="00660031">
        <w:rPr>
          <w:rFonts w:cstheme="minorHAnsi"/>
          <w:bCs/>
          <w:sz w:val="24"/>
          <w:szCs w:val="24"/>
          <w:u w:val="single"/>
        </w:rPr>
        <w:t>οι οποίες έχουν ως εξής:</w:t>
      </w:r>
    </w:p>
    <w:p w:rsidR="004B221E" w:rsidRPr="00660031" w:rsidRDefault="004B221E"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Κάθε σχολική μονάδα, μέχρι το τέλος Σεπτεμβρίου, καταρτίζει πρόγραμμα δράσης με τους εκπαιδευτικούς στόχους για το σχολικό έτος που ξεκινά.</w:t>
      </w:r>
    </w:p>
    <w:p w:rsidR="004B221E" w:rsidRPr="00660031" w:rsidRDefault="004B221E"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2. Στο τέλος κάθε σχολικής χρονιάς η σχολική μονάδα συντάσσει έκθεση με την οποία αξιολογούνται: α) η απόδοση της σχολικής μονάδας στο σύνολό της, β) η επίτευξη των εκπαιδευτικών στόχων που είχαν τεθεί στο πρόγραμμα δράσης και γ) οι επιτυχίες, οι αδυναμίες και τα προβλήματα που αντιμετωπίστηκαν κατά τη διάρκεια του σχολικού έτους. Με την ίδια έκθεση διατυπώνονται προτάσεις βελτίωσης για την επόμενη σχολική χρονιά.</w:t>
      </w:r>
    </w:p>
    <w:p w:rsidR="004B221E" w:rsidRPr="00660031" w:rsidRDefault="004B221E"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3. Το πρόγραμμα δράσης και η έκθεση αξιολόγησης, τα οποία καταρτίζονται με ευθύνη του διευθυντή της σχολικής μονάδας σε συνεργασία με το σύλλογο διδασκόντων και τους σχολικούς συμβούλους, γνωστοποιούνται στους μαθητές και στο σύλλογο γονέων, δημοσιεύονται στο διαδίκτυο στις ιστοσελίδες του σχολείου και της αρμόδιας διεύθυνσης εκπαίδευσης και υποβάλλονται στο Κέντρο Εκπαιδευτικής Έρευνας (Κ.Ε.Ε.).</w:t>
      </w:r>
    </w:p>
    <w:p w:rsidR="004B221E" w:rsidRPr="00660031" w:rsidRDefault="004B221E"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4. Οι προϊστάμενοι διευθύνσεων και γραφείων πρωτοβάθμιας και δευτεροβάθμιας εκπαίδευσης καταρτίζουν πρόγραμμα δράσης για κάθε σχολικό έτος και στη συνέχεια υποβάλλουν σχετικές εκθέσεις στους οικείους περιφερειακούς διευθυντές εκπαίδευσης.</w:t>
      </w:r>
    </w:p>
    <w:p w:rsidR="004B221E" w:rsidRPr="00660031" w:rsidRDefault="004B221E"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5. Με απόφαση του Υπουργού Παιδείας, Δια Βίου Μάθησης και Θρησκευμάτων, που εκδίδεται ύστερα από εισήγηση του Κ.Ε.Ε. και δημοσιεύεται στην Εφημερίδα της Κυβερνήσεως, εξειδικεύονται τα στοιχεία της αξιολόγησης και ρυθμίζονται οι λεπτομέρειες της εφαρμογής του άρθρου αυτού.</w:t>
      </w:r>
    </w:p>
    <w:p w:rsidR="004B221E" w:rsidRPr="00660031" w:rsidRDefault="004B221E"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6. Η εφαρμογή των διατάξεων των προηγούμενων παραγράφων γίνεται σταδιακά από το σχολικό έτος 2010-2011 σε σχολικές μονάδες που ορίζονται με απόφαση του Υπουργού Παιδείας, Δια Βίου Μάθησης και Θρησκευμάτων, που δημοσιεύεται στην Εφημερίδα της Κυβερνήσεως.</w:t>
      </w:r>
    </w:p>
    <w:p w:rsidR="004B221E" w:rsidRPr="00660031" w:rsidRDefault="004B221E"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7. Την αξιολόγηση της δράσης των σχολικών μονάδων κατά τις διατάξεις του παρόντος άρθρου ακολουθεί η αξιολόγηση των εκπαιδευτικών, η οποία πραγματοποιείται σύμφωνα με τις ισχύουσες διατάξεις.</w:t>
      </w:r>
    </w:p>
    <w:p w:rsidR="004B221E" w:rsidRPr="00660031" w:rsidRDefault="004B221E"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9. Στο πρόγραμμα δράσης κάθε Σχολικής Μονάδας Δευτεροβάθμιας Εκπαίδευσης περιλαμβάνεται η παρακολούθηση, υποστήριξη και αξιολόγηση των προγραμμάτων και των δραστηριοτήτων των σχολικών μονάδων της περιοχής αρμοδιότητας της διεύθυνσής τους. Η ενημέρωση των ενδιαφερομένων εκπαιδευτικών και των διευθυντών σχολικών μονάδων για τις δυνατότητες υλοποίησης προγραμμάτων </w:t>
      </w:r>
      <w:r w:rsidRPr="00660031">
        <w:rPr>
          <w:rFonts w:eastAsia="Times New Roman" w:cstheme="minorHAnsi"/>
          <w:sz w:val="24"/>
          <w:szCs w:val="24"/>
          <w:lang w:eastAsia="el-GR"/>
        </w:rPr>
        <w:lastRenderedPageBreak/>
        <w:t>έρευνας, τεχνολογικής ανάπτυξης και καινοτομίας. Η ηλεκτρονική, τηλεφωνική και δικτυακή επικοινωνία με τις σχολικές μονάδες, η συνεργασία με τους διευθυντές, εκπαιδευτικούς και τις ομάδες μαθητών, ενημέρωση για τη σύμπραξη με άλλα σχολεία.»</w:t>
      </w:r>
    </w:p>
    <w:p w:rsidR="004B221E" w:rsidRPr="00660031" w:rsidRDefault="004B221E" w:rsidP="00660031">
      <w:pPr>
        <w:spacing w:after="0" w:line="360" w:lineRule="auto"/>
        <w:ind w:firstLine="284"/>
        <w:jc w:val="both"/>
        <w:rPr>
          <w:rFonts w:cstheme="minorHAnsi"/>
          <w:sz w:val="24"/>
          <w:szCs w:val="24"/>
        </w:rPr>
      </w:pPr>
    </w:p>
    <w:p w:rsidR="004B221E" w:rsidRPr="00660031" w:rsidRDefault="004B221E" w:rsidP="00660031">
      <w:pPr>
        <w:spacing w:after="0" w:line="360" w:lineRule="auto"/>
        <w:ind w:firstLine="284"/>
        <w:jc w:val="both"/>
        <w:rPr>
          <w:rFonts w:cstheme="minorHAnsi"/>
          <w:sz w:val="24"/>
          <w:szCs w:val="24"/>
          <w:u w:val="single"/>
        </w:rPr>
      </w:pPr>
      <w:r w:rsidRPr="00660031">
        <w:rPr>
          <w:rFonts w:cstheme="minorHAnsi"/>
          <w:sz w:val="24"/>
          <w:szCs w:val="24"/>
          <w:u w:val="single"/>
        </w:rPr>
        <w:t>Η</w:t>
      </w:r>
      <w:r w:rsidR="00452016" w:rsidRPr="00660031">
        <w:rPr>
          <w:rFonts w:cstheme="minorHAnsi"/>
          <w:sz w:val="24"/>
          <w:szCs w:val="24"/>
          <w:u w:val="single"/>
        </w:rPr>
        <w:t xml:space="preserve"> περίπτ. β΄ της παρ. 1 του άρθρου 329 του ν. 4072/2012 (Α΄ 86)</w:t>
      </w:r>
      <w:r w:rsidRPr="00660031">
        <w:rPr>
          <w:rFonts w:cstheme="minorHAnsi"/>
          <w:sz w:val="24"/>
          <w:szCs w:val="24"/>
          <w:u w:val="single"/>
        </w:rPr>
        <w:t>, η οποία έχει ως εξής:</w:t>
      </w:r>
    </w:p>
    <w:p w:rsidR="004B221E" w:rsidRPr="00660031" w:rsidRDefault="004B221E" w:rsidP="00660031">
      <w:pPr>
        <w:spacing w:after="0" w:line="360" w:lineRule="auto"/>
        <w:ind w:firstLine="284"/>
        <w:jc w:val="both"/>
        <w:rPr>
          <w:rFonts w:cstheme="minorHAnsi"/>
          <w:sz w:val="24"/>
          <w:szCs w:val="24"/>
        </w:rPr>
      </w:pPr>
      <w:r w:rsidRPr="00660031">
        <w:rPr>
          <w:rFonts w:cstheme="minorHAnsi"/>
          <w:sz w:val="24"/>
          <w:szCs w:val="24"/>
        </w:rPr>
        <w:t>«β) Με προεδρικό διάταγμα, που εκδίδεται ύστερα από πρόταση των Υπουργών Διοικητικής Μεταρρύθμισης και Ηλεκτρονικής Διακυβέρνησης και Παιδείας, Δια Βίου Μάθησης και Θρησκευμάτων, καθορίζονται τα όργανα, η διαδικασία και τα κριτήρια της αξιολόγησης των εκπαιδευτικών της δημόσιας πρωτοβάθμιας και δευτεροβάθμιας εκπαίδευσης, καθώς και η βαρύτητα των επί μέρους κριτηρίων για την προαγωγική εξέλιξη και την αξιολόγηση της θητείας των εκπαιδευτικών σε θέσεις ευθύνης. Το προεδρικό διάταγμα εκδίδεται εντός αποκλειστικής προθεσμίας τεσσάρων (4) μηνών από τη δημοσίευση του παρόντος νόμου. Μετά την άπρακτη παρέλευση της προθεσμίας αυτής εφαρμόζονται και για τους εκπαιδευτικούς της δημόσιας πρωτοβάθμιας και δευτεροβάθμιας εκπαίδευσης οι διατάξεις των άρθρων 7, 8 και 9 του ν. 4024/ 2011.»</w:t>
      </w:r>
    </w:p>
    <w:p w:rsidR="00452016" w:rsidRPr="00660031" w:rsidRDefault="00452016" w:rsidP="00660031">
      <w:pPr>
        <w:spacing w:after="0" w:line="360" w:lineRule="auto"/>
        <w:ind w:firstLine="284"/>
        <w:jc w:val="both"/>
        <w:rPr>
          <w:rFonts w:cstheme="minorHAnsi"/>
          <w:sz w:val="24"/>
          <w:szCs w:val="24"/>
        </w:rPr>
      </w:pPr>
      <w:r w:rsidRPr="00660031">
        <w:rPr>
          <w:rFonts w:cstheme="minorHAnsi"/>
          <w:sz w:val="24"/>
          <w:szCs w:val="24"/>
        </w:rPr>
        <w:t xml:space="preserve"> </w:t>
      </w:r>
    </w:p>
    <w:p w:rsidR="004B221E" w:rsidRPr="00660031" w:rsidRDefault="004B221E" w:rsidP="00660031">
      <w:pPr>
        <w:pStyle w:val="ListParagraph1"/>
        <w:spacing w:after="0" w:line="360" w:lineRule="auto"/>
        <w:ind w:left="0" w:firstLine="284"/>
        <w:jc w:val="both"/>
        <w:rPr>
          <w:rFonts w:asciiTheme="minorHAnsi" w:hAnsiTheme="minorHAnsi" w:cstheme="minorHAnsi"/>
          <w:sz w:val="24"/>
          <w:szCs w:val="24"/>
          <w:u w:val="single"/>
        </w:rPr>
      </w:pPr>
      <w:r w:rsidRPr="00660031">
        <w:rPr>
          <w:rFonts w:asciiTheme="minorHAnsi" w:hAnsiTheme="minorHAnsi" w:cstheme="minorHAnsi"/>
          <w:sz w:val="24"/>
          <w:szCs w:val="24"/>
          <w:u w:val="single"/>
        </w:rPr>
        <w:t>Οι υποπεριπτ. ββ΄ και γγ΄ της περίπτ. α΄ της παρ. 3 του άρθρου 1 του ν. 4142/2013 (Α΄  83), οι οποίες έχουν ως εξής:</w:t>
      </w:r>
    </w:p>
    <w:p w:rsidR="004B221E" w:rsidRPr="00660031" w:rsidRDefault="00ED167C"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w:t>
      </w:r>
      <w:r w:rsidR="004B221E" w:rsidRPr="00660031">
        <w:rPr>
          <w:rFonts w:eastAsia="Times New Roman" w:cstheme="minorHAnsi"/>
          <w:sz w:val="24"/>
          <w:szCs w:val="24"/>
          <w:lang w:eastAsia="el-GR"/>
        </w:rPr>
        <w:t>ββ) Αξιολογεί την ποιότητα του εκπαιδευτικού έργου των σχολικών μονάδων και των λοιπών αποκεντρωμένων υπηρεσιών του Υπουργείου Παιδείας και Θρησκευμάτων, Πολιτισμού και Αθλητισμού, καθώς και των φορέων που εποπτεύονται από το Υπουργείο αυτό, οι οποίοι ασκούν αρμοδιότητες σε θέματα πρωτοβάθμιας και δευτεροβάθμιας εκπαίδευσης. Ως εκπαιδευτικό έργο για την εφαρμογή των διατάξεων του παρόντος άρθρου νοείται και το έργο επιστημονικής και παιδαγωγικής καθοδήγησης, καθώς και της εν γένει οργάνωσης και κάθε είδους στήριξης του έργου των σχολικών μονάδων.</w:t>
      </w:r>
    </w:p>
    <w:p w:rsidR="004B221E" w:rsidRPr="00660031" w:rsidRDefault="004B221E"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γγ) Εποπτεύει τις διαδικασίες αξιολόγησης των εκπαιδευτικών της πρωτοβάθμιας και δευτεροβάθμιας εκπαίδευσης, στις οποίες μπορεί να συμμετέχει με όργανα ή εκπροσώπους της κατά τα ειδικότερα οριζόμενα στις οικείες διατάξεις, με σκοπό τη </w:t>
      </w:r>
      <w:r w:rsidRPr="00660031">
        <w:rPr>
          <w:rFonts w:eastAsia="Times New Roman" w:cstheme="minorHAnsi"/>
          <w:sz w:val="24"/>
          <w:szCs w:val="24"/>
          <w:lang w:eastAsia="el-GR"/>
        </w:rPr>
        <w:lastRenderedPageBreak/>
        <w:t>διασφάλιση της εγκυρότητας, της αξιοπιστίας και της αντικειμενικότητας της αξιολόγησης.</w:t>
      </w:r>
      <w:r w:rsidR="00ED167C" w:rsidRPr="00660031">
        <w:rPr>
          <w:rFonts w:eastAsia="Times New Roman" w:cstheme="minorHAnsi"/>
          <w:sz w:val="24"/>
          <w:szCs w:val="24"/>
          <w:lang w:eastAsia="el-GR"/>
        </w:rPr>
        <w:t>»</w:t>
      </w:r>
    </w:p>
    <w:p w:rsidR="004B221E" w:rsidRPr="00660031" w:rsidRDefault="004B221E" w:rsidP="00660031">
      <w:pPr>
        <w:pStyle w:val="ListParagraph1"/>
        <w:spacing w:after="0" w:line="360" w:lineRule="auto"/>
        <w:ind w:left="0" w:firstLine="284"/>
        <w:jc w:val="both"/>
        <w:rPr>
          <w:rFonts w:asciiTheme="minorHAnsi" w:hAnsiTheme="minorHAnsi" w:cstheme="minorHAnsi"/>
          <w:sz w:val="24"/>
          <w:szCs w:val="24"/>
        </w:rPr>
      </w:pPr>
    </w:p>
    <w:p w:rsidR="00ED167C" w:rsidRPr="00660031" w:rsidRDefault="00ED167C" w:rsidP="00660031">
      <w:pPr>
        <w:pStyle w:val="ListParagraph1"/>
        <w:spacing w:after="0" w:line="360" w:lineRule="auto"/>
        <w:ind w:left="0" w:firstLine="284"/>
        <w:jc w:val="both"/>
        <w:rPr>
          <w:rFonts w:asciiTheme="minorHAnsi" w:hAnsiTheme="minorHAnsi" w:cstheme="minorHAnsi"/>
          <w:sz w:val="24"/>
          <w:szCs w:val="24"/>
        </w:rPr>
      </w:pPr>
      <w:r w:rsidRPr="00660031">
        <w:rPr>
          <w:rFonts w:asciiTheme="minorHAnsi" w:hAnsiTheme="minorHAnsi" w:cstheme="minorHAnsi"/>
          <w:sz w:val="24"/>
          <w:szCs w:val="24"/>
          <w:u w:val="single"/>
        </w:rPr>
        <w:t>Η</w:t>
      </w:r>
      <w:r w:rsidR="00452016" w:rsidRPr="00660031">
        <w:rPr>
          <w:rFonts w:asciiTheme="minorHAnsi" w:hAnsiTheme="minorHAnsi" w:cstheme="minorHAnsi"/>
          <w:sz w:val="24"/>
          <w:szCs w:val="24"/>
          <w:u w:val="single"/>
        </w:rPr>
        <w:t xml:space="preserve"> υποπερίπτ. γγ΄ της περίπτ. β΄ της παρ. </w:t>
      </w:r>
      <w:r w:rsidR="000A2390" w:rsidRPr="00660031">
        <w:rPr>
          <w:rFonts w:asciiTheme="minorHAnsi" w:hAnsiTheme="minorHAnsi" w:cstheme="minorHAnsi"/>
          <w:sz w:val="24"/>
          <w:szCs w:val="24"/>
          <w:u w:val="single"/>
        </w:rPr>
        <w:t>3 του άρθρου 1 του ν. 4142/2013, η οποία έχει ως εξής:</w:t>
      </w:r>
    </w:p>
    <w:p w:rsidR="00ED167C" w:rsidRPr="00660031" w:rsidRDefault="000A2390" w:rsidP="00660031">
      <w:pPr>
        <w:pStyle w:val="ListParagraph1"/>
        <w:spacing w:after="0" w:line="360" w:lineRule="auto"/>
        <w:ind w:left="0" w:firstLine="284"/>
        <w:jc w:val="both"/>
        <w:rPr>
          <w:rFonts w:asciiTheme="minorHAnsi" w:hAnsiTheme="minorHAnsi" w:cstheme="minorHAnsi"/>
          <w:sz w:val="24"/>
          <w:szCs w:val="24"/>
        </w:rPr>
      </w:pPr>
      <w:r w:rsidRPr="00660031">
        <w:rPr>
          <w:rFonts w:asciiTheme="minorHAnsi" w:hAnsiTheme="minorHAnsi" w:cstheme="minorHAnsi"/>
          <w:sz w:val="24"/>
          <w:szCs w:val="24"/>
        </w:rPr>
        <w:t>«γγ) Υποστηρίζει τις σχολικές μονάδες, τους διευθυντές εκπαίδευσης και τους περιφερειακούς διευθυντές εκπαίδευσης στην εφαρμογή της αξιολόγησης της δράσης των εκπαιδευτικών μονάδων κατά τις διατάξεις του άρθρου 32 του ν. 3848/2010 (Α΄ 71), καθώς και γενικότερα τις υπηρεσίες του Υπουργείου Παιδείας και Θρησκευμάτων, Πολιτισμού και Αθλητισμού σε κάθε θέμα που αφορά την αξιολόγηση του εκπαιδευτικού έργου και των εκπαιδευτικών.»</w:t>
      </w:r>
    </w:p>
    <w:p w:rsidR="000A2390" w:rsidRPr="00660031" w:rsidRDefault="000A2390" w:rsidP="00660031">
      <w:pPr>
        <w:pStyle w:val="ListParagraph1"/>
        <w:spacing w:after="0" w:line="360" w:lineRule="auto"/>
        <w:ind w:left="0" w:firstLine="284"/>
        <w:jc w:val="both"/>
        <w:rPr>
          <w:rFonts w:asciiTheme="minorHAnsi" w:hAnsiTheme="minorHAnsi" w:cstheme="minorHAnsi"/>
          <w:sz w:val="24"/>
          <w:szCs w:val="24"/>
        </w:rPr>
      </w:pPr>
    </w:p>
    <w:p w:rsidR="000A2390" w:rsidRPr="00660031" w:rsidRDefault="000A2390" w:rsidP="00660031">
      <w:pPr>
        <w:pStyle w:val="ListParagraph1"/>
        <w:spacing w:after="0" w:line="360" w:lineRule="auto"/>
        <w:ind w:left="0" w:firstLine="284"/>
        <w:jc w:val="both"/>
        <w:rPr>
          <w:rFonts w:asciiTheme="minorHAnsi" w:hAnsiTheme="minorHAnsi" w:cstheme="minorHAnsi"/>
          <w:sz w:val="24"/>
          <w:szCs w:val="24"/>
          <w:u w:val="single"/>
        </w:rPr>
      </w:pPr>
      <w:r w:rsidRPr="00660031">
        <w:rPr>
          <w:rFonts w:asciiTheme="minorHAnsi" w:hAnsiTheme="minorHAnsi" w:cstheme="minorHAnsi"/>
          <w:sz w:val="24"/>
          <w:szCs w:val="24"/>
          <w:u w:val="single"/>
        </w:rPr>
        <w:t>Οι παρ. 7 έως και 9 του άρθρου 1 του ν. 4142/2013, οι οποίες έχουν ως εξής:</w:t>
      </w:r>
    </w:p>
    <w:p w:rsidR="000A2390" w:rsidRPr="00660031" w:rsidRDefault="000A2390"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«7. α) Η Αρχή συγκροτεί μία ή περισσότερες πενταμελείς επιτροπές αξιολόγησης του εκπαιδευτικού έργου (Ε.Α.Ε.Ε.) ανά διεύθυνση εκπαίδευσης. Κάθε επιτροπή αξιολογεί το εκπαιδευτικό έργο των σχολικών μονάδων και των λοιπών αποκεντρωμένων υπηρεσιών του Υπουργείου Παιδείας και Θρησκευμάτων, Πολιτισμού και Αθλητισμού που ασκούν αρμοδιότητες σε θέματα πρωτοβάθμιας ή δευτεροβάθμιας εκπαίδευσης στην περιοχή αρμοδιότητας της οικείας διεύθυνσης εκπαίδευσης. Οι Ε.Α.Ε.Ε. μπορεί να αποτελούν και διοικητικά όργανα δευτεροβάθμιας αξιολόγησης των εκπαιδευτικών κατά τα ειδικότερα οριζόμενα στις οικείες διατάξεις. Ιδιαίτερες επιτροπές αξιολόγησης μπορεί να συγκροτούνται για την αξιολόγηση του εκπαιδευτικού έργου αποκεντρωμένων υπηρεσιών ή φορέων που ανήκουν στην αρμοδιότητα ή εποπτεύονται, αντίστοιχα, από το Υπουργείο Παιδείας και Θρησκευμάτων, Πολιτισμού και Αθλητισμού και ασκούν αρμοδιότητες σε θέματα πρωτοβάθμιας ή δευτεροβάθμιας εκπαίδευσης.</w:t>
      </w:r>
    </w:p>
    <w:p w:rsidR="000A2390" w:rsidRPr="00660031" w:rsidRDefault="000A2390"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β) Οι Ε.Α.Ε.Ε. συγκροτούνται, με απόφαση της Α.ΔΙ.Π.Π.Δ.Ε., από εμπειρογνώμονες που είναι εγγεγραμμένοι σε ειδικό μητρώο. Για την εγγραφή στο Μητρώο Εμπειρογνωμόνων Αξιολόγησης Εκπαιδευτικού Έργου (Μ.Ε.Α.Ε.Ε.) απαιτείται διδακτορικό δίπλωμα και εμπειρία τουλάχιστον τριών ετών σε θέματα αξιολόγησης του εκπαιδευτικού έργου ή σε θέσεις στελεχών πρωτοβάθμιας και δευτεροβάθμιας εκπαίδευσης. Το μητρώο τηρείται και ενημερώνεται από την Αρχή, </w:t>
      </w:r>
      <w:r w:rsidRPr="00660031">
        <w:rPr>
          <w:rFonts w:eastAsia="Times New Roman" w:cstheme="minorHAnsi"/>
          <w:sz w:val="24"/>
          <w:szCs w:val="24"/>
          <w:lang w:eastAsia="el-GR"/>
        </w:rPr>
        <w:lastRenderedPageBreak/>
        <w:t>η οποία για το σκοπό αυτόν λαμβάνει υπόψη εισηγήσεις του Ινστιτούτου Εκπαιδευτικής Πολιτικής (Ι.Ε.Π.), των Α.Ε.Ι., των οργανώσεων των εκπαιδευτικών και άλλων φορέων σχετικών με το αντικείμενο της Αρχής. Ως εμπειρογνώμονες μπορεί να εγγράφονται στο Μ.Ε.Α.Ε.Ε. και συνταξιούχοι εκπαιδευτικοί, καθηγητές Α.Ε.Ι. όλων των βαθμίδων σε γνωστικά αντικείμενα στις επιστήμες της αγωγής, πρώην σύμβουλοι και πάρεδροι του Παιδαγωγικού Ινστιτούτου, καθώς και εν ενεργεία ή μη σχολικοί σύμβουλοι. Η διαδικασία τήρησης και ανανέωσης του Μ.Ε.Α.Ε.Ε. καθορίζονται με απόφαση της Αρχής, που δημοσιεύεται στην Εφημερίδα της Κυβερνήσεως. Στο μητρώο πέραν των ανωτέρω περιλαμβάνονται και Έλληνες ή αλλοδαποί αναγνωρισμένου κύρους εμπειρογνώμονες ή ειδικοί που διδάσκουν σε ομοταγή Α.Ε.Ι. της αλλοδαπής ή ερευνητές σε αντίστοιχα ανώτατα εκπαιδευτικά και ερευνητικά ιδρύματα της ημεδαπής ή της αλλοδαπής, με πείρα σε θέματα αξιολόγησης της πρωτοβάθμιας και δευτεροβάθμιας εκπαίδευσης. Μέλη του Συμβουλίου της Αρχής, καθώς επίσης και το ειδικό επιστημονικό προσωπικό που απασχολείται σε αυτή με οποιαδήποτε σχέση, δεν μπορούν να περιλαμβάνονται στο μητρώο.</w:t>
      </w:r>
    </w:p>
    <w:p w:rsidR="000A2390" w:rsidRPr="00660031" w:rsidRDefault="000A2390"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 Η Ε.Α.Ε.Ε. αξιολογεί την ποιότητα του εκπαιδευτικού έργου με βάση τα προκαθορισμένα κριτήρια, μελετά το υλικό και τα στοιχεία που θέτει υπόψη της η Αρχή και επισκέπτεται, όταν απαιτείται, τις υπηρεσίες ή τους φορείς των οποίων αξιολογείται το εκπαιδευτικό έργο.</w:t>
      </w:r>
    </w:p>
    <w:p w:rsidR="000A2390" w:rsidRPr="00660031" w:rsidRDefault="000A2390"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 Η Ε.Α.Ε.Ε. συντάσσει έκθεση αξιολόγησης, η οποία υποβάλλεται στο Συμβούλιο της Αρχής, προκειμένου να εκδοθεί και να δημοσιοποιηθεί η απόφαση αξιολόγησης, σύμφωνα με την επόμενη παράγραφο.</w:t>
      </w:r>
    </w:p>
    <w:p w:rsidR="000A2390" w:rsidRPr="00660031" w:rsidRDefault="000A2390"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ε) Για τις αμοιβές των μελών των Ε.Α.Ε.Ε. εφαρμόζονται οι διατάξεις του άρθρου 21 του ν. 4024/2011. Για τις δαπάνες μετακίνησης και διαμονής των μελών αυτών, που πραγματοποιούνται για την εκτέλεση των καθηκόντων τους, εφαρμόζονται οι οικείες διατάξεις του ν. 2685/1999. Οι δαπάνες του προηγούμενου εδαφίου καλύπτονται από τον προϋπολογισμό της Αρχής.</w:t>
      </w:r>
    </w:p>
    <w:p w:rsidR="000A2390" w:rsidRPr="00660031" w:rsidRDefault="000A2390"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8. α) Με απόφαση της Αρχής αξιολογείται η ποιότητα του εκπαιδευτικού έργου ανά περιοχή αρμοδιότητας κάθε περιφερειακής διεύθυνσης εκπαίδευσης, κάθε διεύθυνσης εκπαίδευσης ή αξιολογούμενο φορέα. Η αξιολόγηση μπορεί να περιέχει </w:t>
      </w:r>
      <w:r w:rsidRPr="00660031">
        <w:rPr>
          <w:rFonts w:eastAsia="Times New Roman" w:cstheme="minorHAnsi"/>
          <w:sz w:val="24"/>
          <w:szCs w:val="24"/>
          <w:lang w:eastAsia="el-GR"/>
        </w:rPr>
        <w:lastRenderedPageBreak/>
        <w:t>ιδιαίτερη αναφορά για κάθε επιμέρους αξιολογούμενη υπηρεσία. Η απόφαση της Αρχής μπορεί να είναι θετική, θετική υπό όρους ή αρνητική.</w:t>
      </w:r>
    </w:p>
    <w:p w:rsidR="000A2390" w:rsidRPr="00660031" w:rsidRDefault="000A2390"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Η διάρκεια ισχύος της απόφασης αξιολόγησης ορίζεται σε κάθε περίπτωση από την Αρχή και δεν μπορεί να υπερβαίνει τα οκτώ έτη. Κατά τη διάρκεια της ισχύος</w:t>
      </w:r>
    </w:p>
    <w:p w:rsidR="000A2390" w:rsidRPr="00660031" w:rsidRDefault="000A2390"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της θετικής απόφασης αξιολόγησης, η Αρχή, αυτεπαγγέλτως ή ύστερα από σχετικό ερώτημα του Υπουργού Παιδείας και Θρησκευμάτων, Πολιτισμού και Αθλητισμού, μπορεί να εξετάζει αν τα κριτήρια της θετικής αξιολόγησης εξακολουθούν να ικανοποιούνται. Αν τα κριτήρια της θετικής αξιολόγησης δεν ικανοποιούνται, η Αρχή ανακαλεί την απόφαση αξιολόγησης και ενημερώνει αμελλητί τις υπηρεσίες ή τους φορείς τους οποίους αφορά η αξιολόγηση και τον Υπουργό Παιδείας και Θρησκευμάτων, Πολιτισμού και Αθλητισμού.</w:t>
      </w:r>
    </w:p>
    <w:p w:rsidR="000A2390" w:rsidRPr="00660031" w:rsidRDefault="000A2390"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 Οι προϊστάμενοι των υπηρεσιών και τα όργανα διοίκησης των φορέων οφείλουν να ενημερώνουν την Αρχή αν τα κριτήρια αξιολόγησης έχουν παύσει να ικανοποιούνται ή αν έχουν τέτοια αμφιβολία.</w:t>
      </w:r>
    </w:p>
    <w:p w:rsidR="000A2390" w:rsidRPr="00660031" w:rsidRDefault="000A2390"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 Στη θετική υπό όρους ή την αρνητική απόφαση αναφέρονται τα κριτήρια που δεν ικανοποιούνται και τίθεται συγκεκριμένο χρονοδιάγραμμα για τη συμμόρφωση στα κριτήρια αυτά και την επανεξέταση της απόφασης. Το Συμβούλιο, ύστερα από την υποβολή συμπληρωματικής έκθεσης αξιολόγησης σχετικά με τη συμμόρφωση ή μη στα ανωτέρω κριτήρια, εκδίδει νέα απόφαση.</w:t>
      </w:r>
    </w:p>
    <w:p w:rsidR="000A2390" w:rsidRPr="00660031" w:rsidRDefault="000A2390"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ε) Οι εκθέσεις αξιολόγησης Ε.Α.Ε.Ε. και οι αποφάσεις αξιολόγησης της Αρχής κοινοποιούνται στις υπηρεσίες και τους φορείς τους οποίους αφορούν και τον Υπουργό Παιδείας και Θρησκευμάτων, Πολιτισμού και Αθλητισμού και δημοσιοποιούνται στην ιστοσελίδα της Αρχής. Το Υπουργείο Παιδείας και Θρησκευμάτων, Πολιτισμού και Αθλητισμού τηρεί μητρώο των υπηρεσιών και των φορέων που έχουν αξιολογηθεί.</w:t>
      </w:r>
    </w:p>
    <w:p w:rsidR="000A2390" w:rsidRPr="00660031" w:rsidRDefault="000A2390"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στ) Η κατά τις διατάξεις του παρόντος νόμου αξιολόγηση της ποιότητας για συγκεκριμένη υπηρεσία ή φορέα μπορεί να υποκαθίσταται από αξιολόγηση από διαπιστευμένο φορέα αξιολόγησης της πρωτοβάθμιας ή της δευτεροβάθμιας εκπαίδευσης της αλλοδαπής που ορίζεται με απόφαση της Αρχής. Η Αρχή διαπιστεύει αλλοδαπούς φορείς αξιολόγησης που είναι διεθνώς αναγνωρισμένοι και εφαρμόζουν κριτήρια τα οποία ανταποκρίνονται στα κριτήρια της Αρχής.</w:t>
      </w:r>
    </w:p>
    <w:p w:rsidR="000A2390" w:rsidRPr="00660031" w:rsidRDefault="000A2390"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9. α) Στα γενικά κριτήρια αξιολόγησης περιλαμβάνονται, ιδίως, τα εξής:</w:t>
      </w:r>
    </w:p>
    <w:p w:rsidR="000A2390" w:rsidRPr="00660031" w:rsidRDefault="000A2390"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αα) προκειμένου για τις σχολικές μονάδες και τις διευθύνσεις εκπαίδευσης, ο βαθμός ανταπόκρισης στα προγράμματα δράσης που καταρτίζονται, σύμφωνα με το άρθρο 32 του ν. 3848/2010,</w:t>
      </w:r>
    </w:p>
    <w:p w:rsidR="000A2390" w:rsidRPr="00660031" w:rsidRDefault="000A2390"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τα μαθησιακά αποτελέσματα,</w:t>
      </w:r>
    </w:p>
    <w:p w:rsidR="000A2390" w:rsidRPr="00660031" w:rsidRDefault="000A2390"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η ποιότητα και αποτελεσματικότητα του διδακτικού και γενικότερα του εκπαιδευτικού έργου, όπως τεκμηριώνεται ιδίως από την αξιολόγηση από τους μαθητές και τα πρόσωπα που ασκούν τη γονική τους μέριμνα,</w:t>
      </w:r>
    </w:p>
    <w:p w:rsidR="000A2390" w:rsidRPr="00660031" w:rsidRDefault="000A2390"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δδ) η καταλληλότητα των προσόντων του διδακτικού προσωπικού,</w:t>
      </w:r>
    </w:p>
    <w:p w:rsidR="000A2390" w:rsidRPr="00660031" w:rsidRDefault="000A2390"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εε) η ποιότητα των υποστηρικτικών υπηρεσιών, όπως τα σχολικά εργαστήρια και οι βιβλιοθήκες και</w:t>
      </w:r>
    </w:p>
    <w:p w:rsidR="000A2390" w:rsidRPr="00660031" w:rsidRDefault="000A2390"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στστ) η ανταπόκριση των σχολικών μονάδων και των λοιπών υπηρεσιών στο στρατηγικό στόχο για μείωση της μαθητικής διαρροής, καθώς και στην αντιμετώπιση φαινομένων ρατσισμού, εκφοβισμού και βίας.</w:t>
      </w:r>
    </w:p>
    <w:p w:rsidR="000A2390" w:rsidRPr="00660031" w:rsidRDefault="000A2390"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Τα κριτήρια της προηγούμενης περίπτωσης συμπληρώνονται, εξειδικεύονται και αναθεωρούνται με απόφαση της Αρχής, που δημοσιεύεται στην Εφημερίδα της Κυβερνήσεως, με βάση τη γνώση και εμπειρία από την εφαρμογή των διαδικασιών αξιολόγησης και τις αντίστοιχες διεθνείς εξελίξεις. Κατά την εξειδίκευση των κριτηρίων λαμβάνεται, επίσης, υπόψη η διακριτή φυσιογνωμία της πρωτοβάθμιας και δευτεροβάθμιας εκπαίδευσης, καθώς και οι ιδιαιτερότητες κάθε γεωγραφικής περιοχής.»</w:t>
      </w:r>
    </w:p>
    <w:p w:rsidR="000A2390" w:rsidRPr="00660031" w:rsidRDefault="000A2390" w:rsidP="00660031">
      <w:pPr>
        <w:pStyle w:val="ListParagraph1"/>
        <w:spacing w:after="0" w:line="360" w:lineRule="auto"/>
        <w:ind w:left="0" w:firstLine="284"/>
        <w:jc w:val="both"/>
        <w:rPr>
          <w:rFonts w:asciiTheme="minorHAnsi" w:hAnsiTheme="minorHAnsi" w:cstheme="minorHAnsi"/>
          <w:sz w:val="24"/>
          <w:szCs w:val="24"/>
          <w:u w:val="single"/>
        </w:rPr>
      </w:pPr>
    </w:p>
    <w:p w:rsidR="00452016" w:rsidRPr="00660031" w:rsidRDefault="00EF4C48" w:rsidP="00660031">
      <w:pPr>
        <w:pStyle w:val="ListParagraph1"/>
        <w:spacing w:after="0" w:line="360" w:lineRule="auto"/>
        <w:ind w:left="0" w:firstLine="284"/>
        <w:jc w:val="both"/>
        <w:rPr>
          <w:rFonts w:asciiTheme="minorHAnsi" w:hAnsiTheme="minorHAnsi" w:cstheme="minorHAnsi"/>
          <w:color w:val="000000"/>
          <w:sz w:val="24"/>
          <w:szCs w:val="24"/>
          <w:u w:val="single"/>
        </w:rPr>
      </w:pPr>
      <w:r w:rsidRPr="00660031">
        <w:rPr>
          <w:rFonts w:asciiTheme="minorHAnsi" w:hAnsiTheme="minorHAnsi" w:cstheme="minorHAnsi"/>
          <w:sz w:val="24"/>
          <w:szCs w:val="24"/>
          <w:u w:val="single"/>
        </w:rPr>
        <w:t xml:space="preserve">Η περίπτ. ε΄ </w:t>
      </w:r>
      <w:r w:rsidR="00452016" w:rsidRPr="00660031">
        <w:rPr>
          <w:rFonts w:asciiTheme="minorHAnsi" w:hAnsiTheme="minorHAnsi" w:cstheme="minorHAnsi"/>
          <w:sz w:val="24"/>
          <w:szCs w:val="24"/>
          <w:u w:val="single"/>
        </w:rPr>
        <w:t xml:space="preserve">της παρ. 13 </w:t>
      </w:r>
      <w:r w:rsidR="00452016" w:rsidRPr="00660031">
        <w:rPr>
          <w:rFonts w:asciiTheme="minorHAnsi" w:hAnsiTheme="minorHAnsi" w:cstheme="minorHAnsi"/>
          <w:color w:val="000000"/>
          <w:sz w:val="24"/>
          <w:szCs w:val="24"/>
          <w:u w:val="single"/>
        </w:rPr>
        <w:t>του άρθρου 1 του ν. 4142/2013,</w:t>
      </w:r>
      <w:r w:rsidRPr="00660031">
        <w:rPr>
          <w:rFonts w:asciiTheme="minorHAnsi" w:hAnsiTheme="minorHAnsi" w:cstheme="minorHAnsi"/>
          <w:color w:val="000000"/>
          <w:sz w:val="24"/>
          <w:szCs w:val="24"/>
          <w:u w:val="single"/>
        </w:rPr>
        <w:t xml:space="preserve"> η οποία έχει ως εξής:</w:t>
      </w:r>
    </w:p>
    <w:p w:rsidR="00EF4C48" w:rsidRPr="00660031" w:rsidRDefault="00EF4C48" w:rsidP="00660031">
      <w:pPr>
        <w:pStyle w:val="western"/>
        <w:spacing w:before="0" w:after="0" w:line="360" w:lineRule="auto"/>
        <w:ind w:firstLine="284"/>
        <w:jc w:val="both"/>
        <w:rPr>
          <w:rFonts w:asciiTheme="minorHAnsi" w:eastAsia="Times New Roman" w:hAnsiTheme="minorHAnsi" w:cstheme="minorHAnsi"/>
          <w:lang w:eastAsia="el-GR"/>
        </w:rPr>
      </w:pPr>
      <w:r w:rsidRPr="00660031">
        <w:rPr>
          <w:rFonts w:asciiTheme="minorHAnsi" w:hAnsiTheme="minorHAnsi" w:cstheme="minorHAnsi"/>
          <w:color w:val="000000"/>
        </w:rPr>
        <w:t>«</w:t>
      </w:r>
      <w:r w:rsidRPr="00660031">
        <w:rPr>
          <w:rFonts w:asciiTheme="minorHAnsi" w:eastAsia="Times New Roman" w:hAnsiTheme="minorHAnsi" w:cstheme="minorHAnsi"/>
          <w:lang w:eastAsia="el-GR"/>
        </w:rPr>
        <w:t>ε) Από τη συγκρότηση του Συμβουλίου της Α.ΔΙ.Π.Π.Δ.Ε., τα προγράμματα δράσης και οι εκθέσεις αξιολόγησης που προβλέπονται στο άρθρο 32 του ν. 3848/2010 υποβάλλονται και στην Αρχή αυτή, ενώ για την έκδοση της απόφασης του Υπουργού Παιδείας και Θρησκευμάτων, Πολιτισμού και Αθλητισμού που προβλέπεται στην περίπτωση 5 του ίδιου άρθρου απαιτείται και η γνώμη της Αρχής.»</w:t>
      </w:r>
    </w:p>
    <w:p w:rsidR="00EF4C48" w:rsidRPr="00660031" w:rsidRDefault="00EF4C48" w:rsidP="00660031">
      <w:pPr>
        <w:pStyle w:val="ListParagraph1"/>
        <w:spacing w:after="0" w:line="360" w:lineRule="auto"/>
        <w:ind w:left="0" w:firstLine="284"/>
        <w:jc w:val="both"/>
        <w:rPr>
          <w:rFonts w:asciiTheme="minorHAnsi" w:hAnsiTheme="minorHAnsi" w:cstheme="minorHAnsi"/>
          <w:color w:val="000000"/>
          <w:sz w:val="24"/>
          <w:szCs w:val="24"/>
        </w:rPr>
      </w:pPr>
    </w:p>
    <w:p w:rsidR="00EF4C48" w:rsidRPr="00660031" w:rsidRDefault="00D92C17" w:rsidP="00660031">
      <w:pPr>
        <w:pStyle w:val="ListParagraph1"/>
        <w:spacing w:after="0" w:line="360" w:lineRule="auto"/>
        <w:ind w:left="0" w:firstLine="284"/>
        <w:jc w:val="both"/>
        <w:rPr>
          <w:rFonts w:asciiTheme="minorHAnsi" w:hAnsiTheme="minorHAnsi" w:cstheme="minorHAnsi"/>
          <w:color w:val="000000"/>
          <w:sz w:val="24"/>
          <w:szCs w:val="24"/>
          <w:u w:val="single"/>
        </w:rPr>
      </w:pPr>
      <w:r w:rsidRPr="00660031">
        <w:rPr>
          <w:rFonts w:asciiTheme="minorHAnsi" w:hAnsiTheme="minorHAnsi" w:cstheme="minorHAnsi"/>
          <w:color w:val="000000"/>
          <w:sz w:val="24"/>
          <w:szCs w:val="24"/>
          <w:u w:val="single"/>
        </w:rPr>
        <w:t>Η παρ. 35 του άρθρου 39 του ν. 4186/2013 (Α΄ 193), η οποία έχει ως εξής:</w:t>
      </w:r>
    </w:p>
    <w:p w:rsidR="00D92C17" w:rsidRPr="00660031" w:rsidRDefault="00D92C17" w:rsidP="00660031">
      <w:pPr>
        <w:pStyle w:val="ListParagraph1"/>
        <w:spacing w:after="0" w:line="360" w:lineRule="auto"/>
        <w:ind w:left="0" w:firstLine="284"/>
        <w:jc w:val="both"/>
        <w:rPr>
          <w:rFonts w:asciiTheme="minorHAnsi" w:hAnsiTheme="minorHAnsi" w:cstheme="minorHAnsi"/>
          <w:sz w:val="24"/>
          <w:szCs w:val="24"/>
        </w:rPr>
      </w:pPr>
      <w:r w:rsidRPr="00660031">
        <w:rPr>
          <w:rFonts w:asciiTheme="minorHAnsi" w:hAnsiTheme="minorHAnsi" w:cstheme="minorHAnsi"/>
          <w:sz w:val="24"/>
          <w:szCs w:val="24"/>
        </w:rPr>
        <w:t xml:space="preserve">«35. Στους αποσπασμένους εκπαιδευτικούς της Πρωτοβάθμιας και Δευτεροβάθμιας Εκπαίδευσης σε Ανώτατα Εκπαιδευτικά Ιδρύματα για την άσκηση διδακτικού έργου, ο χρόνος της απόσπασης αναγνωρίζεται ως χρόνος άσκησης </w:t>
      </w:r>
      <w:r w:rsidRPr="00660031">
        <w:rPr>
          <w:rFonts w:asciiTheme="minorHAnsi" w:hAnsiTheme="minorHAnsi" w:cstheme="minorHAnsi"/>
          <w:sz w:val="24"/>
          <w:szCs w:val="24"/>
        </w:rPr>
        <w:lastRenderedPageBreak/>
        <w:t>διδακτικού έργου για όλες τις συνέπειες. Η αναγνώριση πραγματοποιείται με απόφαση της Γενικής Συνέλευσης του οικείου Τμήματος του Α.Ε.Ι..»</w:t>
      </w:r>
    </w:p>
    <w:p w:rsidR="00083C71" w:rsidRPr="00660031" w:rsidRDefault="00083C71" w:rsidP="00660031">
      <w:pPr>
        <w:pStyle w:val="ListParagraph1"/>
        <w:spacing w:after="0" w:line="360" w:lineRule="auto"/>
        <w:ind w:left="0" w:firstLine="284"/>
        <w:jc w:val="both"/>
        <w:rPr>
          <w:rFonts w:asciiTheme="minorHAnsi" w:hAnsiTheme="minorHAnsi" w:cstheme="minorHAnsi"/>
          <w:sz w:val="24"/>
          <w:szCs w:val="24"/>
        </w:rPr>
      </w:pPr>
    </w:p>
    <w:p w:rsidR="00083C71" w:rsidRPr="00660031" w:rsidRDefault="00083C71" w:rsidP="00660031">
      <w:pPr>
        <w:pStyle w:val="ListParagraph1"/>
        <w:spacing w:after="0" w:line="360" w:lineRule="auto"/>
        <w:ind w:left="0" w:firstLine="284"/>
        <w:jc w:val="both"/>
        <w:rPr>
          <w:rFonts w:asciiTheme="minorHAnsi" w:hAnsiTheme="minorHAnsi" w:cstheme="minorHAnsi"/>
          <w:sz w:val="24"/>
          <w:szCs w:val="24"/>
          <w:u w:val="single"/>
        </w:rPr>
      </w:pPr>
      <w:r w:rsidRPr="00660031">
        <w:rPr>
          <w:rFonts w:asciiTheme="minorHAnsi" w:hAnsiTheme="minorHAnsi" w:cstheme="minorHAnsi"/>
          <w:sz w:val="24"/>
          <w:szCs w:val="24"/>
          <w:u w:val="single"/>
        </w:rPr>
        <w:t>Το άρθρο 41 του ν. 4186/2013, το οποίο έχει ως εξής:</w:t>
      </w:r>
    </w:p>
    <w:tbl>
      <w:tblPr>
        <w:tblW w:w="0" w:type="auto"/>
        <w:tblCellSpacing w:w="37" w:type="dxa"/>
        <w:tblCellMar>
          <w:top w:w="75" w:type="dxa"/>
          <w:left w:w="75" w:type="dxa"/>
          <w:bottom w:w="75" w:type="dxa"/>
          <w:right w:w="75" w:type="dxa"/>
        </w:tblCellMar>
        <w:tblLook w:val="04A0" w:firstRow="1" w:lastRow="0" w:firstColumn="1" w:lastColumn="0" w:noHBand="0" w:noVBand="1"/>
      </w:tblPr>
      <w:tblGrid>
        <w:gridCol w:w="600"/>
        <w:gridCol w:w="7663"/>
      </w:tblGrid>
      <w:tr w:rsidR="00083C71" w:rsidRPr="00660031" w:rsidTr="00083C71">
        <w:trPr>
          <w:tblCellSpacing w:w="37" w:type="dxa"/>
        </w:trPr>
        <w:tc>
          <w:tcPr>
            <w:tcW w:w="0" w:type="auto"/>
            <w:hideMark/>
          </w:tcPr>
          <w:p w:rsidR="00083C71" w:rsidRPr="00660031" w:rsidRDefault="00083C71" w:rsidP="00660031">
            <w:pPr>
              <w:spacing w:after="0" w:line="360" w:lineRule="auto"/>
              <w:ind w:firstLine="284"/>
              <w:jc w:val="center"/>
              <w:rPr>
                <w:rFonts w:eastAsia="Times New Roman" w:cstheme="minorHAnsi"/>
                <w:sz w:val="24"/>
                <w:szCs w:val="24"/>
                <w:lang w:eastAsia="el-GR"/>
              </w:rPr>
            </w:pPr>
            <w:r w:rsidRPr="00660031">
              <w:rPr>
                <w:rFonts w:eastAsia="Times New Roman" w:cstheme="minorHAnsi"/>
                <w:sz w:val="24"/>
                <w:szCs w:val="24"/>
                <w:lang w:eastAsia="el-GR"/>
              </w:rPr>
              <w:t xml:space="preserve">  </w:t>
            </w:r>
          </w:p>
        </w:tc>
        <w:tc>
          <w:tcPr>
            <w:tcW w:w="0" w:type="auto"/>
            <w:vAlign w:val="center"/>
            <w:hideMark/>
          </w:tcPr>
          <w:p w:rsidR="00083C71" w:rsidRPr="00660031" w:rsidRDefault="000B5014" w:rsidP="00660031">
            <w:pPr>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w:t>
            </w:r>
            <w:r w:rsidR="00083C71" w:rsidRPr="00660031">
              <w:rPr>
                <w:rFonts w:eastAsia="Times New Roman" w:cstheme="minorHAnsi"/>
                <w:bCs/>
                <w:sz w:val="24"/>
                <w:szCs w:val="24"/>
                <w:lang w:eastAsia="el-GR"/>
              </w:rPr>
              <w:t>Άρθρο 41</w:t>
            </w:r>
          </w:p>
          <w:p w:rsidR="00083C71" w:rsidRPr="00660031" w:rsidRDefault="00083C71" w:rsidP="00660031">
            <w:pPr>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t>Αθλητικές Ακαδημίες</w:t>
            </w:r>
          </w:p>
          <w:p w:rsidR="000B5014" w:rsidRPr="00660031" w:rsidRDefault="000B5014" w:rsidP="00660031">
            <w:pPr>
              <w:spacing w:after="0" w:line="360" w:lineRule="auto"/>
              <w:ind w:firstLine="284"/>
              <w:jc w:val="center"/>
              <w:rPr>
                <w:rFonts w:eastAsia="Times New Roman" w:cstheme="minorHAnsi"/>
                <w:sz w:val="24"/>
                <w:szCs w:val="24"/>
                <w:lang w:eastAsia="el-GR"/>
              </w:rPr>
            </w:pPr>
          </w:p>
          <w:p w:rsidR="00083C71" w:rsidRPr="00660031" w:rsidRDefault="00083C7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Με προεδρικό διάταγμα που εκδίδεται με πρόταση του Υπουργού Παιδείας και Θρησκευμάτων και Οικονομικών ιδρύονται Αθλητικές Ακαδημίες, ως περιφερειακές υπηρεσίες, που αποτελούν αποκεντρωμένες υπηρεσίες του Υπουργείου Παιδείας και Θρησκευμάτων. Οι Αθλητικές Ακαδημίες είναι δύο (2) και εδρεύουν στην Αττική και τη Θεσσαλονίκη. Στο πλαίσιο κάθε Αθλητικής Ακαδημίας λειτουργούν σχολικές μονάδες, κατά τις κείμενες διατάξεις, Αθλητικό Γυμνάσιο και Λύκειο, καθώς και Σχολικό Εργαστήριο Έρευνας και Τεχνολογίας (Σ.Ε.Ε.Τ.).</w:t>
            </w:r>
          </w:p>
          <w:p w:rsidR="00083C71" w:rsidRPr="00660031" w:rsidRDefault="00083C7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 Σκοπό των Αθλητικών Ακαδημιών αποτελεί ιδίως η εξασφάλιση δημόσιας και δωρεάν υψηλής ποιότητας παιδείας για όλους, που συμβάλλει στην ολόπλευρη, αρμονική και ισόρροπη ανάπτυξη των μαθητών μέσω της προαγωγής της άθλησης και του αθλητισμού, την υποστήριξη του στόχου της δημιουργικότητας, της καινοτομίας και της αριστείας στον αθλητισμό.</w:t>
            </w:r>
          </w:p>
          <w:p w:rsidR="00083C71" w:rsidRPr="00660031" w:rsidRDefault="00083C7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3. Το Σ.Ε.Ε.Τ. έχει κύριο σκοπό την προώθηση της έρευνας και την ανάπτυξη των επιστημών του αθλητισμού για τις ανάγκες του σχολικού και του πανεπιστημιακού αθλητισμού, την αξιοποίηση των αποτελεσμάτων της, τη συλλογή, την τεκμηρίωση και τη διάδοση πληροφοριών επιστημονικού και τεχνολογικού ενδιαφέροντος για αθλητικά θέματα, την ανίχνευση μαθητών - αθλητών ταλέντων για την ένταξή τους προς φοίτηση στα Αθλητικά Σχολεία, την εκπαίδευση, την επιμόρφωση και την εφαρμογή επιστημονικών μεθόδων για την αποτελεσματική αντιμετώπιση αθλητικών θεμάτων και την επαγγελματική κατάρτιση των εκπαιδευτικών φυσικής αγωγής. Για την εκπλήρωση των σκοπών του, συνεργάζεται με τα Τμήματα </w:t>
            </w:r>
            <w:r w:rsidRPr="00660031">
              <w:rPr>
                <w:rFonts w:eastAsia="Times New Roman" w:cstheme="minorHAnsi"/>
                <w:sz w:val="24"/>
                <w:szCs w:val="24"/>
                <w:lang w:eastAsia="el-GR"/>
              </w:rPr>
              <w:lastRenderedPageBreak/>
              <w:t>Επιστήμης Φυσικής Αγωγής και Αθλητισμού (Τ.Ε.Φ.Α.Α.) και άλλους φορείς. Επίσης, μπορεί να συμπράττει ή να συνεργάζεται με οργανισμούς ή μονάδες νομικών προσώπων δημοσίου δικαίου (Ν.Π.Δ.Δ.) ή και νομικών προσώπων ιδιωτικού δικαίου (Ν.Π.Ι.Δ) που έχουν ως αντικείμενο την πρόληψη τραυματισμών, τη θεραπεία και αποκατάσταση τραυματισμένων μαθητών - αθλητών, καθώς και την έρευνα στην αθλητιατρική.</w:t>
            </w:r>
          </w:p>
          <w:p w:rsidR="00083C71" w:rsidRPr="00660031" w:rsidRDefault="00083C7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4. Όργανα διοίκησης των Αθλητικών Ακαδημιών σε εθνικό επίπεδο είναι η Διοικούσα Επιτροπή Αθλητικών Ακαδημιών (Δ.Ε.Α.Α.). Η Δ.Ε.Α.Α. είναι επταμελής και συγκροτείται με απόφαση του Υπουργού Παιδείας και Θρησκευμάτων, που δημοσιεύεται στην Εφημερίδα της Κυβερνήσεως, για τριετή θητεία από τα ακόλουθα μέλη: α) Έναν καθηγητή ή αναπληρωτή καθηγητή Α.Ε.Ι. με γνωστικό αντικείμενο στις επιστήμες αθλητισμού ή επιστήμονα εγνωσμένου κύρους του ίδιου γνωστικού αντικειμένου και ανάλογων προσόντων, ως πρόεδρο, ο οποίος ορίζεται ύστερα από γνώμη της αρμόδιας, κατά τον Κανονισμό της Βουλής, Επιτροπής, β)Ένα μέλος Δ.Ε.Π. ή Ε.Π. Α.Ε.Ι., γ) Έναν εκπαιδευτικό της δημόσιας δευτεροβάθμιας εκπαίδευσης με αυξημένα ακαδημαϊκά προσόντα, δ)Έναν Περιφερειακό Διευθυντή Εκπαίδευσης, ε) Δύο προσωπικότητες εγνωσμένου κύρους της ημεδαπής ή της αλλοδαπής στα θέματα του αθλητισμού και στ)Ένα μέλος του επιστημονικού προσωπικού του Ι.Ε.Π. ή έναν σχολικό σύμβουλο δευτεροβάθμιας εκπαίδευσης με αυξημένα ακαδημαϊκά προσόντα στις επιστήμες του αθλητισμού. Με την ίδια απόφαση ορίζονται και ο γραμματέας της Δ.Ε.Α.Α. και ο αναπληρωτής του, οι οποίοι είναι δημόσιοι εκπαιδευτικοί ή διοικητικοί υπάλληλοι κατηγορίας ΠΕ της Κεντρικής Υπηρεσίας του Υπουργείου Παιδείας και Θρησκευμάτων. Η Δ.Ε.Α.Α. ασκεί, ιδίως, τις ακόλουθες αρμοδιότητες: Υποστηρίζει την εφαρμογή της εκπαιδευτικής πολιτικής των Ακαδημιών, επιλέγει τον διευθυντή και τους εκπαιδευτικούς των σχολείων αυτής, συνεργάζεται με τα Α.Ε.Ι., το Ι.Ε.Π., σχολεία, εκπαιδευτικούς, κοινωνικούς φορείς και ερευνητικά κέντρα της ημεδαπής και της αλλοδαπής και προωθεί διεθνείς συνεργασίες.</w:t>
            </w:r>
          </w:p>
          <w:p w:rsidR="00083C71" w:rsidRPr="00660031" w:rsidRDefault="00083C7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5. Με το προεδρικό διάταγμα της παραγράφου 1 ρυθμίζεται κάθε θέμα σχετικά, ιδίως, με:</w:t>
            </w:r>
          </w:p>
          <w:p w:rsidR="00083C71" w:rsidRPr="00660031" w:rsidRDefault="00083C7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την οργάνωση, τη λειτουργία, τη χρηματοδότηση και τους πόρους των Αθλητικών Ακαδημιών, του Σ.Ε.Ε.Τ., της Δ.Ε.Α.Α. και των λειτουργούντων σε αυτές σχολικών μονάδων,</w:t>
            </w:r>
          </w:p>
          <w:p w:rsidR="00083C71" w:rsidRPr="00660031" w:rsidRDefault="00083C7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τις προϋποθέσεις και τη διαδικασία επιλογής των μαθητών, τα διδασκόμενα μαθήματα, τα ωρολόγια και αναλυτικά προγράμματα την έναρξη και λήξη του διδακτικού και σχολικού έτους, τις διδακτικές περιόδους, τις εγγραφές, μετεγγραφές, φοίτηση, ποινές, χαρακτηρισμό της διαγωγής, την αξιολόγηση των μαθητών, τις εξετάσεις κάθε είδους και τους τίτλους σπουδών, τις διαδικασίες εισαγωγής στην τριτοβάθμια εκπαίδευση, τις αργίες και τις διακοπές, τη διαδικασία, τους λόγους και τα όργανα που αποφασίζουν τη διακοπή των μαθημάτων και τη συμπλήρωσή τους και με παράταση του διδακτικού έτους την οργάνωσή της μαθητικής ζωής και το γενικό πλαίσιο των σχολικών εκδηλώσεων στα λειτουργούντα σε αυτές Γυμνάσια και Λύκεια,</w:t>
            </w:r>
          </w:p>
          <w:p w:rsidR="00083C71" w:rsidRPr="00660031" w:rsidRDefault="00083C71"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 κάθε άλλη λεπτομέρεια σχετική με την οργάνωση και τη λειτουργία των Αθλητικών Ακαδημιών, της Δ.Ε.Α.Α., της Σ.Ε.Ε.Τ. και των λειτουργούντων σε αυτές σχολικών μονάδων.</w:t>
            </w:r>
            <w:r w:rsidR="000B5014" w:rsidRPr="00660031">
              <w:rPr>
                <w:rFonts w:eastAsia="Times New Roman" w:cstheme="minorHAnsi"/>
                <w:sz w:val="24"/>
                <w:szCs w:val="24"/>
                <w:lang w:eastAsia="el-GR"/>
              </w:rPr>
              <w:t>»</w:t>
            </w:r>
          </w:p>
        </w:tc>
      </w:tr>
    </w:tbl>
    <w:p w:rsidR="001D6E2B" w:rsidRPr="00660031" w:rsidRDefault="001D6E2B" w:rsidP="00660031">
      <w:pPr>
        <w:spacing w:after="0" w:line="360" w:lineRule="auto"/>
        <w:ind w:firstLine="284"/>
        <w:rPr>
          <w:rFonts w:eastAsia="Times New Roman" w:cstheme="minorHAnsi"/>
          <w:sz w:val="24"/>
          <w:szCs w:val="24"/>
          <w:lang w:eastAsia="el-GR"/>
        </w:rPr>
      </w:pPr>
    </w:p>
    <w:p w:rsidR="001D6E2B" w:rsidRPr="00660031" w:rsidRDefault="001D6E2B" w:rsidP="00660031">
      <w:pPr>
        <w:spacing w:after="0" w:line="360" w:lineRule="auto"/>
        <w:ind w:firstLine="284"/>
        <w:rPr>
          <w:rFonts w:eastAsia="Times New Roman" w:cstheme="minorHAnsi"/>
          <w:sz w:val="24"/>
          <w:szCs w:val="24"/>
          <w:u w:val="single"/>
          <w:lang w:eastAsia="el-GR"/>
        </w:rPr>
      </w:pPr>
      <w:r w:rsidRPr="00660031">
        <w:rPr>
          <w:rFonts w:eastAsia="Times New Roman" w:cstheme="minorHAnsi"/>
          <w:sz w:val="24"/>
          <w:szCs w:val="24"/>
          <w:u w:val="single"/>
          <w:lang w:eastAsia="el-GR"/>
        </w:rPr>
        <w:t>Οι παρ. 2 και 3 του άρθρου 65 του ν. 4310/2014 (Α΄ 258)</w:t>
      </w:r>
      <w:r w:rsidR="001728AC" w:rsidRPr="00660031">
        <w:rPr>
          <w:rFonts w:eastAsia="Times New Roman" w:cstheme="minorHAnsi"/>
          <w:sz w:val="24"/>
          <w:szCs w:val="24"/>
          <w:u w:val="single"/>
          <w:lang w:eastAsia="el-GR"/>
        </w:rPr>
        <w:t>, οι οποίες έχουν ως εξής:</w:t>
      </w:r>
    </w:p>
    <w:p w:rsidR="001D6E2B" w:rsidRPr="00660031" w:rsidRDefault="001D6E2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«2.  Συστήνεται μία (1) θέση σχολικού συμβούλου μειονοτικού εκπαιδευτικού προγράμματος για την επιστημονική και παιδαγωγική καθοδήγηση των εκπαιδευτικών του μειονοτικού προγράμματος στα μειονοτικά σχολεία πρωτοβάθμιας εκπαίδευσης της περιφερειακής ενότητας Ξάνθης, μία (1) θέση σχολικού συμβούλου μειονοτικού εκπαιδευτικού προγράμματος για την επιστημονική και παιδαγωγική καθοδήγηση των εκπαιδευτικών του μειονοτικού προγράμματος στα μειονοτικά σχολεία πρωτοβάθμιας εκπαίδευσης των περιφερειακών ενοτήτων Ροδόπης και Έβρου και μία (1) θέση σχολικού συμβούλου του μειονοτικού εκπαιδευτικού προγράμματος για την επιστημονική και </w:t>
      </w:r>
      <w:r w:rsidRPr="00660031">
        <w:rPr>
          <w:rFonts w:eastAsia="Times New Roman" w:cstheme="minorHAnsi"/>
          <w:sz w:val="24"/>
          <w:szCs w:val="24"/>
          <w:lang w:eastAsia="el-GR"/>
        </w:rPr>
        <w:lastRenderedPageBreak/>
        <w:t>παιδαγωγική καθοδήγηση των εκπαιδευτικών του μειονοτικού προγράμματος στα μειονοτικά σχολεία δευτεροβάθμιας εκπαίδευσης. Ως σχολικοί σύμβουλοι του μειονοτικού εκπαιδευτικού προγράμματος των μειονοτικών σχολείων πρωτοβάθμιας εκπαίδευσης ή της δευτεροβάθμιας εκπαίδευσης επιλέγονται εκπαιδευτικοί, οι οποίοι έχουν ασκήσει διδακτικά καθήκοντα επί δέκα (10) τουλάχιστον έτη στο μειονοτικό εκπαιδευτικό πρόγραμμα των μειονοτικών σχολείων πρωτοβάθμιας ή δευτεροβάθμιας εκπαίδευσης αντιστοίχως. Κατά τα λοιπά, η επιλογή σχολικών συμβούλων μειονοτικού εκπαιδευτικού προγράμματος των μειονοτικών σχολείων πρωτοβάθμιας ή δευτεροβάθμιας εκπαίδευσης διέπεται από τις διατάξεις που ισχύουν για την επιλογή σχολικών συμβούλων δημοτικής εκπαίδευσης και δευτεροβάθμιας εκπαίδευσης αντιστοίχως και λαμβάνει χώρα ταυτόχρονα με τη διαδικασία επιλογής των σχολικών συμβούλων της δημόσιας εκπαίδευσης.</w:t>
      </w:r>
    </w:p>
    <w:p w:rsidR="001D6E2B" w:rsidRPr="00660031" w:rsidRDefault="001D6E2B"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3. Συστήνεται μία (1) θέση σχολικού συμβούλου μουσουλμανικής θρησκείας για την επιστημονική και παιδαγωγική καθοδήγηση των εκπαιδευτικών των μαθημάτων μουσουλμανικής θρησκευτικής ειδίκευσης που υπηρετούν στα μουσουλμανικά ιεροσπουδαστήρια, των εκπαιδευτικών που διδάσκουν μουσουλμανικά θρησκευτικά μαθήματα στα μειονοτικά Γυμνάσια - Λύκεια και των Ιεροδιδασκάλων του άρθρου 53 του ν. 4115/2013 που διδάσκουν στα δημόσια σχολεία. Σε θέση σχολικού συμβούλου Μουσουλμανικής Θρησκείας διορίζεται, ύστερα από εισήγηση του Εποπτικού Συμβουλίου Μουσουλμανικών Ιεροσπουδαστηρίων Θράκης, με απόφαση του Υπουργού Παιδείας και Θρησκευμάτων εκπαιδευτικός ο οποίος έχει ασκήσει διδακτικά καθήκοντα επί πέντε (5) τουλάχιστον έτη στα μουσουλμανικά ιεροσπουδαστήρια σε μάθημα μουσουλμανικής θρησκευτικής ειδίκευσης.»</w:t>
      </w:r>
    </w:p>
    <w:p w:rsidR="00083C71" w:rsidRPr="00660031" w:rsidRDefault="00083C71" w:rsidP="00660031">
      <w:pPr>
        <w:pStyle w:val="ListParagraph1"/>
        <w:spacing w:after="0" w:line="360" w:lineRule="auto"/>
        <w:ind w:left="0" w:firstLine="284"/>
        <w:jc w:val="both"/>
        <w:rPr>
          <w:rFonts w:asciiTheme="minorHAnsi" w:hAnsiTheme="minorHAnsi" w:cstheme="minorHAnsi"/>
          <w:color w:val="000000"/>
          <w:sz w:val="24"/>
          <w:szCs w:val="24"/>
        </w:rPr>
      </w:pPr>
    </w:p>
    <w:p w:rsidR="00452016" w:rsidRPr="00660031" w:rsidRDefault="00477484" w:rsidP="00660031">
      <w:pPr>
        <w:pStyle w:val="ListParagraph1"/>
        <w:spacing w:after="0" w:line="360" w:lineRule="auto"/>
        <w:ind w:left="0" w:firstLine="284"/>
        <w:jc w:val="both"/>
        <w:rPr>
          <w:rFonts w:asciiTheme="minorHAnsi" w:hAnsiTheme="minorHAnsi" w:cstheme="minorHAnsi"/>
          <w:color w:val="000000"/>
          <w:sz w:val="24"/>
          <w:szCs w:val="24"/>
          <w:u w:val="single"/>
        </w:rPr>
      </w:pPr>
      <w:r w:rsidRPr="00660031">
        <w:rPr>
          <w:rFonts w:asciiTheme="minorHAnsi" w:hAnsiTheme="minorHAnsi" w:cstheme="minorHAnsi"/>
          <w:color w:val="000000"/>
          <w:sz w:val="24"/>
          <w:szCs w:val="24"/>
          <w:u w:val="single"/>
        </w:rPr>
        <w:t>Τ</w:t>
      </w:r>
      <w:r w:rsidR="00452016" w:rsidRPr="00660031">
        <w:rPr>
          <w:rFonts w:asciiTheme="minorHAnsi" w:hAnsiTheme="minorHAnsi" w:cstheme="minorHAnsi"/>
          <w:color w:val="000000"/>
          <w:sz w:val="24"/>
          <w:szCs w:val="24"/>
          <w:u w:val="single"/>
        </w:rPr>
        <w:t>ο άρθρο 36 του ν. 4386/2016 (Α΄ 83),</w:t>
      </w:r>
      <w:r w:rsidRPr="00660031">
        <w:rPr>
          <w:rFonts w:asciiTheme="minorHAnsi" w:hAnsiTheme="minorHAnsi" w:cstheme="minorHAnsi"/>
          <w:color w:val="000000"/>
          <w:sz w:val="24"/>
          <w:szCs w:val="24"/>
          <w:u w:val="single"/>
        </w:rPr>
        <w:t xml:space="preserve"> το οποίο έχει ως εξής:</w:t>
      </w:r>
    </w:p>
    <w:p w:rsidR="00477484" w:rsidRPr="00660031" w:rsidRDefault="00477484" w:rsidP="00660031">
      <w:pPr>
        <w:pStyle w:val="ListParagraph1"/>
        <w:spacing w:after="0" w:line="360" w:lineRule="auto"/>
        <w:ind w:left="0" w:firstLine="284"/>
        <w:jc w:val="both"/>
        <w:rPr>
          <w:rFonts w:asciiTheme="minorHAnsi" w:hAnsiTheme="minorHAnsi" w:cstheme="minorHAnsi"/>
          <w:color w:val="000000"/>
          <w:sz w:val="24"/>
          <w:szCs w:val="24"/>
        </w:rPr>
      </w:pPr>
    </w:p>
    <w:p w:rsidR="00477484" w:rsidRPr="00660031" w:rsidRDefault="00477484" w:rsidP="00660031">
      <w:pPr>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«Άρθρο 36</w:t>
      </w:r>
    </w:p>
    <w:p w:rsidR="00477484" w:rsidRPr="00660031" w:rsidRDefault="00477484" w:rsidP="00660031">
      <w:pPr>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Ρύθμιση θεμάτων στελεχών πρωτοβάθμιας εκπαίδευσης</w:t>
      </w:r>
    </w:p>
    <w:p w:rsidR="00477484" w:rsidRPr="00660031" w:rsidRDefault="00477484"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1. Οι θέσεις Διευθυντών των σχολικών μονάδων πρωτοβάθμιας εκπαίδευσης που προκηρύσσονται σύμφωνα με τις διατάξεις του Κεφαλαίου Β΄ του ν. 3848/2010 (Α΄ 71), όπως ισχύουν, αφορούν σε σχολικές μονάδες οργανικότητας τεσσάρων θέσεων </w:t>
      </w:r>
      <w:r w:rsidRPr="00660031">
        <w:rPr>
          <w:rFonts w:eastAsia="Times New Roman" w:cstheme="minorHAnsi"/>
          <w:sz w:val="24"/>
          <w:szCs w:val="24"/>
          <w:lang w:eastAsia="el-GR"/>
        </w:rPr>
        <w:lastRenderedPageBreak/>
        <w:t>και άνω. Διευθυντής σχολικής μονάδας πρωτοβάθμιας εκπαίδευσης, της οποίας η λειτουργικότητα διαμορφώνεται σύμφωνα με τον απαιτούμενο αριθμό μαθητών εντός του μηνός Σεπτεμβρίου κάτω των τεσσάρων τμημάτων, ορίζεται για το σχολικό έτος αυτό προσωρινά ως Προϊστάμενος της συγκεκριμένης σχολικής μονάδας. Ο ορισμός αυτός γίνεται με απόφαση του οικείου Περιφερειακού Διευθυντή Πρωτοβάθμιας και Δευτεροβάθμιας Εκπαίδευσης, ύστερα από γνώμη του αρμόδιου περιφερειακού συμβουλίου επιλογής του άρθρου 16 παρ. 13 του ν. 3848/2010 (Α΄ 71), όπως ισχύει. Η ανωτέρω γνώμη του συμβουλίου διατυπώνεται ύστερα από σχετική εισήγηση του οικείου Διευθυντή Πρωτοβάθμιας Εκπαίδευσης. Από την ημερομηνία της ανωτέρω απόφασης και έως τη λήξη του σχολικού έτους το επίδομα, το υποχρεωτικό ωράριο διδασκαλίας, καθώς και η μοριοδότηση της θέσης προσαρμόζονται ανάλογα.</w:t>
      </w:r>
    </w:p>
    <w:p w:rsidR="00477484" w:rsidRPr="00660031" w:rsidRDefault="00477484"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2.  Οι θέσεις Προϊσταμένων διθέσιων και τριθέσιων σχολικών μονάδων πρωτοβάθμιας Εκπαίδευσης που προκηρύσσονται σύμφωνα με τις διατάξεις του Κεφαλαίου Β΄ του ν. 3848/2010 (Α΄ 71), όπως ισχύουν, αφορούν σε σχολικές μονάδες οργανικότητας δύο και τριών θέσεων. Προϊστάμενος διθέσιας ή τριθέσιας σχολικής μονάδας πρωτοβάθμιας εκπαίδευσης, της οποίας η λειτουργικότητα διαμορφώνεται σύμφωνα με τον απαιτούμενο αριθμό μαθητών εντός του μηνός Σεπτεμβρίου σε τέσσερα τμήματα και άνω, ορίζεται για το σχολικό έτος αυτό προσωρινά ως Αναπληρωτής Διευθυντής της συγκεκριμένης σχολικής μονάδας. Ο ορισμός αυτός γίνεται με απόφαση του οικείου Περιφερειακού Διευθυντή Πρωτοβάθμιας και Δευτεροβάθμιας Εκπαίδευσης, ύστερα από γνώμη του αρμόδιου περιφερειακού συμβουλίου επιλογής του άρθρου 16 παρ. 13 του ν. 3848/2010 (Α΄ 71), όπως ισχύει. Η γνώμη του συμβουλίου διατυπώνεται ύστερα από σχετική εισήγηση του οικείου Διευθυντή Πρωτοβάθμιας Εκπαίδευσης. Από την ημερομηνία της ανωτέρω απόφασης και έως τη λήξη του σχολικού έτους το επίδομα, το υποχρεωτικό ωράριο διδασκαλίας, καθώς και η μοριοδότηση της θέσης προσαρμόζονται ανάλογα. </w:t>
      </w:r>
    </w:p>
    <w:p w:rsidR="00477484" w:rsidRPr="00660031" w:rsidRDefault="00477484"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3. Η ισχύς του άρθρου αυτού άρχεται από το σχολικό έτος 2016-2017.»</w:t>
      </w:r>
    </w:p>
    <w:p w:rsidR="00477484" w:rsidRPr="00660031" w:rsidRDefault="00477484" w:rsidP="00660031">
      <w:pPr>
        <w:pStyle w:val="ListParagraph1"/>
        <w:spacing w:after="0" w:line="360" w:lineRule="auto"/>
        <w:ind w:left="0" w:firstLine="284"/>
        <w:jc w:val="both"/>
        <w:rPr>
          <w:rFonts w:asciiTheme="minorHAnsi" w:hAnsiTheme="minorHAnsi" w:cstheme="minorHAnsi"/>
          <w:color w:val="000000"/>
          <w:sz w:val="24"/>
          <w:szCs w:val="24"/>
        </w:rPr>
      </w:pPr>
    </w:p>
    <w:p w:rsidR="00477484" w:rsidRPr="00660031" w:rsidRDefault="00477484" w:rsidP="00660031">
      <w:pPr>
        <w:pStyle w:val="ListParagraph1"/>
        <w:spacing w:after="0" w:line="360" w:lineRule="auto"/>
        <w:ind w:left="0" w:firstLine="284"/>
        <w:jc w:val="both"/>
        <w:rPr>
          <w:rFonts w:asciiTheme="minorHAnsi" w:hAnsiTheme="minorHAnsi" w:cstheme="minorHAnsi"/>
          <w:bCs/>
          <w:color w:val="000000"/>
          <w:sz w:val="24"/>
          <w:szCs w:val="24"/>
          <w:u w:val="single"/>
        </w:rPr>
      </w:pPr>
      <w:r w:rsidRPr="00660031">
        <w:rPr>
          <w:rFonts w:asciiTheme="minorHAnsi" w:hAnsiTheme="minorHAnsi" w:cstheme="minorHAnsi"/>
          <w:color w:val="000000"/>
          <w:sz w:val="24"/>
          <w:szCs w:val="24"/>
          <w:u w:val="single"/>
        </w:rPr>
        <w:t xml:space="preserve">Το άρθρο </w:t>
      </w:r>
      <w:r w:rsidR="00452016" w:rsidRPr="00660031">
        <w:rPr>
          <w:rFonts w:asciiTheme="minorHAnsi" w:hAnsiTheme="minorHAnsi" w:cstheme="minorHAnsi"/>
          <w:bCs/>
          <w:color w:val="000000"/>
          <w:sz w:val="24"/>
          <w:szCs w:val="24"/>
          <w:u w:val="single"/>
        </w:rPr>
        <w:t>38 του ν. 4415/2016 (Α΄ 159)</w:t>
      </w:r>
      <w:r w:rsidRPr="00660031">
        <w:rPr>
          <w:rFonts w:asciiTheme="minorHAnsi" w:hAnsiTheme="minorHAnsi" w:cstheme="minorHAnsi"/>
          <w:bCs/>
          <w:color w:val="000000"/>
          <w:sz w:val="24"/>
          <w:szCs w:val="24"/>
          <w:u w:val="single"/>
        </w:rPr>
        <w:t>, το οποίο έχει ως εξής:</w:t>
      </w:r>
    </w:p>
    <w:p w:rsidR="009C61C2" w:rsidRPr="00660031" w:rsidRDefault="009C61C2" w:rsidP="00660031">
      <w:pPr>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«Άρθρο 38</w:t>
      </w:r>
    </w:p>
    <w:p w:rsidR="009C61C2" w:rsidRPr="00660031" w:rsidRDefault="009C61C2" w:rsidP="00660031">
      <w:pPr>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t>Ρυθμίσεις για την εκπαίδευση των προσφύγων</w:t>
      </w:r>
    </w:p>
    <w:p w:rsidR="009C61C2" w:rsidRPr="00660031" w:rsidRDefault="009C61C2" w:rsidP="00660031">
      <w:pPr>
        <w:spacing w:after="0" w:line="360" w:lineRule="auto"/>
        <w:ind w:firstLine="284"/>
        <w:jc w:val="center"/>
        <w:rPr>
          <w:rFonts w:eastAsia="Times New Roman" w:cstheme="minorHAnsi"/>
          <w:bCs/>
          <w:sz w:val="24"/>
          <w:szCs w:val="24"/>
          <w:lang w:eastAsia="el-GR"/>
        </w:rPr>
      </w:pPr>
    </w:p>
    <w:p w:rsidR="009C61C2" w:rsidRPr="00660031" w:rsidRDefault="009C61C2" w:rsidP="00660031">
      <w:pPr>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Με κοινή απόφαση του Υπουργού Οικονομικών και του Υπουργού Παιδείας, Έρευνας και Θρησκευμάτων ιδρύονται δομές υποδοχής για την εκπαίδευση των προσφύγων, καθορίζεται η οργάνωση, η λειτουργία, ο συντονισμός και το πρόγραμμα της εκπαίδευσης στις ως άνω δομές, καθώς και τα κριτήρια και η διαδικασία στελέχωσης αυτών.</w:t>
      </w:r>
    </w:p>
    <w:p w:rsidR="009C61C2" w:rsidRPr="00660031" w:rsidRDefault="009C61C2" w:rsidP="00660031">
      <w:pPr>
        <w:pStyle w:val="ListParagraph1"/>
        <w:spacing w:after="0" w:line="360" w:lineRule="auto"/>
        <w:ind w:left="0" w:firstLine="284"/>
        <w:jc w:val="both"/>
        <w:rPr>
          <w:rFonts w:asciiTheme="minorHAnsi" w:hAnsiTheme="minorHAnsi" w:cstheme="minorHAnsi"/>
          <w:bCs/>
          <w:color w:val="000000"/>
          <w:sz w:val="24"/>
          <w:szCs w:val="24"/>
          <w:u w:val="single"/>
        </w:rPr>
      </w:pPr>
      <w:r w:rsidRPr="00660031">
        <w:rPr>
          <w:rFonts w:asciiTheme="minorHAnsi" w:eastAsia="Times New Roman" w:hAnsiTheme="minorHAnsi" w:cstheme="minorHAnsi"/>
          <w:sz w:val="24"/>
          <w:szCs w:val="24"/>
          <w:lang w:eastAsia="el-GR"/>
        </w:rPr>
        <w:t>Με απόφαση του Υπουργού Παιδείας, Έρευνας και Θρησκευμάτων αποσπώνται ή διατίθενται εκπαιδευτικοί στις ως άνω δομές και προσλαμβάνονται αναπληρωτές, μέσω του Κρατικού Προϋπολογισμού, του Προγράμματος Δημοσίων Επενδύσεων ή μέσω ΕΣΠΑ.»</w:t>
      </w:r>
    </w:p>
    <w:p w:rsidR="009C61C2" w:rsidRPr="00660031" w:rsidRDefault="009C61C2" w:rsidP="00660031">
      <w:pPr>
        <w:spacing w:after="0" w:line="360" w:lineRule="auto"/>
        <w:ind w:firstLine="284"/>
        <w:jc w:val="both"/>
        <w:rPr>
          <w:rFonts w:cstheme="minorHAnsi"/>
          <w:sz w:val="24"/>
          <w:szCs w:val="24"/>
          <w:u w:val="single"/>
        </w:rPr>
      </w:pPr>
    </w:p>
    <w:p w:rsidR="00452016" w:rsidRPr="00660031" w:rsidRDefault="00477484" w:rsidP="00660031">
      <w:pPr>
        <w:spacing w:after="0" w:line="360" w:lineRule="auto"/>
        <w:ind w:firstLine="284"/>
        <w:jc w:val="both"/>
        <w:rPr>
          <w:rFonts w:cstheme="minorHAnsi"/>
          <w:sz w:val="24"/>
          <w:szCs w:val="24"/>
          <w:u w:val="single"/>
        </w:rPr>
      </w:pPr>
      <w:r w:rsidRPr="00660031">
        <w:rPr>
          <w:rFonts w:cstheme="minorHAnsi"/>
          <w:sz w:val="24"/>
          <w:szCs w:val="24"/>
          <w:u w:val="single"/>
        </w:rPr>
        <w:t>Το π.δ. 152/2013 (Α΄ 240), το οποίο έχει ως εξής:</w:t>
      </w:r>
    </w:p>
    <w:p w:rsidR="00477484" w:rsidRPr="00660031" w:rsidRDefault="00477484" w:rsidP="00660031">
      <w:pPr>
        <w:spacing w:after="0" w:line="360" w:lineRule="auto"/>
        <w:ind w:firstLine="284"/>
        <w:jc w:val="both"/>
        <w:rPr>
          <w:rFonts w:cstheme="minorHAnsi"/>
          <w:sz w:val="24"/>
          <w:szCs w:val="24"/>
        </w:rPr>
      </w:pP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«ΚΕΦΑΛΑΙΟ ΠΡΩΤΟ</w:t>
      </w: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ΓΕΝΙΚΕΣ ΔΙΑΤΑΞΕΙΣ</w:t>
      </w: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Άρθρο 1</w:t>
      </w:r>
    </w:p>
    <w:p w:rsidR="00657427" w:rsidRPr="00660031" w:rsidRDefault="00657427" w:rsidP="00660031">
      <w:pPr>
        <w:shd w:val="clear" w:color="auto" w:fill="FFFFFF"/>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t>Πεδίο εφαρμογής και ορισμοί</w:t>
      </w: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CE2CA9">
        <w:rPr>
          <w:rFonts w:eastAsia="Times New Roman" w:cstheme="minorHAnsi"/>
          <w:sz w:val="24"/>
          <w:szCs w:val="24"/>
          <w:highlight w:val="yellow"/>
          <w:lang w:eastAsia="el-GR"/>
        </w:rPr>
        <w:t>1. Οι διατάξεις του παρόντος εφαρμόζονται για την αξιολόγηση των εκπαιδευτικών</w:t>
      </w:r>
      <w:r w:rsidRPr="00660031">
        <w:rPr>
          <w:rFonts w:eastAsia="Times New Roman" w:cstheme="minorHAnsi"/>
          <w:sz w:val="24"/>
          <w:szCs w:val="24"/>
          <w:lang w:eastAsia="el-GR"/>
        </w:rPr>
        <w:t xml:space="preserve"> </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της πρωτοβάθμιας και δευτεροβάθμιας εκπαίδευσης (στο εξής «εκπαιδευτικοί»), στους οποίους περιλαμβάνονται και όσοι υπηρετούν ως: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περιφερειακοί διευθυντές εκπαίδευσης,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συντονιστές εκπαίδευσης εξωτερικού,</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 προϊστάμενοι των τμημάτων επιστημονικής - παιδα</w:t>
      </w:r>
      <w:r w:rsidRPr="00660031">
        <w:rPr>
          <w:rFonts w:eastAsia="Times New Roman" w:cstheme="minorHAnsi"/>
          <w:sz w:val="24"/>
          <w:szCs w:val="24"/>
          <w:lang w:eastAsia="el-GR"/>
        </w:rPr>
        <w:softHyphen/>
        <w:t>γωγικής καθοδήγησης των περιφερειακών διευθύνσεων εκπαίδευσης,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 σχολικοί σύμβουλοι,</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ε) διευθυντές διεύθυνσης πρωτοβάθμιας και δευτε</w:t>
      </w:r>
      <w:r w:rsidRPr="00660031">
        <w:rPr>
          <w:rFonts w:eastAsia="Times New Roman" w:cstheme="minorHAnsi"/>
          <w:sz w:val="24"/>
          <w:szCs w:val="24"/>
          <w:lang w:eastAsia="el-GR"/>
        </w:rPr>
        <w:softHyphen/>
        <w:t>ροβάθμιας εκπαίδευσης,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στ) διευθυντές σχολικών μονάδων και Σχολικών Ερ</w:t>
      </w:r>
      <w:r w:rsidRPr="00660031">
        <w:rPr>
          <w:rFonts w:eastAsia="Times New Roman" w:cstheme="minorHAnsi"/>
          <w:sz w:val="24"/>
          <w:szCs w:val="24"/>
          <w:lang w:eastAsia="el-GR"/>
        </w:rPr>
        <w:softHyphen/>
        <w:t>γαστηριακών Κέντρων (Σ.Ε.Κ.),</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ζ) προϊστάμενοι ολιγοθέσιων σχολικών μονάδων και νηπιαγωγείων,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η) υποδιευθυντές σχολικών μονάδων,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θ) διευθυντές και υποδιευθυντές των Περιφερειακών Επιμορφωτικών Κέντρων (Π.Ε.Κ.),</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 προϊστάμενοι των Κέντρων Διαφοροδιάγνωσης, Διάγνωσης και Υποστήριξης Ειδικών Εκπαιδευτικών Αναγκών (ΚΕ.Δ.Δ.Υ.),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ια) υπεύθυνοι λειτουργίας και παιδαγωγική ομάδα λει</w:t>
      </w:r>
      <w:r w:rsidRPr="00660031">
        <w:rPr>
          <w:rFonts w:eastAsia="Times New Roman" w:cstheme="minorHAnsi"/>
          <w:sz w:val="24"/>
          <w:szCs w:val="24"/>
          <w:lang w:eastAsia="el-GR"/>
        </w:rPr>
        <w:softHyphen/>
        <w:t>τουργίας των Κέντρων Περιβαλλοντικής Εκπαίδευσης (Κ.Π.Ε.),</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ιβ) υπεύθυνοι Σχολικού Επαγγελματικού Προσανατο</w:t>
      </w:r>
      <w:r w:rsidRPr="00660031">
        <w:rPr>
          <w:rFonts w:eastAsia="Times New Roman" w:cstheme="minorHAnsi"/>
          <w:sz w:val="24"/>
          <w:szCs w:val="24"/>
          <w:lang w:eastAsia="el-GR"/>
        </w:rPr>
        <w:softHyphen/>
        <w:t>λισμού (Σ.Ε.Π.) στα Κέντρα Συμβουλευτικής και Προσα</w:t>
      </w:r>
      <w:r w:rsidRPr="00660031">
        <w:rPr>
          <w:rFonts w:eastAsia="Times New Roman" w:cstheme="minorHAnsi"/>
          <w:sz w:val="24"/>
          <w:szCs w:val="24"/>
          <w:lang w:eastAsia="el-GR"/>
        </w:rPr>
        <w:softHyphen/>
        <w:t>νατολισμού (ΚΕ.ΣΥ.Π.),</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ιγ) προϊστάμενοι των αυτοτελών γραφείων νομικής υποστήριξης των περιφερειακών διευθύνσεων εκπαί</w:t>
      </w:r>
      <w:r w:rsidRPr="00660031">
        <w:rPr>
          <w:rFonts w:eastAsia="Times New Roman" w:cstheme="minorHAnsi"/>
          <w:sz w:val="24"/>
          <w:szCs w:val="24"/>
          <w:lang w:eastAsia="el-GR"/>
        </w:rPr>
        <w:softHyphen/>
        <w:t>δευσης, εφόσον είναι εκπαιδευτικοί.</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ιδ) προϊστάμενοι των τμημάτων εκπαιδευτικών θεμά</w:t>
      </w:r>
      <w:r w:rsidRPr="00660031">
        <w:rPr>
          <w:rFonts w:eastAsia="Times New Roman" w:cstheme="minorHAnsi"/>
          <w:sz w:val="24"/>
          <w:szCs w:val="24"/>
          <w:lang w:eastAsia="el-GR"/>
        </w:rPr>
        <w:softHyphen/>
        <w:t>των των διευθύνσεων εκπαίδευσης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ιε) υπεύθυνοι περιβαλλοντικής εκπαίδευσης,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ιστ) υπεύθυνοι αγωγής υγείας,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ιζ) υπεύθυνοι πολιτιστικών θεμάτων,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ιη) υπεύθυνοι σχολικών δραστηριοτήτων,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ιθ) υπεύθυνοι στους Συμβουλευτικούς Σταθμούς Νέων (Σ.Σ.Ν.),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κ) υπεύθυνοι και τεχνικοί υπεύθυνοι στα Κέντρα Πλη</w:t>
      </w:r>
      <w:r w:rsidRPr="00660031">
        <w:rPr>
          <w:rFonts w:eastAsia="Times New Roman" w:cstheme="minorHAnsi"/>
          <w:sz w:val="24"/>
          <w:szCs w:val="24"/>
          <w:lang w:eastAsia="el-GR"/>
        </w:rPr>
        <w:softHyphen/>
        <w:t>ροφορικής και Νέων Τεχνολογιών (ΚΕ.ΠΛΗ.ΝΕΤ.),</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CE2CA9">
        <w:rPr>
          <w:rFonts w:eastAsia="Times New Roman" w:cstheme="minorHAnsi"/>
          <w:sz w:val="24"/>
          <w:szCs w:val="24"/>
          <w:highlight w:val="yellow"/>
          <w:lang w:eastAsia="el-GR"/>
        </w:rPr>
        <w:t>κα) υπεύθυνοι των Εργαστηριακών Κέντρων Φυσικών Επιστημών (Ε.Κ.Φ.Ε.),</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κβ) υπεύθυνοι τομέων εργαστηρίων Σ.Ε.Κ. και Σχολι</w:t>
      </w:r>
      <w:r w:rsidRPr="00660031">
        <w:rPr>
          <w:rFonts w:eastAsia="Times New Roman" w:cstheme="minorHAnsi"/>
          <w:sz w:val="24"/>
          <w:szCs w:val="24"/>
          <w:lang w:eastAsia="el-GR"/>
        </w:rPr>
        <w:softHyphen/>
        <w:t>κών Εργαστηρίων (Σ.Ε.) και</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κγ) οι υπεύθυνοι εργαστηρίων κατεύθυνσης Σ.Ε.Κ. και Σ.Ε.</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 Η αξιολόγηση διακρίνεται, ανάλογα με τη φύση του έργου που αξιολογείται, σε διοικητική και εκπαιδευτική. Ως διοικητική ορίζεται η αξιολόγηση των ενεργειών και αποτελεσμάτων που συνθέτουν το υπηρεσιακό έργο διοίκησης, οργάνωσης και αξιολόγησης προσωπικού και δομών με τις εκπαιδευτικές του προεκτάσεις και ως εκπαιδευτική ορίζεται η αξιολόγηση των ενεργειών και αποτελεσμάτων που σχετίζονται με την άσκηση του παιδαγωγικού, διδακτικού, επιμορφωτικού έργου και την επιστημονική και επαγγελματική ανάπτυξη. Εκπαι</w:t>
      </w:r>
      <w:r w:rsidRPr="00660031">
        <w:rPr>
          <w:rFonts w:eastAsia="Times New Roman" w:cstheme="minorHAnsi"/>
          <w:sz w:val="24"/>
          <w:szCs w:val="24"/>
          <w:lang w:eastAsia="el-GR"/>
        </w:rPr>
        <w:softHyphen/>
        <w:t>δευτική αξιολόγηση συνιστά η αξιολόγηση των εκπαι</w:t>
      </w:r>
      <w:r w:rsidRPr="00660031">
        <w:rPr>
          <w:rFonts w:eastAsia="Times New Roman" w:cstheme="minorHAnsi"/>
          <w:sz w:val="24"/>
          <w:szCs w:val="24"/>
          <w:lang w:eastAsia="el-GR"/>
        </w:rPr>
        <w:softHyphen/>
        <w:t>δευτικών τάξης επί των κριτηρίων που προβλέπονται στις περιπτώσεις α), β), γ) και ε) της παραγράφου 10 του άρθρου 3, ενώ η αξιολόγηση της περίπτωσης δ) συνιστά διοικητική αξιολόγηση.</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3.  Οι αξιολογητές που επιτελούν τη διοικητική αξιο</w:t>
      </w:r>
      <w:r w:rsidRPr="00660031">
        <w:rPr>
          <w:rFonts w:eastAsia="Times New Roman" w:cstheme="minorHAnsi"/>
          <w:sz w:val="24"/>
          <w:szCs w:val="24"/>
          <w:lang w:eastAsia="el-GR"/>
        </w:rPr>
        <w:softHyphen/>
        <w:t>λόγηση ονομάζονται διοικητικοί και οι αξιολογητές που επιτελούν την εκπαιδευτική αξιολόγηση εκπαιδευτικοί</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4. Η χρονική περίοδος για την οποία ο εκπαιδευτικός αξιολογείται ονομάζεται αξιολογητέα περίοδος και το χρονικό διάστημα κατά το οποίο διενεργείται η αξιολό</w:t>
      </w:r>
      <w:r w:rsidRPr="00660031">
        <w:rPr>
          <w:rFonts w:eastAsia="Times New Roman" w:cstheme="minorHAnsi"/>
          <w:sz w:val="24"/>
          <w:szCs w:val="24"/>
          <w:lang w:eastAsia="el-GR"/>
        </w:rPr>
        <w:softHyphen/>
        <w:t>γηση, σε πρώτο βαθμό, ονομάζεται αξιολογική περίοδος.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5.  Εφεξής, όπου στο παρόν γίνεται αναφορά σε σχο</w:t>
      </w:r>
      <w:r w:rsidRPr="00660031">
        <w:rPr>
          <w:rFonts w:eastAsia="Times New Roman" w:cstheme="minorHAnsi"/>
          <w:sz w:val="24"/>
          <w:szCs w:val="24"/>
          <w:lang w:eastAsia="el-GR"/>
        </w:rPr>
        <w:softHyphen/>
        <w:t>λικές μονάδες νοούνται και οι ολιγοθέσιες σχολικές μονάδες και τα νηπιαγωγεία, καθώς και τα Σ.Ε.Κ.</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Άρθρο 2</w:t>
      </w:r>
    </w:p>
    <w:p w:rsidR="00657427" w:rsidRPr="00660031" w:rsidRDefault="00657427" w:rsidP="00660031">
      <w:pPr>
        <w:shd w:val="clear" w:color="auto" w:fill="FFFFFF"/>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t>Σκοπός της αξιολόγησης και γενικές αρχές</w:t>
      </w: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Σκοπός της αξιολόγησης των εκπαιδευτικών είναι η βελτίωση της ποιότητας του εκπαιδευτικού και του διοικητικού τους έργου μέσω της άμεσης σύνδεσης της με την επιμόρφωση, προς όφελος των ιδίων, των μαθη</w:t>
      </w:r>
      <w:r w:rsidRPr="00660031">
        <w:rPr>
          <w:rFonts w:eastAsia="Times New Roman" w:cstheme="minorHAnsi"/>
          <w:sz w:val="24"/>
          <w:szCs w:val="24"/>
          <w:lang w:eastAsia="el-GR"/>
        </w:rPr>
        <w:softHyphen/>
        <w:t>τών και της κοινωνίας.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  Ειδικότερα, η αξιολόγηση των εκπαιδευτικών συμ</w:t>
      </w:r>
      <w:r w:rsidRPr="00660031">
        <w:rPr>
          <w:rFonts w:eastAsia="Times New Roman" w:cstheme="minorHAnsi"/>
          <w:sz w:val="24"/>
          <w:szCs w:val="24"/>
          <w:lang w:eastAsia="el-GR"/>
        </w:rPr>
        <w:softHyphen/>
        <w:t>βάλλει:</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στην ολοκληρωμένη αποτύπωση των δεδομένων που προκύπτουν από την αξιολόγηση της σχολικής μο</w:t>
      </w:r>
      <w:r w:rsidRPr="00660031">
        <w:rPr>
          <w:rFonts w:eastAsia="Times New Roman" w:cstheme="minorHAnsi"/>
          <w:sz w:val="24"/>
          <w:szCs w:val="24"/>
          <w:lang w:eastAsia="el-GR"/>
        </w:rPr>
        <w:softHyphen/>
        <w:t>νάδας και του εκπαιδευτικού συστήματος στο σύνολο του με στόχο τη βελτίωση του,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στη διαπίστωση της ποιότητας των δομών και των λειτουργιών και των αποτελεσμάτων του εκπαιδευτικού και διοικητικού τους έργου,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 στη διάχυση των καλών πρακτικών στα σχολεία όλης της χώρας, ως βασικού συντελεστή υποστήριξης των εκπαιδευτικών στις διαδικασίες της επιμόρφωσης και της ανατροφοδότησης του έργου τους και</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 στην παροχή κινήτρων για τη διαρκή επιστημονική και επαγγελματική ανάπτυξη και εξέλιξη των στελεχών και των εκπαιδευτικών, στο πλαίσιο και της διά βίου μάθησης.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ε) στη διεκπεραίωση των διοικητικο-υπηρεσιακών διαδικασιών που απαιτεί η λειτουργικότητα του εκπαι</w:t>
      </w:r>
      <w:r w:rsidRPr="00660031">
        <w:rPr>
          <w:rFonts w:eastAsia="Times New Roman" w:cstheme="minorHAnsi"/>
          <w:sz w:val="24"/>
          <w:szCs w:val="24"/>
          <w:lang w:eastAsia="el-GR"/>
        </w:rPr>
        <w:softHyphen/>
        <w:t>δευτικού συστήματος.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3.  Η αξιολόγηση των εκπαιδευτικών διενεργείται επί συγκεκριμένων κριτηρίων που σχετίζονται με τη φύση του εκπαιδευτικού έργου και την υπαλληλική ιδιότητα.</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4.  Οι εκπαιδευτικοί που κατέχουν θέση στελέχους των περιπτώσεων α έως κγ της παρ. 1 του άρθρου 1 δεν μπορούν να ασκούν καθήκοντα αξιολογητή, αν δεν έχουν προηγουμένως επιμορφωθεί σχετικώς.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5.  Με απόφαση του υπουργού καθορίζεται το περι</w:t>
      </w:r>
      <w:r w:rsidRPr="00660031">
        <w:rPr>
          <w:rFonts w:eastAsia="Times New Roman" w:cstheme="minorHAnsi"/>
          <w:sz w:val="24"/>
          <w:szCs w:val="24"/>
          <w:lang w:eastAsia="el-GR"/>
        </w:rPr>
        <w:softHyphen/>
        <w:t>εχόμενο και η διαδικασία της εν λόγω επιμόρφωσης.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ΚΕΦΑΛΑΙΟ ΔΕΥΤΕΡΟ</w:t>
      </w: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ΟΡΓΑΝΑ, ΚΡΙΤΗΡΙΑ ΚΑΙ ΑΠΟΤΙΜΗΣΗ ΤΗΣ ΑΞΙΟΛΟΓΗΣΗΣ</w:t>
      </w: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Άρθρο 3</w:t>
      </w:r>
    </w:p>
    <w:p w:rsidR="00657427" w:rsidRPr="00660031" w:rsidRDefault="00657427" w:rsidP="00660031">
      <w:pPr>
        <w:shd w:val="clear" w:color="auto" w:fill="FFFFFF"/>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t>Κριτήρια διοικητικής και εκπαιδευτικής αξιολόγησης και συντελεστές βαρύτητας</w:t>
      </w: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Για κάθε αξιολογούμενο ισχύουν κριτήρια αξιολό</w:t>
      </w:r>
      <w:r w:rsidRPr="00660031">
        <w:rPr>
          <w:rFonts w:eastAsia="Times New Roman" w:cstheme="minorHAnsi"/>
          <w:sz w:val="24"/>
          <w:szCs w:val="24"/>
          <w:lang w:eastAsia="el-GR"/>
        </w:rPr>
        <w:softHyphen/>
        <w:t>γησης και συντελεστής βαρύτητας ανά κατηγορία ως ακολούθως: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Οι περιφερειακοί διευθυντές εκπαίδευσης και οι συ</w:t>
      </w:r>
      <w:r w:rsidRPr="00660031">
        <w:rPr>
          <w:rFonts w:eastAsia="Times New Roman" w:cstheme="minorHAnsi"/>
          <w:sz w:val="24"/>
          <w:szCs w:val="24"/>
          <w:lang w:eastAsia="el-GR"/>
        </w:rPr>
        <w:softHyphen/>
        <w:t>ντονιστές εκπαίδευσης του εξωτερικού αξιολογούνται με τα ακόλουθα, ανά κατηγορία αναφερόμενα, κριτήρια:</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Κατηγορία Ι - Άσκηση διοικητικού και οργανωτικού έργου, η οποία περιλαμβάνει το ομώνυμο κριτήριο. (Συ</w:t>
      </w:r>
      <w:r w:rsidRPr="00660031">
        <w:rPr>
          <w:rFonts w:eastAsia="Times New Roman" w:cstheme="minorHAnsi"/>
          <w:sz w:val="24"/>
          <w:szCs w:val="24"/>
          <w:lang w:eastAsia="el-GR"/>
        </w:rPr>
        <w:softHyphen/>
        <w:t>ντελεστής βαρύτητας 2).</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β) Κατηγορία </w:t>
      </w:r>
      <w:r w:rsidRPr="00660031">
        <w:rPr>
          <w:rFonts w:eastAsia="Times New Roman" w:cstheme="minorHAnsi"/>
          <w:sz w:val="24"/>
          <w:szCs w:val="24"/>
          <w:lang w:val="en-US" w:eastAsia="el-GR"/>
        </w:rPr>
        <w:t>II</w:t>
      </w:r>
      <w:r w:rsidR="0002635C" w:rsidRPr="00660031">
        <w:rPr>
          <w:rFonts w:eastAsia="Times New Roman" w:cstheme="minorHAnsi"/>
          <w:sz w:val="24"/>
          <w:szCs w:val="24"/>
          <w:lang w:eastAsia="el-GR"/>
        </w:rPr>
        <w:t xml:space="preserve"> - Ά</w:t>
      </w:r>
      <w:r w:rsidRPr="00660031">
        <w:rPr>
          <w:rFonts w:eastAsia="Times New Roman" w:cstheme="minorHAnsi"/>
          <w:sz w:val="24"/>
          <w:szCs w:val="24"/>
          <w:lang w:eastAsia="el-GR"/>
        </w:rPr>
        <w:t>σκηση του έργου της εποπτείας και της αξιολόγησης, η οποία περιλαμβάνει τα εξής κριτήρια (Συντελεστής βαρύτητας 1):</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Εποπτεία, έλεγχος και αξιολόγηση εκπαιδευτικών της οικείας περιφερειακής διεύθυνσης ή του γραφείου συντονιστή αντίστοιχα.</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Οργάνωση της διαδικασίας αυτο-αξιολόγησης της οικείας περιφερειακής διεύθυνσης ή του οικείου γραφείου συντονιστή, αντίστοιχα, υλοποίηση των προ-γραμματισθεισών δράσεων και τεκμηρίωση των απο</w:t>
      </w:r>
      <w:r w:rsidRPr="00660031">
        <w:rPr>
          <w:rFonts w:eastAsia="Times New Roman" w:cstheme="minorHAnsi"/>
          <w:sz w:val="24"/>
          <w:szCs w:val="24"/>
          <w:lang w:eastAsia="el-GR"/>
        </w:rPr>
        <w:softHyphen/>
        <w:t>τελεσμάτων.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γ) Κατηγορία </w:t>
      </w:r>
      <w:r w:rsidRPr="00660031">
        <w:rPr>
          <w:rFonts w:eastAsia="Times New Roman" w:cstheme="minorHAnsi"/>
          <w:sz w:val="24"/>
          <w:szCs w:val="24"/>
          <w:lang w:val="en-US" w:eastAsia="el-GR"/>
        </w:rPr>
        <w:t>III</w:t>
      </w:r>
      <w:r w:rsidRPr="00660031">
        <w:rPr>
          <w:rFonts w:eastAsia="Times New Roman" w:cstheme="minorHAnsi"/>
          <w:sz w:val="24"/>
          <w:szCs w:val="24"/>
          <w:lang w:eastAsia="el-GR"/>
        </w:rPr>
        <w:t xml:space="preserve"> - Παιδαγωγική οπτική στην άσκηση διοικητικού έργου σε εκπαιδευτική δομή (Συντελεστής βαρύτητας 1).</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δ) Κατηγορία </w:t>
      </w:r>
      <w:r w:rsidRPr="00660031">
        <w:rPr>
          <w:rFonts w:eastAsia="Times New Roman" w:cstheme="minorHAnsi"/>
          <w:sz w:val="24"/>
          <w:szCs w:val="24"/>
          <w:lang w:val="en-US" w:eastAsia="el-GR"/>
        </w:rPr>
        <w:t>IV</w:t>
      </w:r>
      <w:r w:rsidRPr="00660031">
        <w:rPr>
          <w:rFonts w:eastAsia="Times New Roman" w:cstheme="minorHAnsi"/>
          <w:sz w:val="24"/>
          <w:szCs w:val="24"/>
          <w:lang w:eastAsia="el-GR"/>
        </w:rPr>
        <w:t xml:space="preserve"> - Επιστημονική και επαγγελματική ανάπτυξη, η οποία περιλαμβάνει τα εξής κριτήρια (Συ</w:t>
      </w:r>
      <w:r w:rsidRPr="00660031">
        <w:rPr>
          <w:rFonts w:eastAsia="Times New Roman" w:cstheme="minorHAnsi"/>
          <w:sz w:val="24"/>
          <w:szCs w:val="24"/>
          <w:lang w:eastAsia="el-GR"/>
        </w:rPr>
        <w:softHyphen/>
        <w:t>ντελεστής βαρύτητας 1):</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Τυπικά προσόντα και επιστημονική ανάπτυξη.</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Επαγγελματική ανάπτυξη.</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2.  Οι προϊστάμενοι των τμημάτων επιστημονικής -παιδαγωγικής καθοδήγησης στις περιφερειακές διευ</w:t>
      </w:r>
      <w:r w:rsidRPr="00660031">
        <w:rPr>
          <w:rFonts w:eastAsia="Times New Roman" w:cstheme="minorHAnsi"/>
          <w:sz w:val="24"/>
          <w:szCs w:val="24"/>
          <w:lang w:eastAsia="el-GR"/>
        </w:rPr>
        <w:softHyphen/>
        <w:t>θύνσεις εκπαίδευσης αξιολογούνται με τα ακόλουθα, ανά κατηγορία αναφερόμενα, κριτήρια:</w:t>
      </w:r>
    </w:p>
    <w:p w:rsidR="00657427" w:rsidRPr="00660031" w:rsidRDefault="002E173A"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Κατηγορία Ι - Ά</w:t>
      </w:r>
      <w:r w:rsidR="00657427" w:rsidRPr="00660031">
        <w:rPr>
          <w:rFonts w:eastAsia="Times New Roman" w:cstheme="minorHAnsi"/>
          <w:sz w:val="24"/>
          <w:szCs w:val="24"/>
          <w:lang w:eastAsia="el-GR"/>
        </w:rPr>
        <w:t>σκηση διοικητικού και οργανωτικού έργου, η οποία περιλαμβάνει το ομώνυμο κριτήριο που σχετίζεται με την οργάνωση και στήριξη του έργου των σχολικών συμβούλων. (Συντελεστής βαρύτητας 1,5)</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β) Κατηγορία </w:t>
      </w:r>
      <w:r w:rsidRPr="00660031">
        <w:rPr>
          <w:rFonts w:eastAsia="Times New Roman" w:cstheme="minorHAnsi"/>
          <w:sz w:val="24"/>
          <w:szCs w:val="24"/>
          <w:lang w:val="en-US" w:eastAsia="el-GR"/>
        </w:rPr>
        <w:t>II</w:t>
      </w:r>
      <w:r w:rsidR="002E173A" w:rsidRPr="00660031">
        <w:rPr>
          <w:rFonts w:eastAsia="Times New Roman" w:cstheme="minorHAnsi"/>
          <w:sz w:val="24"/>
          <w:szCs w:val="24"/>
          <w:lang w:eastAsia="el-GR"/>
        </w:rPr>
        <w:t xml:space="preserve"> - Ά</w:t>
      </w:r>
      <w:r w:rsidRPr="00660031">
        <w:rPr>
          <w:rFonts w:eastAsia="Times New Roman" w:cstheme="minorHAnsi"/>
          <w:sz w:val="24"/>
          <w:szCs w:val="24"/>
          <w:lang w:eastAsia="el-GR"/>
        </w:rPr>
        <w:t>σκηση του έργου της εποπτείας και της αξιολόγησης των σχολικών συμβούλων, η οποία περιλαμβάνει το ομώνυμο κριτήριο. (Συντελεστής βα</w:t>
      </w:r>
      <w:r w:rsidRPr="00660031">
        <w:rPr>
          <w:rFonts w:eastAsia="Times New Roman" w:cstheme="minorHAnsi"/>
          <w:sz w:val="24"/>
          <w:szCs w:val="24"/>
          <w:lang w:eastAsia="el-GR"/>
        </w:rPr>
        <w:softHyphen/>
        <w:t>ρύτητας 1,50).</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γ) Κατηγορία </w:t>
      </w:r>
      <w:r w:rsidRPr="00660031">
        <w:rPr>
          <w:rFonts w:eastAsia="Times New Roman" w:cstheme="minorHAnsi"/>
          <w:sz w:val="24"/>
          <w:szCs w:val="24"/>
          <w:lang w:val="en-US" w:eastAsia="el-GR"/>
        </w:rPr>
        <w:t>III</w:t>
      </w:r>
      <w:r w:rsidRPr="00660031">
        <w:rPr>
          <w:rFonts w:eastAsia="Times New Roman" w:cstheme="minorHAnsi"/>
          <w:sz w:val="24"/>
          <w:szCs w:val="24"/>
          <w:lang w:eastAsia="el-GR"/>
        </w:rPr>
        <w:t xml:space="preserve"> - Παιδαγωγική οπτική στην άσκηση διοικητικού έργου σε εκπαιδευτική δομή (Συντελεστής βαρύτητας 1).</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δ) Κατηγορία </w:t>
      </w:r>
      <w:r w:rsidRPr="00660031">
        <w:rPr>
          <w:rFonts w:eastAsia="Times New Roman" w:cstheme="minorHAnsi"/>
          <w:sz w:val="24"/>
          <w:szCs w:val="24"/>
          <w:lang w:val="en-US" w:eastAsia="el-GR"/>
        </w:rPr>
        <w:t>IV</w:t>
      </w:r>
      <w:r w:rsidRPr="00660031">
        <w:rPr>
          <w:rFonts w:eastAsia="Times New Roman" w:cstheme="minorHAnsi"/>
          <w:sz w:val="24"/>
          <w:szCs w:val="24"/>
          <w:lang w:eastAsia="el-GR"/>
        </w:rPr>
        <w:t xml:space="preserve"> - Επιστημονική και επαγγελματική ανάπτυξη, η οποία περιλαμβάνει τα εξής κριτήρια (Συ</w:t>
      </w:r>
      <w:r w:rsidRPr="00660031">
        <w:rPr>
          <w:rFonts w:eastAsia="Times New Roman" w:cstheme="minorHAnsi"/>
          <w:sz w:val="24"/>
          <w:szCs w:val="24"/>
          <w:lang w:eastAsia="el-GR"/>
        </w:rPr>
        <w:softHyphen/>
        <w:t>ντελεστής βαρύτητας 1):</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Τυπικά προσόντα και επιστημονική ανάπτυξη.</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Επαγγελματική ανάπτυξη.</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3. Οι σχολικοί σύμβουλοι αξιολογούνται με τα ακόλου</w:t>
      </w:r>
      <w:r w:rsidRPr="00660031">
        <w:rPr>
          <w:rFonts w:eastAsia="Times New Roman" w:cstheme="minorHAnsi"/>
          <w:sz w:val="24"/>
          <w:szCs w:val="24"/>
          <w:lang w:eastAsia="el-GR"/>
        </w:rPr>
        <w:softHyphen/>
        <w:t>θα, ανά κατηγορία αναφερόμενα, κριτήρια:</w:t>
      </w:r>
    </w:p>
    <w:p w:rsidR="00657427" w:rsidRPr="00660031" w:rsidRDefault="002E173A"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Κατηγορία Ι - Ά</w:t>
      </w:r>
      <w:r w:rsidR="00657427" w:rsidRPr="00660031">
        <w:rPr>
          <w:rFonts w:eastAsia="Times New Roman" w:cstheme="minorHAnsi"/>
          <w:sz w:val="24"/>
          <w:szCs w:val="24"/>
          <w:lang w:eastAsia="el-GR"/>
        </w:rPr>
        <w:t>σκηση διοικητικού και οργανωτικού έργου στην περιφέρεια τους ή/και στη διεύθυνση ή υπο</w:t>
      </w:r>
      <w:r w:rsidR="00657427" w:rsidRPr="00660031">
        <w:rPr>
          <w:rFonts w:eastAsia="Times New Roman" w:cstheme="minorHAnsi"/>
          <w:sz w:val="24"/>
          <w:szCs w:val="24"/>
          <w:lang w:eastAsia="el-GR"/>
        </w:rPr>
        <w:softHyphen/>
        <w:t>διεύθυνση των Περιφερειακών Επιμορφωτικών Κέντρων</w:t>
      </w:r>
      <w:r w:rsidRPr="00660031">
        <w:rPr>
          <w:rFonts w:eastAsia="Times New Roman" w:cstheme="minorHAnsi"/>
          <w:sz w:val="24"/>
          <w:szCs w:val="24"/>
          <w:lang w:eastAsia="el-GR"/>
        </w:rPr>
        <w:t xml:space="preserve"> </w:t>
      </w:r>
      <w:r w:rsidR="00657427" w:rsidRPr="00660031">
        <w:rPr>
          <w:rFonts w:eastAsia="Times New Roman" w:cstheme="minorHAnsi"/>
          <w:sz w:val="24"/>
          <w:szCs w:val="24"/>
          <w:lang w:eastAsia="el-GR"/>
        </w:rPr>
        <w:t>(ΠΕΚ), η οποία περιλαμβάνει το ομώνυμο κριτήριο. (Συ</w:t>
      </w:r>
      <w:r w:rsidR="00657427" w:rsidRPr="00660031">
        <w:rPr>
          <w:rFonts w:eastAsia="Times New Roman" w:cstheme="minorHAnsi"/>
          <w:sz w:val="24"/>
          <w:szCs w:val="24"/>
          <w:lang w:eastAsia="el-GR"/>
        </w:rPr>
        <w:softHyphen/>
        <w:t>ντελεστής βαρύτητας 1).</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β) Κατηγορία </w:t>
      </w:r>
      <w:r w:rsidRPr="00660031">
        <w:rPr>
          <w:rFonts w:eastAsia="Times New Roman" w:cstheme="minorHAnsi"/>
          <w:sz w:val="24"/>
          <w:szCs w:val="24"/>
          <w:lang w:val="en-US" w:eastAsia="el-GR"/>
        </w:rPr>
        <w:t>II</w:t>
      </w:r>
      <w:r w:rsidRPr="00660031">
        <w:rPr>
          <w:rFonts w:eastAsia="Times New Roman" w:cstheme="minorHAnsi"/>
          <w:sz w:val="24"/>
          <w:szCs w:val="24"/>
          <w:lang w:eastAsia="el-GR"/>
        </w:rPr>
        <w:t xml:space="preserve"> - Άσκηση έργου επιστημονικής - παι</w:t>
      </w:r>
      <w:r w:rsidRPr="00660031">
        <w:rPr>
          <w:rFonts w:eastAsia="Times New Roman" w:cstheme="minorHAnsi"/>
          <w:sz w:val="24"/>
          <w:szCs w:val="24"/>
          <w:lang w:eastAsia="el-GR"/>
        </w:rPr>
        <w:softHyphen/>
        <w:t>δαγωγικής καθοδήγησης, η οποία περιλαμβάνει τα εξής κριτήρια: (Συντελεστής βαρύτητας 1,5).</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Εκπαιδευτικός σχεδιασμός, προγραμματισμός και υλοποίηση του.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Μελέτη και αντιμετώπιση θεμάτων διαπαιδαγώ</w:t>
      </w:r>
      <w:r w:rsidRPr="00660031">
        <w:rPr>
          <w:rFonts w:eastAsia="Times New Roman" w:cstheme="minorHAnsi"/>
          <w:sz w:val="24"/>
          <w:szCs w:val="24"/>
          <w:lang w:eastAsia="el-GR"/>
        </w:rPr>
        <w:softHyphen/>
        <w:t>γησης των μαθητών στη σχολική μονάδα.</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γ) Κατηγορία </w:t>
      </w:r>
      <w:r w:rsidRPr="00660031">
        <w:rPr>
          <w:rFonts w:eastAsia="Times New Roman" w:cstheme="minorHAnsi"/>
          <w:sz w:val="24"/>
          <w:szCs w:val="24"/>
          <w:lang w:val="en-US" w:eastAsia="el-GR"/>
        </w:rPr>
        <w:t>III</w:t>
      </w:r>
      <w:r w:rsidRPr="00660031">
        <w:rPr>
          <w:rFonts w:eastAsia="Times New Roman" w:cstheme="minorHAnsi"/>
          <w:sz w:val="24"/>
          <w:szCs w:val="24"/>
          <w:lang w:eastAsia="el-GR"/>
        </w:rPr>
        <w:t>- Άσκηση του έργου της εποπτείας και της αξιολόγησης και επιμόρφωσης των εκπαιδευτικών, η οποία περιλαμβάνει τα εξής κριτήρια (Συντελεστής βαρύτητας 1,5):</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Ανάλυση των επιμορφωτικών αναγκών και διαδι</w:t>
      </w:r>
      <w:r w:rsidRPr="00660031">
        <w:rPr>
          <w:rFonts w:eastAsia="Times New Roman" w:cstheme="minorHAnsi"/>
          <w:sz w:val="24"/>
          <w:szCs w:val="24"/>
          <w:lang w:eastAsia="el-GR"/>
        </w:rPr>
        <w:softHyphen/>
        <w:t>κασίες αξιολόγησης του διδακτικού προσωπικού.</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Διαδικασίες υποστήριξης και επιμόρφωσης που συνδέονται με την αξιολόγηση αλλά και πέραν αυτής.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 xml:space="preserve">δ) Κατηγορία </w:t>
      </w:r>
      <w:r w:rsidRPr="00660031">
        <w:rPr>
          <w:rFonts w:eastAsia="Times New Roman" w:cstheme="minorHAnsi"/>
          <w:sz w:val="24"/>
          <w:szCs w:val="24"/>
          <w:lang w:val="en-US" w:eastAsia="el-GR"/>
        </w:rPr>
        <w:t>IV</w:t>
      </w:r>
      <w:r w:rsidRPr="00660031">
        <w:rPr>
          <w:rFonts w:eastAsia="Times New Roman" w:cstheme="minorHAnsi"/>
          <w:sz w:val="24"/>
          <w:szCs w:val="24"/>
          <w:lang w:eastAsia="el-GR"/>
        </w:rPr>
        <w:t xml:space="preserve"> - Επιστημονική και επαγγελματική ανάπτυξη, η οποία περιλαμβάνει τα εξής κριτήρια (Συ</w:t>
      </w:r>
      <w:r w:rsidRPr="00660031">
        <w:rPr>
          <w:rFonts w:eastAsia="Times New Roman" w:cstheme="minorHAnsi"/>
          <w:sz w:val="24"/>
          <w:szCs w:val="24"/>
          <w:lang w:eastAsia="el-GR"/>
        </w:rPr>
        <w:softHyphen/>
        <w:t>ντελεστής βαρύτητας 1):</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Τυπικά προσόντα και επιστημονική ανάπτυξη.</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Επαγγελματική ανάπτυξη.</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4.  Οι διευθυντές διευθύνσεων εκπαίδευσης αξιολο</w:t>
      </w:r>
      <w:r w:rsidRPr="00660031">
        <w:rPr>
          <w:rFonts w:eastAsia="Times New Roman" w:cstheme="minorHAnsi"/>
          <w:sz w:val="24"/>
          <w:szCs w:val="24"/>
          <w:lang w:eastAsia="el-GR"/>
        </w:rPr>
        <w:softHyphen/>
        <w:t>γούνται με τα ακόλουθα, ανά κατηγορία αναφερόμενα, κριτήρια:</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Κατηγορία Ι - Άσκηση διοικητικού και οργανωτικού έργου που περιλαμβάνει το ομώνυμο κριτήριο. (Συντε</w:t>
      </w:r>
      <w:r w:rsidRPr="00660031">
        <w:rPr>
          <w:rFonts w:eastAsia="Times New Roman" w:cstheme="minorHAnsi"/>
          <w:sz w:val="24"/>
          <w:szCs w:val="24"/>
          <w:lang w:eastAsia="el-GR"/>
        </w:rPr>
        <w:softHyphen/>
        <w:t>λεστής βαρύτητας 2).</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β) Κατηγορία </w:t>
      </w:r>
      <w:r w:rsidRPr="00660031">
        <w:rPr>
          <w:rFonts w:eastAsia="Times New Roman" w:cstheme="minorHAnsi"/>
          <w:sz w:val="24"/>
          <w:szCs w:val="24"/>
          <w:lang w:val="en-US" w:eastAsia="el-GR"/>
        </w:rPr>
        <w:t>II</w:t>
      </w:r>
      <w:r w:rsidRPr="00660031">
        <w:rPr>
          <w:rFonts w:eastAsia="Times New Roman" w:cstheme="minorHAnsi"/>
          <w:sz w:val="24"/>
          <w:szCs w:val="24"/>
          <w:lang w:eastAsia="el-GR"/>
        </w:rPr>
        <w:t xml:space="preserve"> - Άσκηση του έργου της εποπτείας και της αξιολόγησης, η οποία περιλαμβάνει τα εξής κριτήρια (Συντελεστής βαρύτητας 1):</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Έλεγχος και αξιολόγηση των εκπαιδευτικών.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Οργάνωση της διαδικασίας αυτο-αξιολόγησης των υπηρεσιών των οποίων προΐστανται, υλοποίηση των προγραμματισθεισών δράσεων και τεκμηρίωση των αποτελεσμάτων.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γ) Κατηγορία </w:t>
      </w:r>
      <w:r w:rsidRPr="00660031">
        <w:rPr>
          <w:rFonts w:eastAsia="Times New Roman" w:cstheme="minorHAnsi"/>
          <w:sz w:val="24"/>
          <w:szCs w:val="24"/>
          <w:lang w:val="en-US" w:eastAsia="el-GR"/>
        </w:rPr>
        <w:t>III</w:t>
      </w:r>
      <w:r w:rsidRPr="00660031">
        <w:rPr>
          <w:rFonts w:eastAsia="Times New Roman" w:cstheme="minorHAnsi"/>
          <w:sz w:val="24"/>
          <w:szCs w:val="24"/>
          <w:lang w:eastAsia="el-GR"/>
        </w:rPr>
        <w:t xml:space="preserve"> - Παιδαγωγική οπτική στην άσκηση διοικητικού έργου σε εκπαιδευτική δομή. (Συντελεστής βαρύτητας 1).</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δ) Κατηγορία </w:t>
      </w:r>
      <w:r w:rsidRPr="00660031">
        <w:rPr>
          <w:rFonts w:eastAsia="Times New Roman" w:cstheme="minorHAnsi"/>
          <w:sz w:val="24"/>
          <w:szCs w:val="24"/>
          <w:lang w:val="en-US" w:eastAsia="el-GR"/>
        </w:rPr>
        <w:t>IV</w:t>
      </w:r>
      <w:r w:rsidRPr="00660031">
        <w:rPr>
          <w:rFonts w:eastAsia="Times New Roman" w:cstheme="minorHAnsi"/>
          <w:sz w:val="24"/>
          <w:szCs w:val="24"/>
          <w:lang w:eastAsia="el-GR"/>
        </w:rPr>
        <w:t>- Επιστημονική και επαγγελματική ανάπτυξη, η οποία περιλαμβάνει τα εξής κριτήρια (Συ</w:t>
      </w:r>
      <w:r w:rsidRPr="00660031">
        <w:rPr>
          <w:rFonts w:eastAsia="Times New Roman" w:cstheme="minorHAnsi"/>
          <w:sz w:val="24"/>
          <w:szCs w:val="24"/>
          <w:lang w:eastAsia="el-GR"/>
        </w:rPr>
        <w:softHyphen/>
        <w:t>ντελεστής βαρύτητας 1):</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Τυπικά προσόντα και επιστημονική ανάπτυξη.</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Επαγγελματική ανάπτυξη.</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5.  Οι διευθυντές σχολικών μονάδων και Σχολικών Εργαστηριακών Κέντρων (Σ.Ε.Κ.) αξιολογούνται με τα ακόλουθα, ανά κατηγορία αναφερόμενα, κριτήρια:</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Κατηγορία Ι - Άσκηση διοικητικού και οργανωτικού έργου, η οποία περιλαμβάνει τα εξής κριτήρια (Συντε</w:t>
      </w:r>
      <w:r w:rsidRPr="00660031">
        <w:rPr>
          <w:rFonts w:eastAsia="Times New Roman" w:cstheme="minorHAnsi"/>
          <w:sz w:val="24"/>
          <w:szCs w:val="24"/>
          <w:lang w:eastAsia="el-GR"/>
        </w:rPr>
        <w:softHyphen/>
        <w:t>λεστής βαρύτητας 1,5):</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Υλοποίηση του νομοθετικού πλαισίου.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Οργάνωση του έργου του συλλόγου διδασκόντων.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β) Κατηγορία </w:t>
      </w:r>
      <w:r w:rsidRPr="00660031">
        <w:rPr>
          <w:rFonts w:eastAsia="Times New Roman" w:cstheme="minorHAnsi"/>
          <w:sz w:val="24"/>
          <w:szCs w:val="24"/>
          <w:lang w:val="en-US" w:eastAsia="el-GR"/>
        </w:rPr>
        <w:t>II</w:t>
      </w:r>
      <w:r w:rsidRPr="00660031">
        <w:rPr>
          <w:rFonts w:eastAsia="Times New Roman" w:cstheme="minorHAnsi"/>
          <w:sz w:val="24"/>
          <w:szCs w:val="24"/>
          <w:lang w:eastAsia="el-GR"/>
        </w:rPr>
        <w:t xml:space="preserve"> - Άσκηση του έργου της εποπτείας και της αξιολόγησης, η οποία περιλαμβάνει τα εξής κριτήρια (Συντελεστής βαρύτητας 1):</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Διοικητική αξιολόγηση εκπαιδευτικών.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Οργάνωση της διαδικασίας αυτο-αξιολόγησης της σχολικής μονάδας, υλοποίηση των προγραμματισθεισών δράσεων και τεκμηρίωση των αποτελεσμάτων.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 xml:space="preserve">γ) Κατηγορία </w:t>
      </w:r>
      <w:r w:rsidRPr="00660031">
        <w:rPr>
          <w:rFonts w:eastAsia="Times New Roman" w:cstheme="minorHAnsi"/>
          <w:sz w:val="24"/>
          <w:szCs w:val="24"/>
          <w:lang w:val="en-US" w:eastAsia="el-GR"/>
        </w:rPr>
        <w:t>III</w:t>
      </w:r>
      <w:r w:rsidRPr="00660031">
        <w:rPr>
          <w:rFonts w:eastAsia="Times New Roman" w:cstheme="minorHAnsi"/>
          <w:sz w:val="24"/>
          <w:szCs w:val="24"/>
          <w:lang w:eastAsia="el-GR"/>
        </w:rPr>
        <w:t xml:space="preserve"> - Σχολικό κλίμα και παιδαγωγική της σχολικής μονάδας ή του Σ.Ε.Κ., η οποία περιλαμβάνει το ομώνυμο κριτήριο. (Συντελεστής βαρύτητας 0,50).</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δ) Κατηγορία </w:t>
      </w:r>
      <w:r w:rsidRPr="00660031">
        <w:rPr>
          <w:rFonts w:eastAsia="Times New Roman" w:cstheme="minorHAnsi"/>
          <w:sz w:val="24"/>
          <w:szCs w:val="24"/>
          <w:lang w:val="en-US" w:eastAsia="el-GR"/>
        </w:rPr>
        <w:t>IV</w:t>
      </w:r>
      <w:r w:rsidRPr="00660031">
        <w:rPr>
          <w:rFonts w:eastAsia="Times New Roman" w:cstheme="minorHAnsi"/>
          <w:sz w:val="24"/>
          <w:szCs w:val="24"/>
          <w:lang w:eastAsia="el-GR"/>
        </w:rPr>
        <w:t xml:space="preserve">- Προγραμματισμός Διδασκαλίας και Διεξαγωγή διδασκαλίας και αξιολόγηση μαθητών, η οποία ενσωματώνει τα κριτήρια των κατηγοριών </w:t>
      </w:r>
      <w:r w:rsidRPr="00660031">
        <w:rPr>
          <w:rFonts w:eastAsia="Times New Roman" w:cstheme="minorHAnsi"/>
          <w:sz w:val="24"/>
          <w:szCs w:val="24"/>
          <w:lang w:val="en-US" w:eastAsia="el-GR"/>
        </w:rPr>
        <w:t>II</w:t>
      </w:r>
      <w:r w:rsidRPr="00660031">
        <w:rPr>
          <w:rFonts w:eastAsia="Times New Roman" w:cstheme="minorHAnsi"/>
          <w:sz w:val="24"/>
          <w:szCs w:val="24"/>
          <w:lang w:eastAsia="el-GR"/>
        </w:rPr>
        <w:t xml:space="preserve"> και </w:t>
      </w:r>
      <w:r w:rsidRPr="00660031">
        <w:rPr>
          <w:rFonts w:eastAsia="Times New Roman" w:cstheme="minorHAnsi"/>
          <w:sz w:val="24"/>
          <w:szCs w:val="24"/>
          <w:lang w:val="en-US" w:eastAsia="el-GR"/>
        </w:rPr>
        <w:t>III</w:t>
      </w:r>
      <w:r w:rsidRPr="00660031">
        <w:rPr>
          <w:rFonts w:eastAsia="Times New Roman" w:cstheme="minorHAnsi"/>
          <w:sz w:val="24"/>
          <w:szCs w:val="24"/>
          <w:lang w:eastAsia="el-GR"/>
        </w:rPr>
        <w:t xml:space="preserve"> της παραγράφου 10 περί εκπαιδευτικών τάξης του παρόντος άρθρου και αξιολογείται με βάση τα αντί</w:t>
      </w:r>
      <w:r w:rsidRPr="00660031">
        <w:rPr>
          <w:rFonts w:eastAsia="Times New Roman" w:cstheme="minorHAnsi"/>
          <w:sz w:val="24"/>
          <w:szCs w:val="24"/>
          <w:lang w:eastAsia="el-GR"/>
        </w:rPr>
        <w:softHyphen/>
        <w:t>στοιχα κριτήρια (Συντελεστής βαρύτητας 1).</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ε) Κατηγορία </w:t>
      </w:r>
      <w:r w:rsidRPr="00660031">
        <w:rPr>
          <w:rFonts w:eastAsia="Times New Roman" w:cstheme="minorHAnsi"/>
          <w:sz w:val="24"/>
          <w:szCs w:val="24"/>
          <w:lang w:val="en-US" w:eastAsia="el-GR"/>
        </w:rPr>
        <w:t>V</w:t>
      </w:r>
      <w:r w:rsidRPr="00660031">
        <w:rPr>
          <w:rFonts w:eastAsia="Times New Roman" w:cstheme="minorHAnsi"/>
          <w:sz w:val="24"/>
          <w:szCs w:val="24"/>
          <w:lang w:eastAsia="el-GR"/>
        </w:rPr>
        <w:t xml:space="preserve"> - Επιστημονική και επαγγελματική ανάπτυξη, η οποία περιλαμβάνει τα εξής κριτήρια (Συ</w:t>
      </w:r>
      <w:r w:rsidRPr="00660031">
        <w:rPr>
          <w:rFonts w:eastAsia="Times New Roman" w:cstheme="minorHAnsi"/>
          <w:sz w:val="24"/>
          <w:szCs w:val="24"/>
          <w:lang w:eastAsia="el-GR"/>
        </w:rPr>
        <w:softHyphen/>
        <w:t>ντελεστής βαρύτητας 1).</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Τυπικά προσόντα και επιστημονική ανάπτυξη.</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Επαγγελματική ανάπτυξη.</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6. Οι προϊστάμενοι των Κέντρων Διαφοροδιάγνωσης, Διάγνωσης και Υποστήριξης (ΚΕ.Δ.Δ.Υ.), οι υπεύθυνοι των Κέντρων Συμβουλευτικής και Προσανατολισμού (ΚΕ.ΣΥ.Π.) και οι προϊστάμενοι των αυτοτελών γραφείων νομικής υποστήριξης αξιολογούνται με τα ακόλουθα, ανά κατηγορία αναφερόμενα, κριτήρια:</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Στο κριτήριο της κατηγορίας Ι - Άσκηση διοικητι</w:t>
      </w:r>
      <w:r w:rsidRPr="00660031">
        <w:rPr>
          <w:rFonts w:eastAsia="Times New Roman" w:cstheme="minorHAnsi"/>
          <w:sz w:val="24"/>
          <w:szCs w:val="24"/>
          <w:lang w:eastAsia="el-GR"/>
        </w:rPr>
        <w:softHyphen/>
        <w:t>κού και οργανωτικού έργου, η οποία περιλαμβάνει το ομώνυμο κριτήριο. (Συντελεστής βαρύτητας 1,5).</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β) Στο κριτήριο της κατηγορίας </w:t>
      </w:r>
      <w:r w:rsidRPr="00660031">
        <w:rPr>
          <w:rFonts w:eastAsia="Times New Roman" w:cstheme="minorHAnsi"/>
          <w:sz w:val="24"/>
          <w:szCs w:val="24"/>
          <w:lang w:val="en-US" w:eastAsia="el-GR"/>
        </w:rPr>
        <w:t>II</w:t>
      </w:r>
      <w:r w:rsidRPr="00660031">
        <w:rPr>
          <w:rFonts w:eastAsia="Times New Roman" w:cstheme="minorHAnsi"/>
          <w:sz w:val="24"/>
          <w:szCs w:val="24"/>
          <w:lang w:eastAsia="el-GR"/>
        </w:rPr>
        <w:t xml:space="preserve"> - Άσκηση της επο</w:t>
      </w:r>
      <w:r w:rsidRPr="00660031">
        <w:rPr>
          <w:rFonts w:eastAsia="Times New Roman" w:cstheme="minorHAnsi"/>
          <w:sz w:val="24"/>
          <w:szCs w:val="24"/>
          <w:lang w:eastAsia="el-GR"/>
        </w:rPr>
        <w:softHyphen/>
        <w:t>πτείας, της αξιολόγησης του προσωπικού που υπηρετεί στις δομές ευθύνης τους, όπου προβλέπεται, και, κυρίως, της αυτο-αξιολόγησης των δομών ευθύνης τους και του προγραμματισμού δράσεων βελτίωσης και τεκμηριω</w:t>
      </w:r>
      <w:r w:rsidRPr="00660031">
        <w:rPr>
          <w:rFonts w:eastAsia="Times New Roman" w:cstheme="minorHAnsi"/>
          <w:sz w:val="24"/>
          <w:szCs w:val="24"/>
          <w:lang w:eastAsia="el-GR"/>
        </w:rPr>
        <w:softHyphen/>
        <w:t>μένης αποτίμησης των αποτελεσμάτων τους, η οποία περιλαμβάνει το ομώνυμο κριτήριο. (Συντελεστής βα</w:t>
      </w:r>
      <w:r w:rsidRPr="00660031">
        <w:rPr>
          <w:rFonts w:eastAsia="Times New Roman" w:cstheme="minorHAnsi"/>
          <w:sz w:val="24"/>
          <w:szCs w:val="24"/>
          <w:lang w:eastAsia="el-GR"/>
        </w:rPr>
        <w:softHyphen/>
        <w:t>ρύτητας 1,5).</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γ) Κατηγορία </w:t>
      </w:r>
      <w:r w:rsidRPr="00660031">
        <w:rPr>
          <w:rFonts w:eastAsia="Times New Roman" w:cstheme="minorHAnsi"/>
          <w:sz w:val="24"/>
          <w:szCs w:val="24"/>
          <w:lang w:val="en-US" w:eastAsia="el-GR"/>
        </w:rPr>
        <w:t>III</w:t>
      </w:r>
      <w:r w:rsidRPr="00660031">
        <w:rPr>
          <w:rFonts w:eastAsia="Times New Roman" w:cstheme="minorHAnsi"/>
          <w:sz w:val="24"/>
          <w:szCs w:val="24"/>
          <w:lang w:eastAsia="el-GR"/>
        </w:rPr>
        <w:t xml:space="preserve"> - Παιδαγωγική οπτική στην άσκηση διοικητικού έργου σε εκπαιδευτική δομή (Συντελεστής βαρύτητας 1).</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δ) Κατηγορίας </w:t>
      </w:r>
      <w:r w:rsidRPr="00660031">
        <w:rPr>
          <w:rFonts w:eastAsia="Times New Roman" w:cstheme="minorHAnsi"/>
          <w:sz w:val="24"/>
          <w:szCs w:val="24"/>
          <w:lang w:val="en-US" w:eastAsia="el-GR"/>
        </w:rPr>
        <w:t>IV</w:t>
      </w:r>
      <w:r w:rsidRPr="00660031">
        <w:rPr>
          <w:rFonts w:eastAsia="Times New Roman" w:cstheme="minorHAnsi"/>
          <w:sz w:val="24"/>
          <w:szCs w:val="24"/>
          <w:lang w:eastAsia="el-GR"/>
        </w:rPr>
        <w:t xml:space="preserve"> - Επιστημονική και επαγγελματική ανάπτυξη, η οποία περιλαμβάνει τα εξής κριτήρια (Συ</w:t>
      </w:r>
      <w:r w:rsidRPr="00660031">
        <w:rPr>
          <w:rFonts w:eastAsia="Times New Roman" w:cstheme="minorHAnsi"/>
          <w:sz w:val="24"/>
          <w:szCs w:val="24"/>
          <w:lang w:eastAsia="el-GR"/>
        </w:rPr>
        <w:softHyphen/>
        <w:t>ντελεστής βαρύτητας 1):</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Τυπικά προσόντα και επιστημονική ανάπτυξη.</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Επαγγελματική ανάπτυξη.</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7.  Οι υπεύθυνοι των Κέντρων Περιβαλλοντικής Εκ</w:t>
      </w:r>
      <w:r w:rsidRPr="00660031">
        <w:rPr>
          <w:rFonts w:eastAsia="Times New Roman" w:cstheme="minorHAnsi"/>
          <w:sz w:val="24"/>
          <w:szCs w:val="24"/>
          <w:lang w:eastAsia="el-GR"/>
        </w:rPr>
        <w:softHyphen/>
        <w:t>παίδευσης (Κ.Π.Ε.) αξιολογούνται με τα ακόλουθα, ανά κατηγορία αναφερόμενα, κριτήρια:</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Κατηγορία Ι - Άσκηση διοικητικού και οργανωτικού έργου, η οποία περιλαμβάνει το ομώνυμο κριτήριο. (Συ</w:t>
      </w:r>
      <w:r w:rsidRPr="00660031">
        <w:rPr>
          <w:rFonts w:eastAsia="Times New Roman" w:cstheme="minorHAnsi"/>
          <w:sz w:val="24"/>
          <w:szCs w:val="24"/>
          <w:lang w:eastAsia="el-GR"/>
        </w:rPr>
        <w:softHyphen/>
        <w:t>ντελεστής βαρύτητας 1).</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 xml:space="preserve">β) Κατηγορία </w:t>
      </w:r>
      <w:r w:rsidRPr="00660031">
        <w:rPr>
          <w:rFonts w:eastAsia="Times New Roman" w:cstheme="minorHAnsi"/>
          <w:sz w:val="24"/>
          <w:szCs w:val="24"/>
          <w:lang w:val="en-US" w:eastAsia="el-GR"/>
        </w:rPr>
        <w:t>II</w:t>
      </w:r>
      <w:r w:rsidRPr="00660031">
        <w:rPr>
          <w:rFonts w:eastAsia="Times New Roman" w:cstheme="minorHAnsi"/>
          <w:sz w:val="24"/>
          <w:szCs w:val="24"/>
          <w:lang w:eastAsia="el-GR"/>
        </w:rPr>
        <w:t xml:space="preserve"> - Άσκηση του έργου της εποπτείας και της αξιολόγησης των μελών της παιδαγωγικής ομάδας και αυτοαξιολόγησης του Κ.Π.Ε., η οποία περιλαμβάνει τα εξής κριτήρια (Συντελεστής βαρύτητας 1):</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αα)Έλεγχος και αξιολόγηση μελών της παιδαγωγικής ομάδας των εκπαιδευτικών.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Οργάνωση της διαδικασίας αυτοαξιολόγησης των υπηρεσιών των οποίων προΐστανται, προγραμματισμού και υλοποίησης δράσεων βελτίωσης και τεκμηριωμένης αποτίμησης των αποτελεσμάτων, που περιλαμβάνει το ομώνυμο κριτήριο.</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γ) Κατηγορία </w:t>
      </w:r>
      <w:r w:rsidRPr="00660031">
        <w:rPr>
          <w:rFonts w:eastAsia="Times New Roman" w:cstheme="minorHAnsi"/>
          <w:sz w:val="24"/>
          <w:szCs w:val="24"/>
          <w:lang w:val="en-US" w:eastAsia="el-GR"/>
        </w:rPr>
        <w:t>III</w:t>
      </w:r>
      <w:r w:rsidRPr="00660031">
        <w:rPr>
          <w:rFonts w:eastAsia="Times New Roman" w:cstheme="minorHAnsi"/>
          <w:sz w:val="24"/>
          <w:szCs w:val="24"/>
          <w:lang w:eastAsia="el-GR"/>
        </w:rPr>
        <w:t xml:space="preserve"> -Άσκηση έργου προγραμματισμού, οργάνωσης και υλοποίησης της επιστημονικής - παιδα</w:t>
      </w:r>
      <w:r w:rsidRPr="00660031">
        <w:rPr>
          <w:rFonts w:eastAsia="Times New Roman" w:cstheme="minorHAnsi"/>
          <w:sz w:val="24"/>
          <w:szCs w:val="24"/>
          <w:lang w:eastAsia="el-GR"/>
        </w:rPr>
        <w:softHyphen/>
        <w:t>γωγικής καθοδήγησης και της επιμόρφωσης, η οποία περιλαμβάνει τα εξής κριτήρια (Συντελεστής βαρύτητας 2).</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Προγραμματισμός της καθοδήγησης και επιμόρφω</w:t>
      </w:r>
      <w:r w:rsidRPr="00660031">
        <w:rPr>
          <w:rFonts w:eastAsia="Times New Roman" w:cstheme="minorHAnsi"/>
          <w:sz w:val="24"/>
          <w:szCs w:val="24"/>
          <w:lang w:eastAsia="el-GR"/>
        </w:rPr>
        <w:softHyphen/>
        <w:t>σης των εκπαιδευτικών και της εκπαίδευσης μαθητών.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Υλοποίηση υποστήριξης και επιμόρφωσης των εκπαιδευτικών και της εκπαίδευσης μαθητών.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δ) Κατηγορία </w:t>
      </w:r>
      <w:r w:rsidRPr="00660031">
        <w:rPr>
          <w:rFonts w:eastAsia="Times New Roman" w:cstheme="minorHAnsi"/>
          <w:sz w:val="24"/>
          <w:szCs w:val="24"/>
          <w:lang w:val="en-US" w:eastAsia="el-GR"/>
        </w:rPr>
        <w:t>IV</w:t>
      </w:r>
      <w:r w:rsidRPr="00660031">
        <w:rPr>
          <w:rFonts w:eastAsia="Times New Roman" w:cstheme="minorHAnsi"/>
          <w:sz w:val="24"/>
          <w:szCs w:val="24"/>
          <w:lang w:eastAsia="el-GR"/>
        </w:rPr>
        <w:t xml:space="preserve"> - Επιστημονική και επαγγελματική ανάπτυξη, η οποία περιλαμβάνει τα εξής κριτήρια (Συ</w:t>
      </w:r>
      <w:r w:rsidRPr="00660031">
        <w:rPr>
          <w:rFonts w:eastAsia="Times New Roman" w:cstheme="minorHAnsi"/>
          <w:sz w:val="24"/>
          <w:szCs w:val="24"/>
          <w:lang w:eastAsia="el-GR"/>
        </w:rPr>
        <w:softHyphen/>
        <w:t>ντελεστής βαρύτητας 1).</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Τυπικά προσόντα και επιστημονική ανάπτυξη.</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Επαγγελματική ανάπτυξη.</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8. Οι προϊστάμενοι των τμημάτων εκπαιδευτικών θεμά</w:t>
      </w:r>
      <w:r w:rsidRPr="00660031">
        <w:rPr>
          <w:rFonts w:eastAsia="Times New Roman" w:cstheme="minorHAnsi"/>
          <w:sz w:val="24"/>
          <w:szCs w:val="24"/>
          <w:lang w:eastAsia="el-GR"/>
        </w:rPr>
        <w:softHyphen/>
        <w:t>των των διευθύνσεων εκπαίδευσης, οι υπεύθυνοι περι</w:t>
      </w:r>
      <w:r w:rsidRPr="00660031">
        <w:rPr>
          <w:rFonts w:eastAsia="Times New Roman" w:cstheme="minorHAnsi"/>
          <w:sz w:val="24"/>
          <w:szCs w:val="24"/>
          <w:lang w:eastAsia="el-GR"/>
        </w:rPr>
        <w:softHyphen/>
        <w:t xml:space="preserve">βαλλοντικής εκπαίδευσης, αγωγής υγείας, πολιτιστικών θεμάτων και σχολικών δραστηριοτήτων, </w:t>
      </w:r>
      <w:r w:rsidRPr="00CE2CA9">
        <w:rPr>
          <w:rFonts w:eastAsia="Times New Roman" w:cstheme="minorHAnsi"/>
          <w:sz w:val="24"/>
          <w:szCs w:val="24"/>
          <w:highlight w:val="yellow"/>
          <w:lang w:eastAsia="el-GR"/>
        </w:rPr>
        <w:t>οι υπεύθυνοι των Κέντρων Φυσικών Επιστημών (Ε.Κ.Φ.Ε.),</w:t>
      </w:r>
      <w:r w:rsidRPr="00660031">
        <w:rPr>
          <w:rFonts w:eastAsia="Times New Roman" w:cstheme="minorHAnsi"/>
          <w:sz w:val="24"/>
          <w:szCs w:val="24"/>
          <w:lang w:eastAsia="el-GR"/>
        </w:rPr>
        <w:t xml:space="preserve"> οι υπεύθυνοι και τεχνικοί υπεύθυνοι στα Κέντρα Πληροφορικής και Νέων Τεχνολογιών (ΚΕ.ΠΛΗ.ΝΕΤ.), οι υπεύθυνοι Σχο</w:t>
      </w:r>
      <w:r w:rsidRPr="00660031">
        <w:rPr>
          <w:rFonts w:eastAsia="Times New Roman" w:cstheme="minorHAnsi"/>
          <w:sz w:val="24"/>
          <w:szCs w:val="24"/>
          <w:lang w:eastAsia="el-GR"/>
        </w:rPr>
        <w:softHyphen/>
        <w:t>λικού Επαγγελματικού Προσανατολισμού (Σ.Ε.Π.) και οι υπεύθυνοι στους Συμβουλευτικούς Σταθμούς Νέων (Σ.Σ.Ν.) αξιολογούνται με τα ακόλουθα, ανά κατηγορία αναφερόμενα, κριτήρια:</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Η κατηγορία Ι - Άσκηση οργανωτικού έργου, η οποία περιλαμβάνει το ομώνυμο κριτήριο. (Συντελεστής βαρύτητας 1).</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β) Κατηγορία </w:t>
      </w:r>
      <w:r w:rsidRPr="00660031">
        <w:rPr>
          <w:rFonts w:eastAsia="Times New Roman" w:cstheme="minorHAnsi"/>
          <w:sz w:val="24"/>
          <w:szCs w:val="24"/>
          <w:lang w:val="en-US" w:eastAsia="el-GR"/>
        </w:rPr>
        <w:t>II</w:t>
      </w:r>
      <w:r w:rsidRPr="00660031">
        <w:rPr>
          <w:rFonts w:eastAsia="Times New Roman" w:cstheme="minorHAnsi"/>
          <w:sz w:val="24"/>
          <w:szCs w:val="24"/>
          <w:lang w:eastAsia="el-GR"/>
        </w:rPr>
        <w:t xml:space="preserve"> - Άσκηση έργου επιστημονικής - παι</w:t>
      </w:r>
      <w:r w:rsidRPr="00660031">
        <w:rPr>
          <w:rFonts w:eastAsia="Times New Roman" w:cstheme="minorHAnsi"/>
          <w:sz w:val="24"/>
          <w:szCs w:val="24"/>
          <w:lang w:eastAsia="el-GR"/>
        </w:rPr>
        <w:softHyphen/>
        <w:t>δαγωγικής ενημέρωσης, καθοδήγησης ή/και επιμορφω</w:t>
      </w:r>
      <w:r w:rsidRPr="00660031">
        <w:rPr>
          <w:rFonts w:eastAsia="Times New Roman" w:cstheme="minorHAnsi"/>
          <w:sz w:val="24"/>
          <w:szCs w:val="24"/>
          <w:lang w:eastAsia="el-GR"/>
        </w:rPr>
        <w:softHyphen/>
        <w:t>τικής στήριξης των εκπαιδευτικών, η οποία περιλαμβάνει τα εξής κριτήρια (Συντελεστής βαρύτητας 2):</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αα) Προγραμματισμός έγκαιρης ενημέρωσης, καθοδή</w:t>
      </w:r>
      <w:r w:rsidRPr="00660031">
        <w:rPr>
          <w:rFonts w:eastAsia="Times New Roman" w:cstheme="minorHAnsi"/>
          <w:sz w:val="24"/>
          <w:szCs w:val="24"/>
          <w:lang w:eastAsia="el-GR"/>
        </w:rPr>
        <w:softHyphen/>
        <w:t>γησης ή/και επιμόρφωσης των εκπαιδευτικών.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Υλοποίηση ενημέρωσης, υποστήριξης ή/και επι</w:t>
      </w:r>
      <w:r w:rsidRPr="00660031">
        <w:rPr>
          <w:rFonts w:eastAsia="Times New Roman" w:cstheme="minorHAnsi"/>
          <w:sz w:val="24"/>
          <w:szCs w:val="24"/>
          <w:lang w:eastAsia="el-GR"/>
        </w:rPr>
        <w:softHyphen/>
        <w:t>μόρφωσης των εκπαιδευτικών.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γ) Κατηγορία </w:t>
      </w:r>
      <w:r w:rsidRPr="00660031">
        <w:rPr>
          <w:rFonts w:eastAsia="Times New Roman" w:cstheme="minorHAnsi"/>
          <w:sz w:val="24"/>
          <w:szCs w:val="24"/>
          <w:lang w:val="en-US" w:eastAsia="el-GR"/>
        </w:rPr>
        <w:t>III</w:t>
      </w:r>
      <w:r w:rsidRPr="00660031">
        <w:rPr>
          <w:rFonts w:eastAsia="Times New Roman" w:cstheme="minorHAnsi"/>
          <w:sz w:val="24"/>
          <w:szCs w:val="24"/>
          <w:lang w:eastAsia="el-GR"/>
        </w:rPr>
        <w:t xml:space="preserve"> - Ασκηση έργου αυτοαξιολόγησης, προγραμματισμού και υλοποίησης δράσεων βελτίωσης και τεκμηριωμένης αποτίμησης των αποτελεσμάτων.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δ) Κατηγορία </w:t>
      </w:r>
      <w:r w:rsidRPr="00660031">
        <w:rPr>
          <w:rFonts w:eastAsia="Times New Roman" w:cstheme="minorHAnsi"/>
          <w:sz w:val="24"/>
          <w:szCs w:val="24"/>
          <w:lang w:val="en-US" w:eastAsia="el-GR"/>
        </w:rPr>
        <w:t>IV</w:t>
      </w:r>
      <w:r w:rsidRPr="00660031">
        <w:rPr>
          <w:rFonts w:eastAsia="Times New Roman" w:cstheme="minorHAnsi"/>
          <w:sz w:val="24"/>
          <w:szCs w:val="24"/>
          <w:lang w:eastAsia="el-GR"/>
        </w:rPr>
        <w:t xml:space="preserve"> - Επιστημονική και επαγγελματική ανάπτυξη, η οποία περιλαμβάνει τα εξής κριτήρια (Συ</w:t>
      </w:r>
      <w:r w:rsidRPr="00660031">
        <w:rPr>
          <w:rFonts w:eastAsia="Times New Roman" w:cstheme="minorHAnsi"/>
          <w:sz w:val="24"/>
          <w:szCs w:val="24"/>
          <w:lang w:eastAsia="el-GR"/>
        </w:rPr>
        <w:softHyphen/>
        <w:t>ντελεστής βαρύτητας 1):</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Τυπικά προσόντα και επιστημονική ανάπτυξη.</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Επαγγελματική ανάπτυξη.</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9.  Οι υποδιευθυντές των σχολικών μονάδων, οι ανα</w:t>
      </w:r>
      <w:r w:rsidRPr="00660031">
        <w:rPr>
          <w:rFonts w:eastAsia="Times New Roman" w:cstheme="minorHAnsi"/>
          <w:sz w:val="24"/>
          <w:szCs w:val="24"/>
          <w:lang w:eastAsia="el-GR"/>
        </w:rPr>
        <w:softHyphen/>
        <w:t>πληρωτές υπεύθυνοι των Κ.Π.Ε., οι υπεύθυνοι τομέων εργαστηρίων και οι υπεύθυνοι εργαστηρίων κατεύθυν</w:t>
      </w:r>
      <w:r w:rsidRPr="00660031">
        <w:rPr>
          <w:rFonts w:eastAsia="Times New Roman" w:cstheme="minorHAnsi"/>
          <w:sz w:val="24"/>
          <w:szCs w:val="24"/>
          <w:lang w:eastAsia="el-GR"/>
        </w:rPr>
        <w:softHyphen/>
        <w:t>σης Σ.Ε.Κ. και Σ.Ε. αξιολογούνται με τα ακόλουθα, ανά κατηγορία αναφερόμενα, κριτήρια:</w:t>
      </w:r>
    </w:p>
    <w:p w:rsidR="00657427" w:rsidRPr="00660031" w:rsidRDefault="0002635C"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Κατηγορία Ι - Ά</w:t>
      </w:r>
      <w:r w:rsidR="00657427" w:rsidRPr="00660031">
        <w:rPr>
          <w:rFonts w:eastAsia="Times New Roman" w:cstheme="minorHAnsi"/>
          <w:sz w:val="24"/>
          <w:szCs w:val="24"/>
          <w:lang w:eastAsia="el-GR"/>
        </w:rPr>
        <w:t>σκηση διοικητικού και οργανωτικού έργου, η οποία περιλαμβάνει το ομώνυμο κριτήριο που σχετίζεται, κυρίως, με τον τρόπο υποστήριξης του έρ</w:t>
      </w:r>
      <w:r w:rsidR="00657427" w:rsidRPr="00660031">
        <w:rPr>
          <w:rFonts w:eastAsia="Times New Roman" w:cstheme="minorHAnsi"/>
          <w:sz w:val="24"/>
          <w:szCs w:val="24"/>
          <w:lang w:eastAsia="el-GR"/>
        </w:rPr>
        <w:softHyphen/>
        <w:t>γου του διευθυντή και αναπλήρωσης του (Συντελεστής βαρύτητας 1):</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Οι υποδιευθυντές σχολικών μονάδων, οι υπεύθυνοι τομέων εργαστηρίων και οι υπεύθυνοι εργαστηρίων κατεύθυνσης Σ.Ε.Κ. και Σ.Ε. πέραν της αξιολόγησης στο ανωτέρω κριτήριο, υπόκεινται και σε εκπαιδευτική αξιολόγηση όπως οι εκπαιδευτικοί που υπηρετούν σε σχολικές μονάδες, σύμφωνα με τα κριτήρια που προβλέ</w:t>
      </w:r>
      <w:r w:rsidRPr="00660031">
        <w:rPr>
          <w:rFonts w:eastAsia="Times New Roman" w:cstheme="minorHAnsi"/>
          <w:sz w:val="24"/>
          <w:szCs w:val="24"/>
          <w:lang w:eastAsia="el-GR"/>
        </w:rPr>
        <w:softHyphen/>
        <w:t>πονται στις περιπτώσεις α), β), γ) και ε) της επόμενης παραγράφου.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10. Οι εκπαιδευτικοί που υπηρετούν στις σχολικές μο</w:t>
      </w:r>
      <w:r w:rsidRPr="00660031">
        <w:rPr>
          <w:rFonts w:eastAsia="Times New Roman" w:cstheme="minorHAnsi"/>
          <w:sz w:val="24"/>
          <w:szCs w:val="24"/>
          <w:lang w:eastAsia="el-GR"/>
        </w:rPr>
        <w:softHyphen/>
        <w:t>νάδες αξιολογούνται με τα ακόλουθα, ανά κατηγορία αναφερόμενα, κριτήρια:</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Κατηγορία Ι - Εκπαιδευτικό περιβάλλον, η οποία περιλαμβάνει τα εξής κριτήρια (Συντελεστής βαρύτη</w:t>
      </w:r>
      <w:r w:rsidRPr="00660031">
        <w:rPr>
          <w:rFonts w:eastAsia="Times New Roman" w:cstheme="minorHAnsi"/>
          <w:sz w:val="24"/>
          <w:szCs w:val="24"/>
          <w:lang w:eastAsia="el-GR"/>
        </w:rPr>
        <w:softHyphen/>
        <w:t>τας 0,75):</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Διαπροσωπικές σχέσεις και προσδοκίες.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Παιδαγωγικό κλίμα στη σχολική τάξη.</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Οργάνωση της σχολικής τάξης.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 xml:space="preserve">β) Κατηγορία </w:t>
      </w:r>
      <w:r w:rsidRPr="00660031">
        <w:rPr>
          <w:rFonts w:eastAsia="Times New Roman" w:cstheme="minorHAnsi"/>
          <w:sz w:val="24"/>
          <w:szCs w:val="24"/>
          <w:lang w:val="en-US" w:eastAsia="el-GR"/>
        </w:rPr>
        <w:t>II</w:t>
      </w:r>
      <w:r w:rsidRPr="00660031">
        <w:rPr>
          <w:rFonts w:eastAsia="Times New Roman" w:cstheme="minorHAnsi"/>
          <w:sz w:val="24"/>
          <w:szCs w:val="24"/>
          <w:lang w:eastAsia="el-GR"/>
        </w:rPr>
        <w:t xml:space="preserve"> - Σχεδιασμός, προγραμματισμός και προετοιμασία της διδασκαλίας, η οποία περιλαμβάνει τα εξής κριτήρια (Συντελεστής βαρύτητας 0,50):</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Βαθμός αντίληψης των δυνατοτήτων και αναγκών των μαθητών για τη διαμόρφωση του σχεδιασμού της διδασκαλίας.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Στόχοι και περιεχόμενο.</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Διδακτικές ενέργειες και εκπαιδευτικά μέσα.</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γ) Κατηγορία </w:t>
      </w:r>
      <w:r w:rsidRPr="00660031">
        <w:rPr>
          <w:rFonts w:eastAsia="Times New Roman" w:cstheme="minorHAnsi"/>
          <w:sz w:val="24"/>
          <w:szCs w:val="24"/>
          <w:lang w:val="en-US" w:eastAsia="el-GR"/>
        </w:rPr>
        <w:t>III</w:t>
      </w:r>
      <w:r w:rsidRPr="00660031">
        <w:rPr>
          <w:rFonts w:eastAsia="Times New Roman" w:cstheme="minorHAnsi"/>
          <w:sz w:val="24"/>
          <w:szCs w:val="24"/>
          <w:lang w:eastAsia="el-GR"/>
        </w:rPr>
        <w:t xml:space="preserve"> - Διεξαγωγή της διδασκαλίας και αξιολόγηση των μαθητών, η οποία περιλαμβάνει τα εξής κριτήρια (Συντελεστής βαρύτητας 1,25):</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Προετοιμασία μαθητών για τη διδασκαλία.</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Διδακτικές ενέργειες και εκπαιδευτικά μέσα.</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Ενέργειες μαθητών κατά τη διαδικασία μάθησης.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δδ) Εμπέδωση της νέας γνώσης και αξιολόγηση των μαθητών.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δ) Κατηγορία </w:t>
      </w:r>
      <w:r w:rsidRPr="00660031">
        <w:rPr>
          <w:rFonts w:eastAsia="Times New Roman" w:cstheme="minorHAnsi"/>
          <w:sz w:val="24"/>
          <w:szCs w:val="24"/>
          <w:lang w:val="en-US" w:eastAsia="el-GR"/>
        </w:rPr>
        <w:t>IV</w:t>
      </w:r>
      <w:r w:rsidRPr="00660031">
        <w:rPr>
          <w:rFonts w:eastAsia="Times New Roman" w:cstheme="minorHAnsi"/>
          <w:sz w:val="24"/>
          <w:szCs w:val="24"/>
          <w:lang w:eastAsia="el-GR"/>
        </w:rPr>
        <w:t xml:space="preserve"> - Υπηρεσιακή συνέπεια και επάρκεια, η οποία περιλαμβάνει τα εξής κριτήρια (Συντελεστής βαρύτητας 1,50):</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Τυπικές υπαλληλικές υποχρεώσεις.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Συμμετοχή στη λειτουργία της σχολικής μονάδας και στην αυτό - αξιολόγηση της.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Επικοινωνία και συνεργασία με γονείς και φορείς.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ε) Κατηγορία </w:t>
      </w:r>
      <w:r w:rsidRPr="00660031">
        <w:rPr>
          <w:rFonts w:eastAsia="Times New Roman" w:cstheme="minorHAnsi"/>
          <w:sz w:val="24"/>
          <w:szCs w:val="24"/>
          <w:lang w:val="en-US" w:eastAsia="el-GR"/>
        </w:rPr>
        <w:t>V</w:t>
      </w:r>
      <w:r w:rsidRPr="00660031">
        <w:rPr>
          <w:rFonts w:eastAsia="Times New Roman" w:cstheme="minorHAnsi"/>
          <w:sz w:val="24"/>
          <w:szCs w:val="24"/>
          <w:lang w:eastAsia="el-GR"/>
        </w:rPr>
        <w:t xml:space="preserve"> - Επιστημονική και επαγγελματική ανάπτυξη του εκπαιδευτικού, η οποία περιλαμβάνει τα εξής κριτήρια: (Συντελεστής βαρύτητας 1):</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Τυπικά προσόντα και επιστημονική ανάπτυξη.</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Επαγγελματική ανάπτυξη.</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11.  Οι συντελεστές βαρύτητας των κριτηρίων αξιολό</w:t>
      </w:r>
      <w:r w:rsidRPr="00660031">
        <w:rPr>
          <w:rFonts w:eastAsia="Times New Roman" w:cstheme="minorHAnsi"/>
          <w:sz w:val="24"/>
          <w:szCs w:val="24"/>
          <w:lang w:eastAsia="el-GR"/>
        </w:rPr>
        <w:softHyphen/>
        <w:t>γησης των ιδιωτικών εκπαιδευτικών είναι ίδιοι με τους συντελεστές της προηγούμενης παραγράφου που αφο</w:t>
      </w:r>
      <w:r w:rsidRPr="00660031">
        <w:rPr>
          <w:rFonts w:eastAsia="Times New Roman" w:cstheme="minorHAnsi"/>
          <w:sz w:val="24"/>
          <w:szCs w:val="24"/>
          <w:lang w:eastAsia="el-GR"/>
        </w:rPr>
        <w:softHyphen/>
        <w:t>ρά στους εκπαιδευτικούς της δημόσιας εκπαίδευσης.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12. Οι εκπαιδευτικοί που είναι αποσπασμένοι στην Κ.Υ. ή σε αποκεντρωμένες υπηρεσίες ή σε δομές του Υ.ΠΑΙ.Θ. και δεν ασκούν διοικητικά καθήκοντα αξιολογούνται με τα ακόλουθα, ανά κατηγορία αναφερόμενα, κριτήρια:</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Κατηγορία Ι - Υπηρεσιακή συνέπεια και επάρκεια. Περιλαμβάνει το ομώνυμο κριτήριο που σχετίζεται με την τήρηση των τυπικών υπαλληλικών υποχρεώσεων και τη συμμετοχή στη λειτουργία της οργανικής μονάδας ή υπηρεσίας καθώς και στην αυτό - αξιολόγηση της. (Συντελεστής βαρύτητας 3):</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 xml:space="preserve">β) Κατηγορία </w:t>
      </w:r>
      <w:r w:rsidRPr="00660031">
        <w:rPr>
          <w:rFonts w:eastAsia="Times New Roman" w:cstheme="minorHAnsi"/>
          <w:sz w:val="24"/>
          <w:szCs w:val="24"/>
          <w:lang w:val="en-US" w:eastAsia="el-GR"/>
        </w:rPr>
        <w:t>II</w:t>
      </w:r>
      <w:r w:rsidRPr="00660031">
        <w:rPr>
          <w:rFonts w:eastAsia="Times New Roman" w:cstheme="minorHAnsi"/>
          <w:sz w:val="24"/>
          <w:szCs w:val="24"/>
          <w:lang w:eastAsia="el-GR"/>
        </w:rPr>
        <w:t xml:space="preserve"> - Επιστημονική και επαγγελματική ανάπτυξη. Περιλαμβάνει τα εξής κριτήρια (Συντελεστής βαρύτητας 2):</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Τυπικά προσόντα και επιστημονική ανάπτυξη.</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Επαγγελματική ανάπτυξη.</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Άρθρο 4</w:t>
      </w:r>
    </w:p>
    <w:p w:rsidR="00657427" w:rsidRPr="00660031" w:rsidRDefault="00657427" w:rsidP="00660031">
      <w:pPr>
        <w:shd w:val="clear" w:color="auto" w:fill="FFFFFF"/>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t>Όργανα διοικητικής και εκπαιδευτικής αξιολόγησης</w:t>
      </w: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p>
    <w:p w:rsidR="00657427" w:rsidRPr="00660031" w:rsidRDefault="00657427" w:rsidP="00660031">
      <w:pPr>
        <w:shd w:val="clear" w:color="auto" w:fill="FFFFFF"/>
        <w:tabs>
          <w:tab w:val="left" w:pos="567"/>
        </w:tabs>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Οι εκπαιδευτικοί αξιολογούνται ως εξής: α) Οι περιφερειακοί διευθυντές εκπαίδευσης αξιολο</w:t>
      </w:r>
      <w:r w:rsidRPr="00660031">
        <w:rPr>
          <w:rFonts w:eastAsia="Times New Roman" w:cstheme="minorHAnsi"/>
          <w:sz w:val="24"/>
          <w:szCs w:val="24"/>
          <w:lang w:eastAsia="el-GR"/>
        </w:rPr>
        <w:softHyphen/>
        <w:t>γούνται στα κριτήρια της διοικητικής αξιολόγησης από δύο Γεν. Διευθυντές του Υπουργείου και στα κριτήρια της εκπαιδευτικής αξιολόγησης από τον Πρόεδρο του Ι.Ε.Π.</w:t>
      </w:r>
    </w:p>
    <w:p w:rsidR="00657427" w:rsidRPr="00660031" w:rsidRDefault="00657427" w:rsidP="00660031">
      <w:pPr>
        <w:shd w:val="clear" w:color="auto" w:fill="FFFFFF"/>
        <w:tabs>
          <w:tab w:val="left" w:pos="567"/>
        </w:tabs>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Οι συντονιστές εκπαίδευσης εξωτερικού αξιολο</w:t>
      </w:r>
      <w:r w:rsidRPr="00660031">
        <w:rPr>
          <w:rFonts w:eastAsia="Times New Roman" w:cstheme="minorHAnsi"/>
          <w:sz w:val="24"/>
          <w:szCs w:val="24"/>
          <w:lang w:eastAsia="el-GR"/>
        </w:rPr>
        <w:softHyphen/>
        <w:t>γούνται στα κριτήρια της διοικητικής αξιολόγησης από τον αρμόδιο για θέματα ελληνόγλωσσης εκπαίδευσης στο εξωτερικό Ειδικό ή Γενικό Γραμματέα Υ.ΠΑΙ.Ο. και στα κριτήρια της εκπαιδευτικής αξιολόγησης από τον Πρόεδρο ή τον Αντιπρόεδρο του Ι.Ε.Π.</w:t>
      </w:r>
    </w:p>
    <w:p w:rsidR="00657427" w:rsidRPr="00660031" w:rsidRDefault="00657427" w:rsidP="00660031">
      <w:pPr>
        <w:shd w:val="clear" w:color="auto" w:fill="FFFFFF"/>
        <w:tabs>
          <w:tab w:val="left" w:pos="567"/>
        </w:tabs>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 Οι προϊστάμενοι των τμημάτων επιστημονικής -παιδαγωγικής καθοδήγησης (ΕΠΚΑ) αξιολογούνται στα κριτήρια της διοικητικής αξιολόγησης από τους περιφερειακούς διευθυντές εκπαίδευσης και στα κριτήρια της εκπαιδευτικής αξιολόγησης από τον Πρόεδρο του Ι.Ε.Π.</w:t>
      </w:r>
    </w:p>
    <w:p w:rsidR="00657427" w:rsidRPr="00660031" w:rsidRDefault="00657427" w:rsidP="00660031">
      <w:pPr>
        <w:shd w:val="clear" w:color="auto" w:fill="FFFFFF"/>
        <w:tabs>
          <w:tab w:val="left" w:pos="567"/>
        </w:tabs>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 Οι σχολικοί σύμβουλοι αξιολογούνται στα κριτήρια της διοικητικής αξιολόγησης από τους περιφερειακούς διευθυντές και στα κριτήρια της εκπαιδευτικής αξιολόγησης από τους προϊσταμένους ΕΠΚΑ. Η αξιολόγηση των διευθυντών και υποδιευθυντών των Περιφερεια</w:t>
      </w:r>
      <w:r w:rsidRPr="00660031">
        <w:rPr>
          <w:rFonts w:eastAsia="Times New Roman" w:cstheme="minorHAnsi"/>
          <w:sz w:val="24"/>
          <w:szCs w:val="24"/>
          <w:lang w:eastAsia="el-GR"/>
        </w:rPr>
        <w:softHyphen/>
        <w:t>κών Επιμορφωτικών Κέντρων (Π.Ε.Κ.) πραγματοποιείται στο πλαίσιο της αξιολόγησης στην οποία υπόκεινται ως σχολικοί σύμβουλοι, οπότε συνυπολογίζεται στους τομείς άσκησης των καθηκόντων ευθύνης τους και η ποιότητα του προσφερόμενου έργου στο Π.Ε.Κ.</w:t>
      </w:r>
    </w:p>
    <w:p w:rsidR="00657427" w:rsidRPr="00660031" w:rsidRDefault="00657427" w:rsidP="00660031">
      <w:pPr>
        <w:shd w:val="clear" w:color="auto" w:fill="FFFFFF"/>
        <w:tabs>
          <w:tab w:val="left" w:pos="567"/>
        </w:tabs>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ε) Οι διευθυντές διεύθυνσης εκπαίδευσης αξιολογού</w:t>
      </w:r>
      <w:r w:rsidRPr="00660031">
        <w:rPr>
          <w:rFonts w:eastAsia="Times New Roman" w:cstheme="minorHAnsi"/>
          <w:sz w:val="24"/>
          <w:szCs w:val="24"/>
          <w:lang w:eastAsia="el-GR"/>
        </w:rPr>
        <w:softHyphen/>
        <w:t>νται στα κριτήρια της διοικητικής αξιολόγησης από τους περιφερειακούς διευθυντές εκπαίδευσης και στα κριτήρια της εκπαιδευτικής αξιολόγησης από τον προ</w:t>
      </w:r>
      <w:r w:rsidRPr="00660031">
        <w:rPr>
          <w:rFonts w:eastAsia="Times New Roman" w:cstheme="minorHAnsi"/>
          <w:sz w:val="24"/>
          <w:szCs w:val="24"/>
          <w:lang w:eastAsia="el-GR"/>
        </w:rPr>
        <w:softHyphen/>
        <w:t>ϊστάμενο ΕΠΚΑ.</w:t>
      </w:r>
    </w:p>
    <w:p w:rsidR="00657427" w:rsidRPr="00660031" w:rsidRDefault="00657427" w:rsidP="00660031">
      <w:pPr>
        <w:shd w:val="clear" w:color="auto" w:fill="FFFFFF"/>
        <w:tabs>
          <w:tab w:val="left" w:pos="567"/>
        </w:tabs>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στ) Οι προϊστάμενοι των αυτοτελών γραφείων νομικής υποστήριξης αξιολογούνται στα κριτήρια της διοικητι</w:t>
      </w:r>
      <w:r w:rsidRPr="00660031">
        <w:rPr>
          <w:rFonts w:eastAsia="Times New Roman" w:cstheme="minorHAnsi"/>
          <w:sz w:val="24"/>
          <w:szCs w:val="24"/>
          <w:lang w:eastAsia="el-GR"/>
        </w:rPr>
        <w:softHyphen/>
        <w:t xml:space="preserve">κής αξιολόγησης από τους περιφερειακούς </w:t>
      </w:r>
      <w:r w:rsidRPr="00660031">
        <w:rPr>
          <w:rFonts w:eastAsia="Times New Roman" w:cstheme="minorHAnsi"/>
          <w:sz w:val="24"/>
          <w:szCs w:val="24"/>
          <w:lang w:eastAsia="el-GR"/>
        </w:rPr>
        <w:lastRenderedPageBreak/>
        <w:t>διευθυντές εκπαίδευσης και στα κριτήρια της εκπαιδευτικής αξιο</w:t>
      </w:r>
      <w:r w:rsidRPr="00660031">
        <w:rPr>
          <w:rFonts w:eastAsia="Times New Roman" w:cstheme="minorHAnsi"/>
          <w:sz w:val="24"/>
          <w:szCs w:val="24"/>
          <w:lang w:eastAsia="el-GR"/>
        </w:rPr>
        <w:softHyphen/>
        <w:t>λόγησης από τον προϊστάμενο ΕΠΚΑ.</w:t>
      </w:r>
    </w:p>
    <w:p w:rsidR="00657427" w:rsidRPr="00660031" w:rsidRDefault="00657427" w:rsidP="00660031">
      <w:pPr>
        <w:shd w:val="clear" w:color="auto" w:fill="FFFFFF"/>
        <w:tabs>
          <w:tab w:val="left" w:pos="567"/>
        </w:tabs>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ζ) Οι προϊστάμενοι των Κέντρων Διαφοροδιάγνωσης, Διάγνωσης και Υποστήριξης (ΚΕ.Δ.Δ.Υ.), οι υπεύθυνοι τω Κέντρων Περιβαλλοντικής Εκπαίδευσης (Κ.Π.Ε.) και οι υπεύθυνοι των Κέντρων Συμβουλευτικής και Προσα</w:t>
      </w:r>
      <w:r w:rsidRPr="00660031">
        <w:rPr>
          <w:rFonts w:eastAsia="Times New Roman" w:cstheme="minorHAnsi"/>
          <w:sz w:val="24"/>
          <w:szCs w:val="24"/>
          <w:lang w:eastAsia="el-GR"/>
        </w:rPr>
        <w:softHyphen/>
        <w:t>νατολισμού (ΚΕ.ΣΥ.Π.) αξιολογούνται στα κριτήρια της διοικητικής αξιολόγησης από τους οικείους περιφερει</w:t>
      </w:r>
      <w:r w:rsidRPr="00660031">
        <w:rPr>
          <w:rFonts w:eastAsia="Times New Roman" w:cstheme="minorHAnsi"/>
          <w:sz w:val="24"/>
          <w:szCs w:val="24"/>
          <w:lang w:eastAsia="el-GR"/>
        </w:rPr>
        <w:softHyphen/>
        <w:t>ακούς διευθυντές εκπαίδευσης και στα κριτήρια της εκπαιδευτικής αξιολόγησης από τον προϊστάμενο ΕΠΚΑ.</w:t>
      </w:r>
    </w:p>
    <w:p w:rsidR="00657427" w:rsidRPr="00660031" w:rsidRDefault="00657427" w:rsidP="00660031">
      <w:pPr>
        <w:shd w:val="clear" w:color="auto" w:fill="FFFFFF"/>
        <w:tabs>
          <w:tab w:val="left" w:pos="567"/>
        </w:tabs>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η) Οι διευθυντές των σχολικών μονάδων και οι διευθυ</w:t>
      </w:r>
      <w:r w:rsidRPr="00660031">
        <w:rPr>
          <w:rFonts w:eastAsia="Times New Roman" w:cstheme="minorHAnsi"/>
          <w:sz w:val="24"/>
          <w:szCs w:val="24"/>
          <w:lang w:eastAsia="el-GR"/>
        </w:rPr>
        <w:softHyphen/>
        <w:t>ντές Σ.Ε.Κ. αξιολογούνται στα κριτήρια της κατηγορίας Ι του άρθρου 10 παρ. 1 του παρόντος από τους διευθυ</w:t>
      </w:r>
      <w:r w:rsidRPr="00660031">
        <w:rPr>
          <w:rFonts w:eastAsia="Times New Roman" w:cstheme="minorHAnsi"/>
          <w:sz w:val="24"/>
          <w:szCs w:val="24"/>
          <w:lang w:eastAsia="el-GR"/>
        </w:rPr>
        <w:softHyphen/>
        <w:t xml:space="preserve">ντές εκπαίδευσης και στα κριτήρια των κατηγοριών </w:t>
      </w:r>
      <w:r w:rsidRPr="00660031">
        <w:rPr>
          <w:rFonts w:eastAsia="Times New Roman" w:cstheme="minorHAnsi"/>
          <w:sz w:val="24"/>
          <w:szCs w:val="24"/>
          <w:lang w:val="en-US" w:eastAsia="el-GR"/>
        </w:rPr>
        <w:t>II</w:t>
      </w:r>
      <w:r w:rsidRPr="00660031">
        <w:rPr>
          <w:rFonts w:eastAsia="Times New Roman" w:cstheme="minorHAnsi"/>
          <w:sz w:val="24"/>
          <w:szCs w:val="24"/>
          <w:lang w:eastAsia="el-GR"/>
        </w:rPr>
        <w:t xml:space="preserve">, </w:t>
      </w:r>
      <w:r w:rsidRPr="00660031">
        <w:rPr>
          <w:rFonts w:eastAsia="Times New Roman" w:cstheme="minorHAnsi"/>
          <w:sz w:val="24"/>
          <w:szCs w:val="24"/>
          <w:lang w:val="en-US" w:eastAsia="el-GR"/>
        </w:rPr>
        <w:t>III</w:t>
      </w:r>
      <w:r w:rsidRPr="00660031">
        <w:rPr>
          <w:rFonts w:eastAsia="Times New Roman" w:cstheme="minorHAnsi"/>
          <w:sz w:val="24"/>
          <w:szCs w:val="24"/>
          <w:lang w:eastAsia="el-GR"/>
        </w:rPr>
        <w:t xml:space="preserve">, </w:t>
      </w:r>
      <w:r w:rsidRPr="00660031">
        <w:rPr>
          <w:rFonts w:eastAsia="Times New Roman" w:cstheme="minorHAnsi"/>
          <w:sz w:val="24"/>
          <w:szCs w:val="24"/>
          <w:lang w:val="en-US" w:eastAsia="el-GR"/>
        </w:rPr>
        <w:t>IV</w:t>
      </w:r>
      <w:r w:rsidRPr="00660031">
        <w:rPr>
          <w:rFonts w:eastAsia="Times New Roman" w:cstheme="minorHAnsi"/>
          <w:sz w:val="24"/>
          <w:szCs w:val="24"/>
          <w:lang w:eastAsia="el-GR"/>
        </w:rPr>
        <w:t xml:space="preserve"> και </w:t>
      </w:r>
      <w:r w:rsidRPr="00660031">
        <w:rPr>
          <w:rFonts w:eastAsia="Times New Roman" w:cstheme="minorHAnsi"/>
          <w:sz w:val="24"/>
          <w:szCs w:val="24"/>
          <w:lang w:val="en-US" w:eastAsia="el-GR"/>
        </w:rPr>
        <w:t>V</w:t>
      </w:r>
      <w:r w:rsidRPr="00660031">
        <w:rPr>
          <w:rFonts w:eastAsia="Times New Roman" w:cstheme="minorHAnsi"/>
          <w:sz w:val="24"/>
          <w:szCs w:val="24"/>
          <w:lang w:eastAsia="el-GR"/>
        </w:rPr>
        <w:t xml:space="preserve"> του άρθρου 10 του παρόντος οι διευθυντές σχολικών μονάδων Πρωτοβάθμιας Εκπαίδευσης αξιο</w:t>
      </w:r>
      <w:r w:rsidRPr="00660031">
        <w:rPr>
          <w:rFonts w:eastAsia="Times New Roman" w:cstheme="minorHAnsi"/>
          <w:sz w:val="24"/>
          <w:szCs w:val="24"/>
          <w:lang w:eastAsia="el-GR"/>
        </w:rPr>
        <w:softHyphen/>
        <w:t xml:space="preserve">λογούνται από τους οικείους σχολικούς συμβούλους, ενώ οι εκπαιδευτικοί Δευτεροβάθμιας Εκπαίδευσης αξιολογούνται στα κριτήρια των κατηγοριών </w:t>
      </w:r>
      <w:r w:rsidRPr="00660031">
        <w:rPr>
          <w:rFonts w:eastAsia="Times New Roman" w:cstheme="minorHAnsi"/>
          <w:sz w:val="24"/>
          <w:szCs w:val="24"/>
          <w:lang w:val="en-US" w:eastAsia="el-GR"/>
        </w:rPr>
        <w:t>II</w:t>
      </w:r>
      <w:r w:rsidRPr="00660031">
        <w:rPr>
          <w:rFonts w:eastAsia="Times New Roman" w:cstheme="minorHAnsi"/>
          <w:sz w:val="24"/>
          <w:szCs w:val="24"/>
          <w:lang w:eastAsia="el-GR"/>
        </w:rPr>
        <w:t xml:space="preserve">, </w:t>
      </w:r>
      <w:r w:rsidRPr="00660031">
        <w:rPr>
          <w:rFonts w:eastAsia="Times New Roman" w:cstheme="minorHAnsi"/>
          <w:sz w:val="24"/>
          <w:szCs w:val="24"/>
          <w:lang w:val="en-US" w:eastAsia="el-GR"/>
        </w:rPr>
        <w:t>III</w:t>
      </w:r>
      <w:r w:rsidRPr="00660031">
        <w:rPr>
          <w:rFonts w:eastAsia="Times New Roman" w:cstheme="minorHAnsi"/>
          <w:sz w:val="24"/>
          <w:szCs w:val="24"/>
          <w:lang w:eastAsia="el-GR"/>
        </w:rPr>
        <w:t xml:space="preserve"> και </w:t>
      </w:r>
      <w:r w:rsidRPr="00660031">
        <w:rPr>
          <w:rFonts w:eastAsia="Times New Roman" w:cstheme="minorHAnsi"/>
          <w:sz w:val="24"/>
          <w:szCs w:val="24"/>
          <w:lang w:val="en-US" w:eastAsia="el-GR"/>
        </w:rPr>
        <w:t>V</w:t>
      </w:r>
      <w:r w:rsidRPr="00660031">
        <w:rPr>
          <w:rFonts w:eastAsia="Times New Roman" w:cstheme="minorHAnsi"/>
          <w:sz w:val="24"/>
          <w:szCs w:val="24"/>
          <w:lang w:eastAsia="el-GR"/>
        </w:rPr>
        <w:t xml:space="preserve"> του άρθρου 10 του παρόντος από τους σχολικούς συμ</w:t>
      </w:r>
      <w:r w:rsidRPr="00660031">
        <w:rPr>
          <w:rFonts w:eastAsia="Times New Roman" w:cstheme="minorHAnsi"/>
          <w:sz w:val="24"/>
          <w:szCs w:val="24"/>
          <w:lang w:eastAsia="el-GR"/>
        </w:rPr>
        <w:softHyphen/>
        <w:t xml:space="preserve">βούλους παιδαγωγικής ευθύνης και από τους σχολικούς συμβούλους ειδικότητας στα κριτήρια της κατηγορίας </w:t>
      </w:r>
      <w:r w:rsidRPr="00660031">
        <w:rPr>
          <w:rFonts w:eastAsia="Times New Roman" w:cstheme="minorHAnsi"/>
          <w:sz w:val="24"/>
          <w:szCs w:val="24"/>
          <w:lang w:val="en-US" w:eastAsia="el-GR"/>
        </w:rPr>
        <w:t>IV</w:t>
      </w:r>
      <w:r w:rsidRPr="00660031">
        <w:rPr>
          <w:rFonts w:eastAsia="Times New Roman" w:cstheme="minorHAnsi"/>
          <w:sz w:val="24"/>
          <w:szCs w:val="24"/>
          <w:lang w:eastAsia="el-GR"/>
        </w:rPr>
        <w:t xml:space="preserve"> του άρθρου 10 του παρόντος.</w:t>
      </w:r>
    </w:p>
    <w:p w:rsidR="00657427" w:rsidRPr="00660031" w:rsidRDefault="00657427" w:rsidP="00660031">
      <w:pPr>
        <w:shd w:val="clear" w:color="auto" w:fill="FFFFFF"/>
        <w:tabs>
          <w:tab w:val="left" w:pos="567"/>
        </w:tabs>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θ) Οι προϊστάμενοι ολιγοθεσίων Δ.Σ. και οι προϊστά</w:t>
      </w:r>
      <w:r w:rsidRPr="00660031">
        <w:rPr>
          <w:rFonts w:eastAsia="Times New Roman" w:cstheme="minorHAnsi"/>
          <w:sz w:val="24"/>
          <w:szCs w:val="24"/>
          <w:lang w:eastAsia="el-GR"/>
        </w:rPr>
        <w:softHyphen/>
        <w:t>μενοι Νηπιαγωγείων αξιολογούνται στα κριτήρια της κατηγορίας Ι του άρθρου 10 του παρόντος από τους διευθυντές εκπαίδευσης και στα κριτήρια των κατηγο</w:t>
      </w:r>
      <w:r w:rsidRPr="00660031">
        <w:rPr>
          <w:rFonts w:eastAsia="Times New Roman" w:cstheme="minorHAnsi"/>
          <w:sz w:val="24"/>
          <w:szCs w:val="24"/>
          <w:lang w:eastAsia="el-GR"/>
        </w:rPr>
        <w:softHyphen/>
        <w:t xml:space="preserve">ριών </w:t>
      </w:r>
      <w:r w:rsidRPr="00660031">
        <w:rPr>
          <w:rFonts w:eastAsia="Times New Roman" w:cstheme="minorHAnsi"/>
          <w:sz w:val="24"/>
          <w:szCs w:val="24"/>
          <w:lang w:val="en-US" w:eastAsia="el-GR"/>
        </w:rPr>
        <w:t>II</w:t>
      </w:r>
      <w:r w:rsidRPr="00660031">
        <w:rPr>
          <w:rFonts w:eastAsia="Times New Roman" w:cstheme="minorHAnsi"/>
          <w:sz w:val="24"/>
          <w:szCs w:val="24"/>
          <w:lang w:eastAsia="el-GR"/>
        </w:rPr>
        <w:t xml:space="preserve">, </w:t>
      </w:r>
      <w:r w:rsidRPr="00660031">
        <w:rPr>
          <w:rFonts w:eastAsia="Times New Roman" w:cstheme="minorHAnsi"/>
          <w:sz w:val="24"/>
          <w:szCs w:val="24"/>
          <w:lang w:val="en-US" w:eastAsia="el-GR"/>
        </w:rPr>
        <w:t>III</w:t>
      </w:r>
      <w:r w:rsidRPr="00660031">
        <w:rPr>
          <w:rFonts w:eastAsia="Times New Roman" w:cstheme="minorHAnsi"/>
          <w:sz w:val="24"/>
          <w:szCs w:val="24"/>
          <w:lang w:eastAsia="el-GR"/>
        </w:rPr>
        <w:t xml:space="preserve">, </w:t>
      </w:r>
      <w:r w:rsidRPr="00660031">
        <w:rPr>
          <w:rFonts w:eastAsia="Times New Roman" w:cstheme="minorHAnsi"/>
          <w:sz w:val="24"/>
          <w:szCs w:val="24"/>
          <w:lang w:val="en-US" w:eastAsia="el-GR"/>
        </w:rPr>
        <w:t>IV</w:t>
      </w:r>
      <w:r w:rsidRPr="00660031">
        <w:rPr>
          <w:rFonts w:eastAsia="Times New Roman" w:cstheme="minorHAnsi"/>
          <w:sz w:val="24"/>
          <w:szCs w:val="24"/>
          <w:lang w:eastAsia="el-GR"/>
        </w:rPr>
        <w:t xml:space="preserve"> και </w:t>
      </w:r>
      <w:r w:rsidRPr="00660031">
        <w:rPr>
          <w:rFonts w:eastAsia="Times New Roman" w:cstheme="minorHAnsi"/>
          <w:sz w:val="24"/>
          <w:szCs w:val="24"/>
          <w:lang w:val="en-US" w:eastAsia="el-GR"/>
        </w:rPr>
        <w:t>V</w:t>
      </w:r>
      <w:r w:rsidRPr="00660031">
        <w:rPr>
          <w:rFonts w:eastAsia="Times New Roman" w:cstheme="minorHAnsi"/>
          <w:sz w:val="24"/>
          <w:szCs w:val="24"/>
          <w:lang w:eastAsia="el-GR"/>
        </w:rPr>
        <w:t xml:space="preserve"> του άρθρου 10 του παρόντος από τους οικείους σχολικούς συμβούλους με τους συντελε</w:t>
      </w:r>
      <w:r w:rsidRPr="00660031">
        <w:rPr>
          <w:rFonts w:eastAsia="Times New Roman" w:cstheme="minorHAnsi"/>
          <w:sz w:val="24"/>
          <w:szCs w:val="24"/>
          <w:lang w:eastAsia="el-GR"/>
        </w:rPr>
        <w:softHyphen/>
        <w:t>στές βαρύτητας που προβλέπονται για τους διευθυντές σχολικής μονάδας.</w:t>
      </w:r>
    </w:p>
    <w:p w:rsidR="00657427" w:rsidRPr="00660031" w:rsidRDefault="00657427" w:rsidP="00660031">
      <w:pPr>
        <w:shd w:val="clear" w:color="auto" w:fill="FFFFFF"/>
        <w:tabs>
          <w:tab w:val="left" w:pos="567"/>
        </w:tabs>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 Οι υποδιευθυντές των σχολικών μονάδων αξιο</w:t>
      </w:r>
      <w:r w:rsidRPr="00660031">
        <w:rPr>
          <w:rFonts w:eastAsia="Times New Roman" w:cstheme="minorHAnsi"/>
          <w:sz w:val="24"/>
          <w:szCs w:val="24"/>
          <w:lang w:eastAsia="el-GR"/>
        </w:rPr>
        <w:softHyphen/>
        <w:t>λογούνται στα κριτήρια της διοικητικής αξιολόγησης από τους διευθυντές της σχολικής μονάδας και στα κριτήρια της εκπαιδευτικής αξιολόγησης σύμφωνα με όσα προβλέπονται παρακάτω (περίπτωση ιβ) για τους εκπαιδευτικούς της σχολικής τάξης.</w:t>
      </w:r>
    </w:p>
    <w:p w:rsidR="00657427" w:rsidRPr="00660031" w:rsidRDefault="00657427" w:rsidP="00660031">
      <w:pPr>
        <w:shd w:val="clear" w:color="auto" w:fill="FFFFFF"/>
        <w:tabs>
          <w:tab w:val="left" w:pos="567"/>
        </w:tabs>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ια) Οι προϊστάμενοι των τμημάτων εκπαιδευτικών θε</w:t>
      </w:r>
      <w:r w:rsidRPr="00660031">
        <w:rPr>
          <w:rFonts w:eastAsia="Times New Roman" w:cstheme="minorHAnsi"/>
          <w:sz w:val="24"/>
          <w:szCs w:val="24"/>
          <w:lang w:eastAsia="el-GR"/>
        </w:rPr>
        <w:softHyphen/>
        <w:t>μάτων των διευθύνσεων εκπαίδευσης, οι υπεύθυνοι περι</w:t>
      </w:r>
      <w:r w:rsidRPr="00660031">
        <w:rPr>
          <w:rFonts w:eastAsia="Times New Roman" w:cstheme="minorHAnsi"/>
          <w:sz w:val="24"/>
          <w:szCs w:val="24"/>
          <w:lang w:eastAsia="el-GR"/>
        </w:rPr>
        <w:softHyphen/>
        <w:t>βαλλοντικής εκπαίδευσης, αγωγής υγείας, πολιτιστικών</w:t>
      </w:r>
    </w:p>
    <w:p w:rsidR="00657427" w:rsidRPr="00660031" w:rsidRDefault="00657427" w:rsidP="00660031">
      <w:pPr>
        <w:shd w:val="clear" w:color="auto" w:fill="FFFFFF"/>
        <w:tabs>
          <w:tab w:val="left" w:pos="567"/>
        </w:tabs>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θεμάτων και σχολικών δραστηριοτήτων, οι υπεύθυνοι Σ.Ε.Π. στα ΚΕ.ΣΥ.Π., οι υπεύθυνοι Σ.Σ.Ν., οι υπεύθυνοι και τεχνικοί υπεύθυνοι ΚΕ.ΠΛΗ.ΝΕ.Τ. και </w:t>
      </w:r>
      <w:r w:rsidRPr="00CE2CA9">
        <w:rPr>
          <w:rFonts w:eastAsia="Times New Roman" w:cstheme="minorHAnsi"/>
          <w:sz w:val="24"/>
          <w:szCs w:val="24"/>
          <w:highlight w:val="yellow"/>
          <w:lang w:eastAsia="el-GR"/>
        </w:rPr>
        <w:t>οι υπεύθυνοι των Ε.Κ.Φ.Ε.</w:t>
      </w:r>
      <w:r w:rsidRPr="00660031">
        <w:rPr>
          <w:rFonts w:eastAsia="Times New Roman" w:cstheme="minorHAnsi"/>
          <w:sz w:val="24"/>
          <w:szCs w:val="24"/>
          <w:lang w:eastAsia="el-GR"/>
        </w:rPr>
        <w:t xml:space="preserve"> αξιολογούνται στα κριτήρια της διοικητικής αξιολόγησης </w:t>
      </w:r>
      <w:r w:rsidRPr="00660031">
        <w:rPr>
          <w:rFonts w:eastAsia="Times New Roman" w:cstheme="minorHAnsi"/>
          <w:sz w:val="24"/>
          <w:szCs w:val="24"/>
          <w:lang w:eastAsia="el-GR"/>
        </w:rPr>
        <w:lastRenderedPageBreak/>
        <w:t>από τους οικείους διευθυντές εκπαίδευσης και στα κριτήρια της εκπαιδευτικής αξιολόγησης από σχολικό σύμβουλο που ορίζεται, για κάθε μία από τις παραπάνω περιπτώσεις φορέων, από τον περιφερειακό διευθυντή.</w:t>
      </w:r>
    </w:p>
    <w:p w:rsidR="00657427" w:rsidRPr="00660031" w:rsidRDefault="00657427" w:rsidP="00660031">
      <w:pPr>
        <w:shd w:val="clear" w:color="auto" w:fill="FFFFFF"/>
        <w:tabs>
          <w:tab w:val="left" w:pos="567"/>
        </w:tabs>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ιβ) Οι εκπαιδευτικοί της σχολικής τάξης, οι υπεύθυνοι τομέων εργαστηρίων και οι υπεύθυνοι Σ.Ε. της επαγ</w:t>
      </w:r>
      <w:r w:rsidRPr="00660031">
        <w:rPr>
          <w:rFonts w:eastAsia="Times New Roman" w:cstheme="minorHAnsi"/>
          <w:sz w:val="24"/>
          <w:szCs w:val="24"/>
          <w:lang w:eastAsia="el-GR"/>
        </w:rPr>
        <w:softHyphen/>
        <w:t>γελματικής εκπαίδευσης αξιολογούνται στα κριτήρια της διοικητικής αξιολόγησης από τους διευθυντές των οικείων σχολικών μονάδων και των ΣΕΚ, αντίστοιχα, και στα κριτήρια της εκπαιδευτικής αξιολόγησης οι εκπαιδευτικοί Πρωτοβάθμιας Εκπαίδευσης από τους οικείους σχολικούς συμβούλους, οι εκπαιδευτικοί Δευ</w:t>
      </w:r>
      <w:r w:rsidRPr="00660031">
        <w:rPr>
          <w:rFonts w:eastAsia="Times New Roman" w:cstheme="minorHAnsi"/>
          <w:sz w:val="24"/>
          <w:szCs w:val="24"/>
          <w:lang w:eastAsia="el-GR"/>
        </w:rPr>
        <w:softHyphen/>
        <w:t>τεροβάθμιας Εκπαίδευσης από τους σχολικούς συμβού</w:t>
      </w:r>
      <w:r w:rsidRPr="00660031">
        <w:rPr>
          <w:rFonts w:eastAsia="Times New Roman" w:cstheme="minorHAnsi"/>
          <w:sz w:val="24"/>
          <w:szCs w:val="24"/>
          <w:lang w:eastAsia="el-GR"/>
        </w:rPr>
        <w:softHyphen/>
        <w:t>λους ειδικότητας και οι υπεύθυνοι τομέων εργαστηρίων και οι υπεύθυνοι Σ.Ε. από σχολικούς συμβούλους παι</w:t>
      </w:r>
      <w:r w:rsidRPr="00660031">
        <w:rPr>
          <w:rFonts w:eastAsia="Times New Roman" w:cstheme="minorHAnsi"/>
          <w:sz w:val="24"/>
          <w:szCs w:val="24"/>
          <w:lang w:eastAsia="el-GR"/>
        </w:rPr>
        <w:softHyphen/>
        <w:t>δαγωγικής ευθύνης των ΣΕΚ, που ορίζονται από τον περιφερειακό διευθυντή.</w:t>
      </w:r>
    </w:p>
    <w:p w:rsidR="00657427" w:rsidRPr="00660031" w:rsidRDefault="00657427" w:rsidP="00660031">
      <w:pPr>
        <w:shd w:val="clear" w:color="auto" w:fill="FFFFFF"/>
        <w:tabs>
          <w:tab w:val="left" w:pos="567"/>
        </w:tabs>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ιγ) Με την επιφύλαξη της παραγράφου 5, οι εκπαι</w:t>
      </w:r>
      <w:r w:rsidRPr="00660031">
        <w:rPr>
          <w:rFonts w:eastAsia="Times New Roman" w:cstheme="minorHAnsi"/>
          <w:sz w:val="24"/>
          <w:szCs w:val="24"/>
          <w:lang w:eastAsia="el-GR"/>
        </w:rPr>
        <w:softHyphen/>
        <w:t>δευτικοί που υπηρετούν με απόσπαση στο Ι.Ε.Π. και σε αποκεντρωμένες υπηρεσίες του Υ.ΠΑΙ.Ο., οι οποίες ασκούν αρμοδιότητες σε θέματα Πρωτοβάθμιας και Δευτεροβάθμιας Εκπαίδευσης, αξιολογούνται, αντίστοι</w:t>
      </w:r>
      <w:r w:rsidRPr="00660031">
        <w:rPr>
          <w:rFonts w:eastAsia="Times New Roman" w:cstheme="minorHAnsi"/>
          <w:sz w:val="24"/>
          <w:szCs w:val="24"/>
          <w:lang w:eastAsia="el-GR"/>
        </w:rPr>
        <w:softHyphen/>
        <w:t>χα, από τον Πρόεδρο του Ι.Ε.Π. και από τους προϊστα</w:t>
      </w:r>
      <w:r w:rsidRPr="00660031">
        <w:rPr>
          <w:rFonts w:eastAsia="Times New Roman" w:cstheme="minorHAnsi"/>
          <w:sz w:val="24"/>
          <w:szCs w:val="24"/>
          <w:lang w:eastAsia="el-GR"/>
        </w:rPr>
        <w:softHyphen/>
        <w:t>μένους των οικείων οργανικών μονάδων στις οποίες έχουν τοποθετηθεί, αν πρόκειται για υπηρεσία που υπάγεται απ' ευθείας σε περιφερειακή διεύθυνση εκπαί</w:t>
      </w:r>
      <w:r w:rsidRPr="00660031">
        <w:rPr>
          <w:rFonts w:eastAsia="Times New Roman" w:cstheme="minorHAnsi"/>
          <w:sz w:val="24"/>
          <w:szCs w:val="24"/>
          <w:lang w:eastAsia="el-GR"/>
        </w:rPr>
        <w:softHyphen/>
        <w:t>δευσης, και από τους διευθυντές εκπαίδευσης σε κάθε άλλη περίπτωση. Αν η αποκεντρωμένη υπηρεσία στην οποία υπηρετούν οι εκπαιδευτικοί δεν διαρθρώνεται σε υποκείμενες οργανικές μονάδες ή οι προϊστάμενοι των μονάδων αυτών δεν έχουν οριστεί ή ελλείπουν οι εκπαιδευτικοί αξιολογούνται από τον προϊστάμενο της αποκεντρωμένης υπηρεσίας.</w:t>
      </w:r>
    </w:p>
    <w:p w:rsidR="00657427" w:rsidRPr="00660031" w:rsidRDefault="00657427" w:rsidP="00660031">
      <w:pPr>
        <w:shd w:val="clear" w:color="auto" w:fill="FFFFFF"/>
        <w:tabs>
          <w:tab w:val="left" w:pos="567"/>
        </w:tabs>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ιδ) Οι διευθυντές των ιδιωτικών σχολικών μονάδων αξιολογούνται σύμφωνα με όσα προβλέπονται στην παράγραφο (η</w:t>
      </w:r>
      <w:r w:rsidRPr="00660031">
        <w:rPr>
          <w:rFonts w:eastAsia="Times New Roman" w:cstheme="minorHAnsi"/>
          <w:sz w:val="24"/>
          <w:szCs w:val="24"/>
          <w:vertAlign w:val="superscript"/>
          <w:lang w:eastAsia="el-GR"/>
        </w:rPr>
        <w:t>1</w:t>
      </w:r>
      <w:r w:rsidRPr="00660031">
        <w:rPr>
          <w:rFonts w:eastAsia="Times New Roman" w:cstheme="minorHAnsi"/>
          <w:sz w:val="24"/>
          <w:szCs w:val="24"/>
          <w:lang w:eastAsia="el-GR"/>
        </w:rPr>
        <w:t>) του παρόντος άρθρου.</w:t>
      </w:r>
    </w:p>
    <w:p w:rsidR="00657427" w:rsidRPr="00660031" w:rsidRDefault="00657427" w:rsidP="00660031">
      <w:pPr>
        <w:shd w:val="clear" w:color="auto" w:fill="FFFFFF"/>
        <w:tabs>
          <w:tab w:val="left" w:pos="567"/>
        </w:tabs>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 Η διοικητική αξιολόγηση των εκπαιδευτικών που υπηρετούν σε περισσότερες από μία σχολικές μονάδες διενεργείται από τον διευθυντή της σχολικής μονάδας στην οποία υπηρετεί περισσότερες ώρες και σε πε</w:t>
      </w:r>
      <w:r w:rsidRPr="00660031">
        <w:rPr>
          <w:rFonts w:eastAsia="Times New Roman" w:cstheme="minorHAnsi"/>
          <w:sz w:val="24"/>
          <w:szCs w:val="24"/>
          <w:lang w:eastAsia="el-GR"/>
        </w:rPr>
        <w:softHyphen/>
        <w:t>ρίπτωση ισοκατανομής ωρών από τον αρχαιότερο εκ των διευθυντών.</w:t>
      </w:r>
    </w:p>
    <w:p w:rsidR="00657427" w:rsidRPr="00660031" w:rsidRDefault="00657427" w:rsidP="00660031">
      <w:pPr>
        <w:shd w:val="clear" w:color="auto" w:fill="FFFFFF"/>
        <w:tabs>
          <w:tab w:val="left" w:pos="567"/>
        </w:tabs>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3α. Η εκπαιδευτική αξιολόγηση των εκπαιδευτικών διενεργείται από τους σχολικούς συμβούλους στην υπη</w:t>
      </w:r>
      <w:r w:rsidRPr="00660031">
        <w:rPr>
          <w:rFonts w:eastAsia="Times New Roman" w:cstheme="minorHAnsi"/>
          <w:sz w:val="24"/>
          <w:szCs w:val="24"/>
          <w:lang w:eastAsia="el-GR"/>
        </w:rPr>
        <w:softHyphen/>
        <w:t>ρεσιακή περιφέρεια των οποίων ανήκουν οι σχολικές μονάδες. Αν οι αξιολογούμενοι υπηρετούν σε περισ</w:t>
      </w:r>
      <w:r w:rsidRPr="00660031">
        <w:rPr>
          <w:rFonts w:eastAsia="Times New Roman" w:cstheme="minorHAnsi"/>
          <w:sz w:val="24"/>
          <w:szCs w:val="24"/>
          <w:lang w:eastAsia="el-GR"/>
        </w:rPr>
        <w:softHyphen/>
        <w:t xml:space="preserve">σότερες από μία </w:t>
      </w:r>
      <w:r w:rsidRPr="00660031">
        <w:rPr>
          <w:rFonts w:eastAsia="Times New Roman" w:cstheme="minorHAnsi"/>
          <w:sz w:val="24"/>
          <w:szCs w:val="24"/>
          <w:lang w:eastAsia="el-GR"/>
        </w:rPr>
        <w:lastRenderedPageBreak/>
        <w:t>σχολικές μονάδες, οι οποίες ανήκουν σε υπηρεσιακές περιφέρειες περισσότερων σχολικών συμβούλων, αξιολογούνται από τους οικείους σχολι</w:t>
      </w:r>
      <w:r w:rsidRPr="00660031">
        <w:rPr>
          <w:rFonts w:eastAsia="Times New Roman" w:cstheme="minorHAnsi"/>
          <w:sz w:val="24"/>
          <w:szCs w:val="24"/>
          <w:lang w:eastAsia="el-GR"/>
        </w:rPr>
        <w:softHyphen/>
        <w:t>κούς συμβούλους της περιφέρειας όπου υπηρετούν τις περισσότερες ώρες.</w:t>
      </w:r>
    </w:p>
    <w:p w:rsidR="00657427" w:rsidRPr="00660031" w:rsidRDefault="00657427" w:rsidP="00660031">
      <w:pPr>
        <w:shd w:val="clear" w:color="auto" w:fill="FFFFFF"/>
        <w:tabs>
          <w:tab w:val="left" w:pos="567"/>
        </w:tabs>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3β. Οι εκπαιδευτικοί των ειδικών σχολείων της ειδι</w:t>
      </w:r>
      <w:r w:rsidRPr="00660031">
        <w:rPr>
          <w:rFonts w:eastAsia="Times New Roman" w:cstheme="minorHAnsi"/>
          <w:sz w:val="24"/>
          <w:szCs w:val="24"/>
          <w:lang w:eastAsia="el-GR"/>
        </w:rPr>
        <w:softHyphen/>
        <w:t>κής αγωγής, των τμημάτων ένταξης και παράλληλης στήριξης αξιολογούνται από τους οικείους σχολικούς συμβούλους ειδικής αγωγής.</w:t>
      </w:r>
    </w:p>
    <w:p w:rsidR="00657427" w:rsidRPr="00660031" w:rsidRDefault="00657427" w:rsidP="00660031">
      <w:pPr>
        <w:shd w:val="clear" w:color="auto" w:fill="FFFFFF"/>
        <w:tabs>
          <w:tab w:val="left" w:pos="567"/>
        </w:tabs>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4. Οι διευθυντές και οι εκπαιδευτικοί που υπηρετούν με απόσπαση σε σχολεία του εξωτερικού αξιολογούνται από τον συντονιστή εκπαίδευσης με τις διαδικασίες και</w:t>
      </w:r>
    </w:p>
    <w:p w:rsidR="00657427" w:rsidRPr="00660031" w:rsidRDefault="00657427" w:rsidP="00660031">
      <w:pPr>
        <w:shd w:val="clear" w:color="auto" w:fill="FFFFFF"/>
        <w:tabs>
          <w:tab w:val="left" w:pos="567"/>
        </w:tabs>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τα κριτήρια του παρόντος. Στις περιπτώσεις όπου στη σχολική μονάδα προΐσταται διευθυντής ασκεί κανονικά το έργο της αξιολόγησης των εκπαιδευτικών στα προ</w:t>
      </w:r>
      <w:r w:rsidRPr="00660031">
        <w:rPr>
          <w:rFonts w:eastAsia="Times New Roman" w:cstheme="minorHAnsi"/>
          <w:sz w:val="24"/>
          <w:szCs w:val="24"/>
          <w:lang w:eastAsia="el-GR"/>
        </w:rPr>
        <w:softHyphen/>
        <w:t>βλεπόμενα κριτήρια.</w:t>
      </w:r>
    </w:p>
    <w:p w:rsidR="00657427" w:rsidRPr="00660031" w:rsidRDefault="00657427" w:rsidP="00660031">
      <w:pPr>
        <w:shd w:val="clear" w:color="auto" w:fill="FFFFFF"/>
        <w:tabs>
          <w:tab w:val="left" w:pos="567"/>
        </w:tabs>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5. Οι εκπαιδευτικοί που υπηρετούν με απόσπαση στην Κ.Υ. του Υ.ΠΑΙ.Θ., στο Ι.Ε.Π. ή σε άλλες υπηρεσίες και φορείς εκπαίδευσης και ασκούν διοικητικά καθήκοντα, αξιολογούνται όπως οι δημόσιοι υπάλληλοι των υπηρε</w:t>
      </w:r>
      <w:r w:rsidRPr="00660031">
        <w:rPr>
          <w:rFonts w:eastAsia="Times New Roman" w:cstheme="minorHAnsi"/>
          <w:sz w:val="24"/>
          <w:szCs w:val="24"/>
          <w:lang w:eastAsia="el-GR"/>
        </w:rPr>
        <w:softHyphen/>
        <w:t>σιών και των φορέων αυτών.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Άρθρο 5</w:t>
      </w:r>
    </w:p>
    <w:p w:rsidR="00657427" w:rsidRPr="00660031" w:rsidRDefault="00657427" w:rsidP="00660031">
      <w:pPr>
        <w:shd w:val="clear" w:color="auto" w:fill="FFFFFF"/>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t>Ποιοτικός χαρακτηρισμός και κλίμακα βαθμολόγησης</w:t>
      </w: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Το έργο των εκπαιδευτικών αξιολογείται στο σύ</w:t>
      </w:r>
      <w:r w:rsidRPr="00660031">
        <w:rPr>
          <w:rFonts w:eastAsia="Times New Roman" w:cstheme="minorHAnsi"/>
          <w:sz w:val="24"/>
          <w:szCs w:val="24"/>
          <w:lang w:eastAsia="el-GR"/>
        </w:rPr>
        <w:softHyphen/>
        <w:t>νολο του, καθώς και ξεχωριστά για κάθε κατηγορία κριτηρίων και κάθε επιμέρους κριτήριο που αναφέρεται στο προηγούμενο άρθρο. Για την αξιολόγηση χρησι</w:t>
      </w:r>
      <w:r w:rsidRPr="00660031">
        <w:rPr>
          <w:rFonts w:eastAsia="Times New Roman" w:cstheme="minorHAnsi"/>
          <w:sz w:val="24"/>
          <w:szCs w:val="24"/>
          <w:lang w:eastAsia="el-GR"/>
        </w:rPr>
        <w:softHyphen/>
        <w:t>μοποιείται τετράβαθμη περιγραφική κλίμακα. Η έντα</w:t>
      </w:r>
      <w:r w:rsidRPr="00660031">
        <w:rPr>
          <w:rFonts w:eastAsia="Times New Roman" w:cstheme="minorHAnsi"/>
          <w:sz w:val="24"/>
          <w:szCs w:val="24"/>
          <w:lang w:eastAsia="el-GR"/>
        </w:rPr>
        <w:softHyphen/>
        <w:t>ξη του αξιολογούμενου σε βαθμίδα της περιγραφικής κλίμακας συνεπάγεται τον ποιοτικό του χαρακτηρισμό ως ακολούθως: «ελλιπής», «επαρκής», «πολύ καλός» ή «εξαιρετικός».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 Δεδομένου ότι ένας ποιοτικός χαρακτηρισμός καλύ</w:t>
      </w:r>
      <w:r w:rsidRPr="00660031">
        <w:rPr>
          <w:rFonts w:eastAsia="Times New Roman" w:cstheme="minorHAnsi"/>
          <w:sz w:val="24"/>
          <w:szCs w:val="24"/>
          <w:lang w:eastAsia="el-GR"/>
        </w:rPr>
        <w:softHyphen/>
        <w:t>πτει φάσμα περιπτώσεων, ο αξιολογητής, μετά την κα</w:t>
      </w:r>
      <w:r w:rsidRPr="00660031">
        <w:rPr>
          <w:rFonts w:eastAsia="Times New Roman" w:cstheme="minorHAnsi"/>
          <w:sz w:val="24"/>
          <w:szCs w:val="24"/>
          <w:lang w:eastAsia="el-GR"/>
        </w:rPr>
        <w:softHyphen/>
        <w:t>τάταξη του αξιολογούμενου σε κάποια από τις τέσσερις βαθμίδες της ποιοτικής κλίμακας, προβαίνει στην ακριβή τοποθέτηση του εντός του φάσματος με τη χρήση αριθ</w:t>
      </w:r>
      <w:r w:rsidRPr="00660031">
        <w:rPr>
          <w:rFonts w:eastAsia="Times New Roman" w:cstheme="minorHAnsi"/>
          <w:sz w:val="24"/>
          <w:szCs w:val="24"/>
          <w:lang w:eastAsia="el-GR"/>
        </w:rPr>
        <w:softHyphen/>
        <w:t>μητικού βαθμολογικού δείκτη από ΙΟΟβαθμη κλίμακα. Η αντιστοίχιση τετράβαθμης ποιοτικής κλίμακας και εκατοντάβαθμης αριθμητικής κλίμακας έχει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α) «ελλιπής»: 0 έως 30 βαθμοί, β) «επαρκής»: 31 έως 60 βαθμοί γ) «πολύ καλός»: 61 έως 80 βαθμοί και δ) «εξαιρετικός»: 81 έως 100 βαθμοί.</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3.  Ο αξιολογητής στην οικεία έκθεση αξιολόγησης αναγράφει για κάθε αξιολογούμενο κριτήριο τον ποιο</w:t>
      </w:r>
      <w:r w:rsidRPr="00660031">
        <w:rPr>
          <w:rFonts w:eastAsia="Times New Roman" w:cstheme="minorHAnsi"/>
          <w:sz w:val="24"/>
          <w:szCs w:val="24"/>
          <w:lang w:eastAsia="el-GR"/>
        </w:rPr>
        <w:softHyphen/>
        <w:t>τικό χαρακτηρισμό και τη βαθμολογία του αξιολογού</w:t>
      </w:r>
      <w:r w:rsidRPr="00660031">
        <w:rPr>
          <w:rFonts w:eastAsia="Times New Roman" w:cstheme="minorHAnsi"/>
          <w:sz w:val="24"/>
          <w:szCs w:val="24"/>
          <w:lang w:eastAsia="el-GR"/>
        </w:rPr>
        <w:softHyphen/>
        <w:t>μενου. Ο μέσος όρος της βαθμολογίας των επιμέρους κριτηρίων κάθε κατηγορίας αποτελεί τη βαθμολογία της οικείας κατηγορίας κριτηρίων, από την οποία προ</w:t>
      </w:r>
      <w:r w:rsidRPr="00660031">
        <w:rPr>
          <w:rFonts w:eastAsia="Times New Roman" w:cstheme="minorHAnsi"/>
          <w:sz w:val="24"/>
          <w:szCs w:val="24"/>
          <w:lang w:eastAsia="el-GR"/>
        </w:rPr>
        <w:softHyphen/>
        <w:t>κύπτει ο αντίστοιχος γενικός ποιοτικός χαρακτηρισμός στη συγκεκριμένη κατηγορία. Η τελική βαθμολογία για το σύνολο του έργου του αξιολογούμενου εκπαιδευτι</w:t>
      </w:r>
      <w:r w:rsidRPr="00660031">
        <w:rPr>
          <w:rFonts w:eastAsia="Times New Roman" w:cstheme="minorHAnsi"/>
          <w:sz w:val="24"/>
          <w:szCs w:val="24"/>
          <w:lang w:eastAsia="el-GR"/>
        </w:rPr>
        <w:softHyphen/>
        <w:t>κού, από την οποία προκύπτει και ο αντίστοιχος γενικός ποιοτικός χαρακτηρισμός στο σύνολο των κριτηρίων, υπολογίζεται σύμφωνα με τα οριζόμενα στο άρθρο 16.</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Άρθρο 6</w:t>
      </w:r>
    </w:p>
    <w:p w:rsidR="00657427" w:rsidRPr="00660031" w:rsidRDefault="00657427" w:rsidP="00660031">
      <w:pPr>
        <w:shd w:val="clear" w:color="auto" w:fill="FFFFFF"/>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t>Ποιοτικός αξιολογικός χαρακτηρισμός των περιφερειακών διευθυντών εκπαίδευσης και των συντονιστών εκπαίδευσης εξωτερικού (άρθρο 3, παρ. 1)</w:t>
      </w: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Σ</w:t>
      </w:r>
      <w:r w:rsidR="0002635C" w:rsidRPr="00660031">
        <w:rPr>
          <w:rFonts w:eastAsia="Times New Roman" w:cstheme="minorHAnsi"/>
          <w:sz w:val="24"/>
          <w:szCs w:val="24"/>
          <w:lang w:eastAsia="el-GR"/>
        </w:rPr>
        <w:t>το κριτήριο της κατηγορίας Ι - Ά</w:t>
      </w:r>
      <w:r w:rsidRPr="00660031">
        <w:rPr>
          <w:rFonts w:eastAsia="Times New Roman" w:cstheme="minorHAnsi"/>
          <w:sz w:val="24"/>
          <w:szCs w:val="24"/>
          <w:lang w:eastAsia="el-GR"/>
        </w:rPr>
        <w:t>σκηση διοικητικού και οργανωτικού έργου οι περιφερειακοί διευθυντές εκπαίδευσης και οι συντονιστές εκπαίδευσης του εξωτερικού εντάσσονται σε βαθμίδα περιγραφικής κλίμακας ποιοτικού χαρακτηρισμού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Ελλιπείς, εφόσον δεν φροντίζουν επαρκώς για την οργάνωση, ομαλή και αποτελεσματική λειτουργία των οργανικών μονάδων και των υπηρεσιών των οποίων προΐστανται, δεν μεριμνούν ώστε να τηρούνται τα</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χρονοδιαγράμματα παροχής υπηρεσιών και ασκούν πλημμελώς την εκπαιδευτική πολιτική.</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Επαρκείς, εφόσον φροντίζουν σε ικανοποιητικό βαθμό για την οργάνωση, ομαλή και αποτελεσματική λειτουργία των οργανικών μονάδων και των υπηρεσιών των οποίων προΐστανται, παρακολουθούν και ενισχύουν το έργο τους, οι μεν περιφερειακοί διευθυντές, των σχολικών συμβούλων, οι δε συντονιστές, των διευθυντών και των εκπαιδευτικών, μεριμνούν ώστε να τηρούνται τα χρονοδιαγράμματα παροχής υπηρεσιών και υλοποιούν με επιτυχή τρόπο την εκπαιδευτική πολιτική.</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γγ) Πολύ καλοί, εφόσον, πλέον των προϋποθέσεων της προηγούμενης υποπερίπτωσης, προβλέπουν και προλαβαίνουν τις εντάσεις και τις δυσλειτουργίες και διαμεσολαβούν για την επίλυση των προβλημάτων με οξύνοια, αποφασιστικότητα και αποτελεσματικότητα και παρέχουν πλαίσιο για ανάπτυξη πρωτοβουλιών.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δδ) Εξαιρετικοί, εφόσον, πλέον των προϋποθέσεων των δύο προηγουμένων υποπεριπτώσεων, δημιουργούν εξαιρετικό οργανωτικό κλίμα, ενώ παράλληλα, ειση</w:t>
      </w:r>
      <w:r w:rsidRPr="00660031">
        <w:rPr>
          <w:rFonts w:eastAsia="Times New Roman" w:cstheme="minorHAnsi"/>
          <w:sz w:val="24"/>
          <w:szCs w:val="24"/>
          <w:lang w:eastAsia="el-GR"/>
        </w:rPr>
        <w:softHyphen/>
        <w:t>γούνται καινοτόμες και εκπαιδευτικά σημαντικές και εφαρμόσιμες ιδέες και προτείνουν στους ανωτέρους τους τρόπους για τη βέλτιστη υλοποίηση τους.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2. Στα κριτήρια της κατηγορίας </w:t>
      </w:r>
      <w:r w:rsidRPr="00660031">
        <w:rPr>
          <w:rFonts w:eastAsia="Times New Roman" w:cstheme="minorHAnsi"/>
          <w:sz w:val="24"/>
          <w:szCs w:val="24"/>
          <w:lang w:val="en-US" w:eastAsia="el-GR"/>
        </w:rPr>
        <w:t>II</w:t>
      </w:r>
      <w:r w:rsidRPr="00660031">
        <w:rPr>
          <w:rFonts w:eastAsia="Times New Roman" w:cstheme="minorHAnsi"/>
          <w:sz w:val="24"/>
          <w:szCs w:val="24"/>
          <w:lang w:eastAsia="el-GR"/>
        </w:rPr>
        <w:t xml:space="preserve"> - Άσκηση του έργου της εποπτείας και της αξιολόγησης, οι περιφερειακοί διευθυντές εκπαίδευσης και οι συντονιστές εκπαίδευσης του εξωτερικού αξιολογούνται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Στο κριτήριο της εποπτείας, ελέγχου και αξιολό</w:t>
      </w:r>
      <w:r w:rsidRPr="00660031">
        <w:rPr>
          <w:rFonts w:eastAsia="Times New Roman" w:cstheme="minorHAnsi"/>
          <w:sz w:val="24"/>
          <w:szCs w:val="24"/>
          <w:lang w:eastAsia="el-GR"/>
        </w:rPr>
        <w:softHyphen/>
        <w:t>γησης των εκπαιδευτικών της οικείας διοικητικής τους περιφέρειας εντάσσονται σε βαθμίδα περιγραφικής κλίμακας ποιοτικού χαρακτηρισμού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Ελλιπείς, εφόσον δεν εποπτεύουν επαρκώς και αξιοποιούν πλημμελώς τις κείμενες διατάξεις για την αξιολόγηση των διοικητικών υπαλλήλων που υπηρετούν σε οργανικές μονάδες των υπηρεσιών τους καθώς και των στελεχών της εκπαίδευσης, όπως είναι, για τους μεν περιφερειακούς διευθυντές, οι προϊστάμενοι επι</w:t>
      </w:r>
      <w:r w:rsidRPr="00660031">
        <w:rPr>
          <w:rFonts w:eastAsia="Times New Roman" w:cstheme="minorHAnsi"/>
          <w:sz w:val="24"/>
          <w:szCs w:val="24"/>
          <w:lang w:eastAsia="el-GR"/>
        </w:rPr>
        <w:softHyphen/>
        <w:t>στημονικής και παιδαγωγικής καθοδήγησης, οι σχολικοί σύμβουλοι και οι διευθυντές εκπαίδευσης, για τους δε συντονιστές εκπαίδευσης του εξωτερικού, οι διευθυντές και οι εκπαιδευτικοί των σχολικών μονάδων.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Επαρκείς, εφόσον εποπτεύουν, ελέγχουν, συ</w:t>
      </w:r>
      <w:r w:rsidRPr="00660031">
        <w:rPr>
          <w:rFonts w:eastAsia="Times New Roman" w:cstheme="minorHAnsi"/>
          <w:sz w:val="24"/>
          <w:szCs w:val="24"/>
          <w:lang w:eastAsia="el-GR"/>
        </w:rPr>
        <w:softHyphen/>
        <w:t>ντονίζουν, ανατροφοδοτούν και στηρίζουν ανάλογα, και αξιολογούν τους εκπαιδευτικούς και διοικητικούς υπαλλήλους που υπηρετούν σε μονάδες των υπηρεσιών τους καθώς και τα στελέχη της εκπαίδευσης που προ</w:t>
      </w:r>
      <w:r w:rsidRPr="00660031">
        <w:rPr>
          <w:rFonts w:eastAsia="Times New Roman" w:cstheme="minorHAnsi"/>
          <w:sz w:val="24"/>
          <w:szCs w:val="24"/>
          <w:lang w:eastAsia="el-GR"/>
        </w:rPr>
        <w:softHyphen/>
        <w:t>ΐστανται υποκείμενων υπηρεσιών, με αποτελεσματικό τρόπο, αξιοποιώντας τεκμήρια από τον φάκελο που προσκομίζει ο αξιολογούμενος και από άλλες πρόσφο</w:t>
      </w:r>
      <w:r w:rsidRPr="00660031">
        <w:rPr>
          <w:rFonts w:eastAsia="Times New Roman" w:cstheme="minorHAnsi"/>
          <w:sz w:val="24"/>
          <w:szCs w:val="24"/>
          <w:lang w:eastAsia="el-GR"/>
        </w:rPr>
        <w:softHyphen/>
        <w:t>ρες υπηρεσιακές πηγές (πρακτικά, έγγραφα, εισηγήσεις κλπ.), και σύμφωνα με τις διαδικασίες και τα κριτήρια που απορρέουν από τον ρόλο και τις αρμοδιότητες τους και προβλέπονται στις κείμενες διατάξεις.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γγ) Πολύ καλοί, εφόσον, πλέον των προϋποθέσεων της προηγούμενης υποπερίπτωσης, προβλέπουν και προλαβαίνουν τυχόν δυσλειτουργίες του </w:t>
      </w:r>
      <w:r w:rsidRPr="00660031">
        <w:rPr>
          <w:rFonts w:eastAsia="Times New Roman" w:cstheme="minorHAnsi"/>
          <w:sz w:val="24"/>
          <w:szCs w:val="24"/>
          <w:lang w:eastAsia="el-GR"/>
        </w:rPr>
        <w:lastRenderedPageBreak/>
        <w:t>συστήματος της εποπτείας και αξιολόγησης και διαμεσολαβούν με οξύνοια, αποφασιστικότητα και αποτελεσματικότητα για να τις διευθετήσουν.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δδ) Εξαιρετικοί, εφόσον, πλέον των προϋποθέσεων των δύο προηγουμένων υποπεριπτώσεων, προβαίνουν σε μετα-αξιολογικές αναλύσεις της διαδικασίας αξιολό</w:t>
      </w:r>
      <w:r w:rsidRPr="00660031">
        <w:rPr>
          <w:rFonts w:eastAsia="Times New Roman" w:cstheme="minorHAnsi"/>
          <w:sz w:val="24"/>
          <w:szCs w:val="24"/>
          <w:lang w:eastAsia="el-GR"/>
        </w:rPr>
        <w:softHyphen/>
        <w:t>γησης και αναζητούν και εισηγούνται στους ανωτέρους τους πιο αποτελεσματικές ή καινοτόμες μεθόδους για την καλύτερη υλοποίηση της.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Στο κριτήριο της οργάνωσης της διαδικασίας αυτοαξιολόγησης των υπηρεσιών των οποίων προΐστανται, προγραμματισμού και υλοποίησης δράσεων και τεκμηριωμένης αποτίμησης τους οι αξιολογούμενοι εντάσ</w:t>
      </w:r>
      <w:r w:rsidRPr="00660031">
        <w:rPr>
          <w:rFonts w:eastAsia="Times New Roman" w:cstheme="minorHAnsi"/>
          <w:sz w:val="24"/>
          <w:szCs w:val="24"/>
          <w:lang w:eastAsia="el-GR"/>
        </w:rPr>
        <w:softHyphen/>
        <w:t>σονται σε βαθμίδα περιγραφικής κλίμακας ποιοτικού χαρακτηρισμού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Ελλιπείς, εφόσον δεν μεριμνούν επαρκώς και εμπρόθεσμα για την αυτοαξιολόγηση των υπηρεσιών τους ή/και δεν τεκμηριώνουν την αποτίμηση των αποτελεσμάτων.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Επαρκείς, εφόσον οργανώνουν με αποτελεσμα</w:t>
      </w:r>
      <w:r w:rsidRPr="00660031">
        <w:rPr>
          <w:rFonts w:eastAsia="Times New Roman" w:cstheme="minorHAnsi"/>
          <w:sz w:val="24"/>
          <w:szCs w:val="24"/>
          <w:lang w:eastAsia="el-GR"/>
        </w:rPr>
        <w:softHyphen/>
        <w:t>τικό τρόπο την αυτο-αξιολόγηση των υπηρεσιών που προΐστανται, προγραμματίζουν και υλοποιούν δράσεις με τεκμηριωμένη αποτελεσματικότητα.</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Πολύ καλοί, εφόσον, πλέον των προϋποθέσεων της προηγούμενης υποπερίπτωσης, προβλέπουν και προλαμβάνουν τυχόν δυσλειτουργίες του συστήματος της αυτό-αξιολόγησης και διαμεσολαβούν με οξύνοια, αποφασιστικότητα και αποτελεσματικότητα για να τις διευθετήσουν.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δδ) Εξαιρετικοί, εφόσον, πλέον των προϋποθέσεων των δύο προηγουμένων υποπεριπτώσεων, αναζητούν, εφαρμόζουν και εισηγούνται στους ανωτέρους τους πιο αποτελεσματικές ή καινοτόμες μεθόδους για την καλύτερη υλοποίηση της διαδικασίας της αυτοαξιολόγησης των υπηρεσιών τους.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3. Στην κατηγορία </w:t>
      </w:r>
      <w:r w:rsidRPr="00660031">
        <w:rPr>
          <w:rFonts w:eastAsia="Times New Roman" w:cstheme="minorHAnsi"/>
          <w:sz w:val="24"/>
          <w:szCs w:val="24"/>
          <w:lang w:val="en-US" w:eastAsia="el-GR"/>
        </w:rPr>
        <w:t>III</w:t>
      </w:r>
      <w:r w:rsidRPr="00660031">
        <w:rPr>
          <w:rFonts w:eastAsia="Times New Roman" w:cstheme="minorHAnsi"/>
          <w:sz w:val="24"/>
          <w:szCs w:val="24"/>
          <w:lang w:eastAsia="el-GR"/>
        </w:rPr>
        <w:t xml:space="preserve"> - Παιδαγωγική οπτική στην άσκη</w:t>
      </w:r>
      <w:r w:rsidRPr="00660031">
        <w:rPr>
          <w:rFonts w:eastAsia="Times New Roman" w:cstheme="minorHAnsi"/>
          <w:sz w:val="24"/>
          <w:szCs w:val="24"/>
          <w:lang w:eastAsia="el-GR"/>
        </w:rPr>
        <w:softHyphen/>
        <w:t>ση διοικητικού έργου σε εκπαιδευτική δομή ο περιφε</w:t>
      </w:r>
      <w:r w:rsidRPr="00660031">
        <w:rPr>
          <w:rFonts w:eastAsia="Times New Roman" w:cstheme="minorHAnsi"/>
          <w:sz w:val="24"/>
          <w:szCs w:val="24"/>
          <w:lang w:eastAsia="el-GR"/>
        </w:rPr>
        <w:softHyphen/>
        <w:t>ρειακός διευθυντής και ο συντονιστής υπόκεινται σε εκπαιδευτική αξιολόγηση και εντάσσονται σε βαθμίδα περιγραφικής κλίμακας ποιοτικού χαρακτηρισμού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ελλιπείς, εφόσον δεν αντιλαμβάνονται τις παι</w:t>
      </w:r>
      <w:r w:rsidRPr="00660031">
        <w:rPr>
          <w:rFonts w:eastAsia="Times New Roman" w:cstheme="minorHAnsi"/>
          <w:sz w:val="24"/>
          <w:szCs w:val="24"/>
          <w:lang w:eastAsia="el-GR"/>
        </w:rPr>
        <w:softHyphen/>
        <w:t>δαγωγικές προεκτάσεις των διοικητικών πράξεων και, επιπλέον, δεν φροντίζουν επαρκώς και αποτελεσματικά για την καλλιέργεια συνεργατικού - παιδαγωγικού κλί</w:t>
      </w:r>
      <w:r w:rsidRPr="00660031">
        <w:rPr>
          <w:rFonts w:eastAsia="Times New Roman" w:cstheme="minorHAnsi"/>
          <w:sz w:val="24"/>
          <w:szCs w:val="24"/>
          <w:lang w:eastAsia="el-GR"/>
        </w:rPr>
        <w:softHyphen/>
        <w:t xml:space="preserve">ματος, δεν ενθαρρύνουν τους διευθυντές Διευθύνσεων και τους λοιπούς προϊσταμένους εκπαιδευτικών δομών της </w:t>
      </w:r>
      <w:r w:rsidRPr="00660031">
        <w:rPr>
          <w:rFonts w:eastAsia="Times New Roman" w:cstheme="minorHAnsi"/>
          <w:sz w:val="24"/>
          <w:szCs w:val="24"/>
          <w:lang w:eastAsia="el-GR"/>
        </w:rPr>
        <w:lastRenderedPageBreak/>
        <w:t>Περιφέρειας, τους διοικητικούς υπαλλήλους στο να αναλαμβάνουν πρωτοβουλίες και να υλοποιούν καινο</w:t>
      </w:r>
      <w:r w:rsidRPr="00660031">
        <w:rPr>
          <w:rFonts w:eastAsia="Times New Roman" w:cstheme="minorHAnsi"/>
          <w:sz w:val="24"/>
          <w:szCs w:val="24"/>
          <w:lang w:eastAsia="el-GR"/>
        </w:rPr>
        <w:softHyphen/>
        <w:t>τομίες ή δεν προλαμβάνουν ή δεν αμβλύνουν εντάσεις στις εποπτευόμενες μονάδες και διοικητικές δομές.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επαρκείς, εφόσον συνυπολογίζουν στις διοικη</w:t>
      </w:r>
      <w:r w:rsidRPr="00660031">
        <w:rPr>
          <w:rFonts w:eastAsia="Times New Roman" w:cstheme="minorHAnsi"/>
          <w:sz w:val="24"/>
          <w:szCs w:val="24"/>
          <w:lang w:eastAsia="el-GR"/>
        </w:rPr>
        <w:softHyphen/>
        <w:t>τικές του πράξεις και τις παιδαγωγικές προεκτάσεις και, επιπλέον, φροντίζουν επαρκώς και αποτελεσμα</w:t>
      </w:r>
      <w:r w:rsidRPr="00660031">
        <w:rPr>
          <w:rFonts w:eastAsia="Times New Roman" w:cstheme="minorHAnsi"/>
          <w:sz w:val="24"/>
          <w:szCs w:val="24"/>
          <w:lang w:eastAsia="el-GR"/>
        </w:rPr>
        <w:softHyphen/>
        <w:t>τικά για την καλλιέργεια συνεργατικού-παιδαγωγικού κλίματος, ενθαρρύνουν τους διευθυντές Διευθύνσεων και τους λοιπούς προϊσταμένους εκπαιδευτικών δομών της διεύθυνσης και διοικητικούς υπαλλήλους στο να αναλαμβάνουν πρωτοβουλίες και καινοτομίες και δη</w:t>
      </w:r>
      <w:r w:rsidRPr="00660031">
        <w:rPr>
          <w:rFonts w:eastAsia="Times New Roman" w:cstheme="minorHAnsi"/>
          <w:sz w:val="24"/>
          <w:szCs w:val="24"/>
          <w:lang w:eastAsia="el-GR"/>
        </w:rPr>
        <w:softHyphen/>
        <w:t>μιουργούν ή προλαμβάνουν ή αμβλύνουν εντάσεις στις εποπτευόμενες μονάδες και διοικητικές δομές.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πολύ καλοί, εφόσον πλέον των προϋποθέσεων της ανωτέρω υποπερίπτωσης προσδίδουν όραμα, υψηλές προσδοκίες και ιδιαίτερη ταυτότητα καινοτομίας στις εποπτευόμενες εκπαιδευτικές και διοικητικές δομές και ενθαρρύνουν την παιδαγωγική οπτική των θεμάτων και στηρίζουν διοικητικά και οργανωτικά τις θεσμοθετημέ</w:t>
      </w:r>
      <w:r w:rsidRPr="00660031">
        <w:rPr>
          <w:rFonts w:eastAsia="Times New Roman" w:cstheme="minorHAnsi"/>
          <w:sz w:val="24"/>
          <w:szCs w:val="24"/>
          <w:lang w:eastAsia="el-GR"/>
        </w:rPr>
        <w:softHyphen/>
        <w:t>νες και εκπαιδευτικές καινοτομίες.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δδ) εξαιρετικοί, εφόσον πλέον των προϋποθέσεων των δύο ανωτέρω υποπεριπτώσεων, στηρίζουν τις εποπτευόμενες εκπαιδευτικές και διοικητικές δομές και δια</w:t>
      </w:r>
      <w:r w:rsidRPr="00660031">
        <w:rPr>
          <w:rFonts w:eastAsia="Times New Roman" w:cstheme="minorHAnsi"/>
          <w:sz w:val="24"/>
          <w:szCs w:val="24"/>
          <w:lang w:eastAsia="el-GR"/>
        </w:rPr>
        <w:softHyphen/>
        <w:t>σφαλίζουν τη γενικότερη αποτελεσματικότητα τους σε τομείς αιχμής της ασκούμενης εκπαιδευτικής πολιτικής.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4. Στα κριτήρια της κατηγορίας </w:t>
      </w:r>
      <w:r w:rsidRPr="00660031">
        <w:rPr>
          <w:rFonts w:eastAsia="Times New Roman" w:cstheme="minorHAnsi"/>
          <w:sz w:val="24"/>
          <w:szCs w:val="24"/>
          <w:lang w:val="en-US" w:eastAsia="el-GR"/>
        </w:rPr>
        <w:t>IV</w:t>
      </w:r>
      <w:r w:rsidRPr="00660031">
        <w:rPr>
          <w:rFonts w:eastAsia="Times New Roman" w:cstheme="minorHAnsi"/>
          <w:sz w:val="24"/>
          <w:szCs w:val="24"/>
          <w:lang w:eastAsia="el-GR"/>
        </w:rPr>
        <w:t xml:space="preserve"> - Επιστημονικής και επαγγελματικής ανάπτυξης, οι περιφερειακοί διευ</w:t>
      </w:r>
      <w:r w:rsidRPr="00660031">
        <w:rPr>
          <w:rFonts w:eastAsia="Times New Roman" w:cstheme="minorHAnsi"/>
          <w:sz w:val="24"/>
          <w:szCs w:val="24"/>
          <w:lang w:eastAsia="el-GR"/>
        </w:rPr>
        <w:softHyphen/>
        <w:t>θυντές εκπαίδευσης και οι συντονιστές εκπαίδευσης του εξωτερικού αξιολογούνται με κριτήρια τα οποία διακρίνονται σε (α) κριτήρια τυπικών προσόντων και επιστημονικής ανάπτυξης και (β) κριτήρια επαγγελμα</w:t>
      </w:r>
      <w:r w:rsidRPr="00660031">
        <w:rPr>
          <w:rFonts w:eastAsia="Times New Roman" w:cstheme="minorHAnsi"/>
          <w:sz w:val="24"/>
          <w:szCs w:val="24"/>
          <w:lang w:eastAsia="el-GR"/>
        </w:rPr>
        <w:softHyphen/>
        <w:t>τικής ανάπτυξης, τα οποία διακρίνονται σε (β1) κριτή</w:t>
      </w:r>
      <w:r w:rsidRPr="00660031">
        <w:rPr>
          <w:rFonts w:eastAsia="Times New Roman" w:cstheme="minorHAnsi"/>
          <w:sz w:val="24"/>
          <w:szCs w:val="24"/>
          <w:lang w:eastAsia="el-GR"/>
        </w:rPr>
        <w:softHyphen/>
        <w:t>ρια επιμόρφωσης, (β2) κριτήρια άσκησης καθηκόντων ευθύνης και (β3) κριτήρια γενικής επιστημονικής και εκπαιδευτικής δράσης.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Στα κριτήρια των τυπικών προσόντων και της επι</w:t>
      </w:r>
      <w:r w:rsidRPr="00660031">
        <w:rPr>
          <w:rFonts w:eastAsia="Times New Roman" w:cstheme="minorHAnsi"/>
          <w:sz w:val="24"/>
          <w:szCs w:val="24"/>
          <w:lang w:eastAsia="el-GR"/>
        </w:rPr>
        <w:softHyphen/>
        <w:t>στημονικής ανάπτυξης, οι αξιολογούμενοι εκπαιδευτικοί εντάσσεται σε βαθμίδα περιγραφικής κλίμακας ποιοτι</w:t>
      </w:r>
      <w:r w:rsidRPr="00660031">
        <w:rPr>
          <w:rFonts w:eastAsia="Times New Roman" w:cstheme="minorHAnsi"/>
          <w:sz w:val="24"/>
          <w:szCs w:val="24"/>
          <w:lang w:eastAsia="el-GR"/>
        </w:rPr>
        <w:softHyphen/>
        <w:t>κού χαρακτηρισμού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Επαρκείς, δεδομένου ότι είχαν όλα τα εκ του νόμου απαιτούμενα προσόντα για διορισμό, βάσει των οποίων και διορίστηκαν.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ββ) Πολύ καλοί, εφόσον συντρέχουν στο πρόσωπο τους δύο (2) τουλάχιστον από τις κάτωθι προϋποθέσεις: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en-US" w:eastAsia="el-GR"/>
        </w:rPr>
        <w:t>i</w:t>
      </w:r>
      <w:r w:rsidRPr="00660031">
        <w:rPr>
          <w:rFonts w:eastAsia="Times New Roman" w:cstheme="minorHAnsi"/>
          <w:sz w:val="24"/>
          <w:szCs w:val="24"/>
          <w:lang w:eastAsia="el-GR"/>
        </w:rPr>
        <w:t>) έχουν δεύτερο ή και τρίτο πτυχίο Α.Ε.Ι./Τ.Ε.Ι. ή ισότιμο πτυχίο αλλοδαπής,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ιι) έχουν πτυχίο Μετεκπαίδευσης Διδασκαλείου Δη</w:t>
      </w:r>
      <w:r w:rsidRPr="00660031">
        <w:rPr>
          <w:rFonts w:eastAsia="Times New Roman" w:cstheme="minorHAnsi"/>
          <w:sz w:val="24"/>
          <w:szCs w:val="24"/>
          <w:lang w:eastAsia="el-GR"/>
        </w:rPr>
        <w:softHyphen/>
        <w:t>μοτικής Εκπαίδευσης,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en-US" w:eastAsia="el-GR"/>
        </w:rPr>
        <w:t>iii</w:t>
      </w:r>
      <w:r w:rsidRPr="00660031">
        <w:rPr>
          <w:rFonts w:eastAsia="Times New Roman" w:cstheme="minorHAnsi"/>
          <w:sz w:val="24"/>
          <w:szCs w:val="24"/>
          <w:lang w:eastAsia="el-GR"/>
        </w:rPr>
        <w:t>) έχουν δίπλωμα σπουδών από αναγνωρισμένο δη</w:t>
      </w:r>
      <w:r w:rsidRPr="00660031">
        <w:rPr>
          <w:rFonts w:eastAsia="Times New Roman" w:cstheme="minorHAnsi"/>
          <w:sz w:val="24"/>
          <w:szCs w:val="24"/>
          <w:lang w:eastAsia="el-GR"/>
        </w:rPr>
        <w:softHyphen/>
        <w:t>μόσιο φορέα σε αντικείμενα που αφορούν στην τέχνη, τον πολιτισμό, το περιβάλλον, την επιστήμη ή την τεχνολογία,</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t xml:space="preserve">iv) </w:t>
      </w:r>
      <w:r w:rsidRPr="00660031">
        <w:rPr>
          <w:rFonts w:eastAsia="Times New Roman" w:cstheme="minorHAnsi"/>
          <w:sz w:val="24"/>
          <w:szCs w:val="24"/>
          <w:lang w:eastAsia="el-GR"/>
        </w:rPr>
        <w:t>διαθέτουν πιστοποίηση στις Τ.Π.Ε. οποιουδήποτε επιπέδου,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ν) γνωρίζουν μία ξένη γλώσσα σε επίπεδο Β2, σύμφω</w:t>
      </w:r>
      <w:r w:rsidRPr="00660031">
        <w:rPr>
          <w:rFonts w:eastAsia="Times New Roman" w:cstheme="minorHAnsi"/>
          <w:sz w:val="24"/>
          <w:szCs w:val="24"/>
          <w:lang w:eastAsia="el-GR"/>
        </w:rPr>
        <w:softHyphen/>
        <w:t>να με την παράγραφο 2 του άρθρου 1 του ν. 2740/1999( Φ.Ε.Κ. Α' 186), όπως αντικαταστάθηκε με το άρθρο 13 παρ. 19 του ν. 3149/2003 (Α' 141)».</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Εξαιρετικοί, εφόσον, συντρέχουν στο πρόσωπο τους α) δύο (2), τουλάχιστον, από τις προϋποθέσεις της προηγούμενης υποπερίπτωσης και επιπλέον είναι κάτοχοι μεταπτυχιακού τίτλου ή β) είναι κάτοχοι διδα</w:t>
      </w:r>
      <w:r w:rsidRPr="00660031">
        <w:rPr>
          <w:rFonts w:eastAsia="Times New Roman" w:cstheme="minorHAnsi"/>
          <w:sz w:val="24"/>
          <w:szCs w:val="24"/>
          <w:lang w:eastAsia="el-GR"/>
        </w:rPr>
        <w:softHyphen/>
        <w:t>κτορικού διπλώματος με εμφανή τη συνεχή παρακολού</w:t>
      </w:r>
      <w:r w:rsidRPr="00660031">
        <w:rPr>
          <w:rFonts w:eastAsia="Times New Roman" w:cstheme="minorHAnsi"/>
          <w:sz w:val="24"/>
          <w:szCs w:val="24"/>
          <w:lang w:eastAsia="el-GR"/>
        </w:rPr>
        <w:softHyphen/>
        <w:t>θηση των επιστημονικών εξελίξεων μέσω συνεδρίων, εισηγήσεων, δημοσιεύσεων κλπ.</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Στα κριτήρια της επαγγελματικής ανάπτυξης, οι αξιολογούμενοι εντάσσονται σε βαθμίδα περιγραφικής κλίμακας ποιοτικού χαρακτηρισμού με βάση τα εξής υποκριτήρια: (β1) υποκριτήρια επιμόρφωσης, (β2) υποκριτήρια άσκησης καθηκόντων ευθύνης και (β3) υπο</w:t>
      </w:r>
      <w:r w:rsidRPr="00660031">
        <w:rPr>
          <w:rFonts w:eastAsia="Times New Roman" w:cstheme="minorHAnsi"/>
          <w:sz w:val="24"/>
          <w:szCs w:val="24"/>
          <w:lang w:eastAsia="el-GR"/>
        </w:rPr>
        <w:softHyphen/>
        <w:t>κριτήρια γενικής εκπαιδευτικής δράσης. Τα επιμέρους υποκριτήρια περιλαμβάνουν τα εξής στοιχεία:</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β1) επιμόρφωση σε θέματα σχετικά με την εκπαίδευση:</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ί) Σχολές Επιμόρφωσης Λειτουργών Δημοτικής Εκπαί</w:t>
      </w:r>
      <w:r w:rsidRPr="00660031">
        <w:rPr>
          <w:rFonts w:eastAsia="Times New Roman" w:cstheme="minorHAnsi"/>
          <w:sz w:val="24"/>
          <w:szCs w:val="24"/>
          <w:lang w:eastAsia="el-GR"/>
        </w:rPr>
        <w:softHyphen/>
        <w:t>δευσης (ΣΕΛΔΕ) ή Σχολές Επιμόρφωσης Λειτουργών Μέσης Εκπαίδευσης (ΣΕΛΜΕ).</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ιι) Ετήσια επιμόρφωση δημοσίου φορέα (ΑΕΙ, ΠΑΚΕ, κλπ.).</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en-US" w:eastAsia="el-GR"/>
        </w:rPr>
        <w:t>iii</w:t>
      </w:r>
      <w:r w:rsidRPr="00660031">
        <w:rPr>
          <w:rFonts w:eastAsia="Times New Roman" w:cstheme="minorHAnsi"/>
          <w:sz w:val="24"/>
          <w:szCs w:val="24"/>
          <w:lang w:eastAsia="el-GR"/>
        </w:rPr>
        <w:t>) Εξάμηνη επιμόρφωση δημοσίου φορέα.</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t xml:space="preserve">iv) </w:t>
      </w:r>
      <w:r w:rsidRPr="00660031">
        <w:rPr>
          <w:rFonts w:eastAsia="Times New Roman" w:cstheme="minorHAnsi"/>
          <w:sz w:val="24"/>
          <w:szCs w:val="24"/>
          <w:lang w:eastAsia="el-GR"/>
        </w:rPr>
        <w:t>Τρίμηνη επιμόρφωση δημοσίου φορέα (ΠΕΚ, ΕΚ-ΔΔΑ, κλπ.).</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ν) Μείζον πρόγραμμα επιμόρφωσης.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t xml:space="preserve">vi) </w:t>
      </w:r>
      <w:r w:rsidRPr="00660031">
        <w:rPr>
          <w:rFonts w:eastAsia="Times New Roman" w:cstheme="minorHAnsi"/>
          <w:sz w:val="24"/>
          <w:szCs w:val="24"/>
          <w:lang w:eastAsia="el-GR"/>
        </w:rPr>
        <w:t>Επιμόρφωση σε πρόγραμμα δημόσιου φορέα 30 ωρών και άνω.</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t xml:space="preserve">vii) </w:t>
      </w:r>
      <w:r w:rsidRPr="00660031">
        <w:rPr>
          <w:rFonts w:eastAsia="Times New Roman" w:cstheme="minorHAnsi"/>
          <w:sz w:val="24"/>
          <w:szCs w:val="24"/>
          <w:lang w:eastAsia="el-GR"/>
        </w:rPr>
        <w:t>Επιμόρφωση σε πρόγραμμα δημόσιου φορέα έως 30 ώρες.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t xml:space="preserve">viii) </w:t>
      </w:r>
      <w:r w:rsidRPr="00660031">
        <w:rPr>
          <w:rFonts w:eastAsia="Times New Roman" w:cstheme="minorHAnsi"/>
          <w:sz w:val="24"/>
          <w:szCs w:val="24"/>
          <w:lang w:eastAsia="el-GR"/>
        </w:rPr>
        <w:t>Επιμορφωτικές ημερίδες στελεχών εκπαίδευσης, αναγνωρισμένων εκπαιδευτικών φορέων, Α.Ε.Ι/Τ.Ε.Ι., ή επιστημονικών φορέων των εκπαιδευτικών.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β2) άσκηση καθηκόντων ευθύνης.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t xml:space="preserve">i) </w:t>
      </w:r>
      <w:r w:rsidRPr="00660031">
        <w:rPr>
          <w:rFonts w:eastAsia="Times New Roman" w:cstheme="minorHAnsi"/>
          <w:sz w:val="24"/>
          <w:szCs w:val="24"/>
          <w:lang w:eastAsia="el-GR"/>
        </w:rPr>
        <w:t>Άσκηση καθηκόντων στελέχους εκπαίδευσης.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ιι) Άσκηση καθηκόντων Διευθυντή ή Υποδιευθυντή Πε</w:t>
      </w:r>
      <w:r w:rsidRPr="00660031">
        <w:rPr>
          <w:rFonts w:eastAsia="Times New Roman" w:cstheme="minorHAnsi"/>
          <w:sz w:val="24"/>
          <w:szCs w:val="24"/>
          <w:lang w:eastAsia="el-GR"/>
        </w:rPr>
        <w:softHyphen/>
        <w:t>ριφερειακού Επιμορφωτικού Κέντρου (ΠΕΚ).</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t xml:space="preserve">iii) </w:t>
      </w:r>
      <w:r w:rsidRPr="00660031">
        <w:rPr>
          <w:rFonts w:eastAsia="Times New Roman" w:cstheme="minorHAnsi"/>
          <w:sz w:val="24"/>
          <w:szCs w:val="24"/>
          <w:lang w:eastAsia="el-GR"/>
        </w:rPr>
        <w:t>Άσκηση καθηκόντων μέντορα.</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t xml:space="preserve">iv) </w:t>
      </w:r>
      <w:r w:rsidRPr="00660031">
        <w:rPr>
          <w:rFonts w:eastAsia="Times New Roman" w:cstheme="minorHAnsi"/>
          <w:sz w:val="24"/>
          <w:szCs w:val="24"/>
          <w:lang w:eastAsia="el-GR"/>
        </w:rPr>
        <w:t>Συμμετοχή σε προγράμματα του Υπουργείου (π.χ. ΣΕΠΠΕ).</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ί) Άσκηση καθηκόντων Προϊσταμένου Εκπαιδευτικών ή Υπευθύνου μαθητικών θεμάτων.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ιι) Άσκηση καθηκόντων υπευθύνου ΚΕΔΔΥ ή ΚΠΕ.</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ιιι) Άσκηση καθηκόντων υπευθύνου προγραμμάτων (Περιβαλλοντικής εκπαίδευσης, Αγωγής Υγείας, Πολι</w:t>
      </w:r>
      <w:r w:rsidRPr="00660031">
        <w:rPr>
          <w:rFonts w:eastAsia="Times New Roman" w:cstheme="minorHAnsi"/>
          <w:sz w:val="24"/>
          <w:szCs w:val="24"/>
          <w:lang w:eastAsia="el-GR"/>
        </w:rPr>
        <w:softHyphen/>
        <w:t>τισμού κλπ.).</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CE2CA9">
        <w:rPr>
          <w:rFonts w:eastAsia="Times New Roman" w:cstheme="minorHAnsi"/>
          <w:sz w:val="24"/>
          <w:szCs w:val="24"/>
          <w:highlight w:val="yellow"/>
          <w:lang w:val="it-IT" w:eastAsia="el-GR"/>
        </w:rPr>
        <w:t xml:space="preserve">iv) </w:t>
      </w:r>
      <w:r w:rsidRPr="00CE2CA9">
        <w:rPr>
          <w:rFonts w:eastAsia="Times New Roman" w:cstheme="minorHAnsi"/>
          <w:sz w:val="24"/>
          <w:szCs w:val="24"/>
          <w:highlight w:val="yellow"/>
          <w:lang w:eastAsia="el-GR"/>
        </w:rPr>
        <w:t>Άσκηση καθηκόντων</w:t>
      </w:r>
      <w:r w:rsidRPr="00660031">
        <w:rPr>
          <w:rFonts w:eastAsia="Times New Roman" w:cstheme="minorHAnsi"/>
          <w:sz w:val="24"/>
          <w:szCs w:val="24"/>
          <w:lang w:eastAsia="el-GR"/>
        </w:rPr>
        <w:t xml:space="preserve"> ΚΕΠΛΗΝΕΤ, </w:t>
      </w:r>
      <w:r w:rsidRPr="00CE2CA9">
        <w:rPr>
          <w:rFonts w:eastAsia="Times New Roman" w:cstheme="minorHAnsi"/>
          <w:sz w:val="24"/>
          <w:szCs w:val="24"/>
          <w:highlight w:val="yellow"/>
          <w:lang w:eastAsia="el-GR"/>
        </w:rPr>
        <w:t>ή ΕΚΦΕ.</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ν) Άσκηση καθηκόντων διευθύνοντος συμβούλου ή μέλους Δ.Σ. σε οργανισμούς εποπτευόμενους από το Υ.ΠΑΙ.Θ.</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t xml:space="preserve">vi) </w:t>
      </w:r>
      <w:r w:rsidRPr="00660031">
        <w:rPr>
          <w:rFonts w:eastAsia="Times New Roman" w:cstheme="minorHAnsi"/>
          <w:sz w:val="24"/>
          <w:szCs w:val="24"/>
          <w:lang w:eastAsia="el-GR"/>
        </w:rPr>
        <w:t>Μέλος υπηρεσιακού Συμβουλίου ή Συμβουλίου Επι</w:t>
      </w:r>
      <w:r w:rsidRPr="00660031">
        <w:rPr>
          <w:rFonts w:eastAsia="Times New Roman" w:cstheme="minorHAnsi"/>
          <w:sz w:val="24"/>
          <w:szCs w:val="24"/>
          <w:lang w:eastAsia="el-GR"/>
        </w:rPr>
        <w:softHyphen/>
        <w:t>λογής προσωπικού.</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t xml:space="preserve">vii) </w:t>
      </w:r>
      <w:r w:rsidRPr="00660031">
        <w:rPr>
          <w:rFonts w:eastAsia="Times New Roman" w:cstheme="minorHAnsi"/>
          <w:sz w:val="24"/>
          <w:szCs w:val="24"/>
          <w:lang w:eastAsia="el-GR"/>
        </w:rPr>
        <w:t>Μέλος Κεντρικής Επιτροπής Πανελλαδικών Εξε</w:t>
      </w:r>
      <w:r w:rsidRPr="00660031">
        <w:rPr>
          <w:rFonts w:eastAsia="Times New Roman" w:cstheme="minorHAnsi"/>
          <w:sz w:val="24"/>
          <w:szCs w:val="24"/>
          <w:lang w:eastAsia="el-GR"/>
        </w:rPr>
        <w:softHyphen/>
        <w:t>τάσεων, ή Πρόεδρος Βαθμολογικού Κέντρου Πανελλα</w:t>
      </w:r>
      <w:r w:rsidRPr="00660031">
        <w:rPr>
          <w:rFonts w:eastAsia="Times New Roman" w:cstheme="minorHAnsi"/>
          <w:sz w:val="24"/>
          <w:szCs w:val="24"/>
          <w:lang w:eastAsia="el-GR"/>
        </w:rPr>
        <w:softHyphen/>
        <w:t>δικών Εξετάσεων, Μέλος Επιτροπής Βαθμολογικού ή Πρόεδρος Ειδικού Εξεταστικού Κέντρου Πανελλαδικών Εξετάσεων ή βαθμολογητής/εξεταστής, ή μέλος γραμ</w:t>
      </w:r>
      <w:r w:rsidRPr="00660031">
        <w:rPr>
          <w:rFonts w:eastAsia="Times New Roman" w:cstheme="minorHAnsi"/>
          <w:sz w:val="24"/>
          <w:szCs w:val="24"/>
          <w:lang w:eastAsia="el-GR"/>
        </w:rPr>
        <w:softHyphen/>
        <w:t>ματείας κέντρου.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ν) Συμμετοχή σε διοικητικά συμβούλια επιστημονικών σωματείων ή ενώσεων της ειδικότητας τους.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t xml:space="preserve">vi) </w:t>
      </w:r>
      <w:r w:rsidRPr="00660031">
        <w:rPr>
          <w:rFonts w:eastAsia="Times New Roman" w:cstheme="minorHAnsi"/>
          <w:sz w:val="24"/>
          <w:szCs w:val="24"/>
          <w:lang w:eastAsia="el-GR"/>
        </w:rPr>
        <w:t>Μέλος Σχολικής Επιτροπής, Δημοτικής Επιτροπής ή Νομαρχιακής Επιτροπής Παιδείας.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β3) Γενική Επιστημονική και εκπαιδευτική δράση</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fr-FR" w:eastAsia="el-GR"/>
        </w:rPr>
        <w:t xml:space="preserve">i) </w:t>
      </w:r>
      <w:r w:rsidRPr="00660031">
        <w:rPr>
          <w:rFonts w:eastAsia="Times New Roman" w:cstheme="minorHAnsi"/>
          <w:sz w:val="24"/>
          <w:szCs w:val="24"/>
          <w:lang w:eastAsia="el-GR"/>
        </w:rPr>
        <w:t>Συμμετοχή σε δράσεις που προάγουν το σχολείο στην ευρύτερη κοινωνία ή εκπαιδευτική κοινότητα π.χ. δράσεις Αριστείας.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ιι) Συμμετοχή σε δειγματικές διδασκαλίες των ΠΕΚ ή επιμορφωτικές ημερίδες δημοσίων φορέων.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fr-FR" w:eastAsia="el-GR"/>
        </w:rPr>
        <w:t xml:space="preserve">iii) </w:t>
      </w:r>
      <w:r w:rsidRPr="00660031">
        <w:rPr>
          <w:rFonts w:eastAsia="Times New Roman" w:cstheme="minorHAnsi"/>
          <w:sz w:val="24"/>
          <w:szCs w:val="24"/>
          <w:lang w:eastAsia="el-GR"/>
        </w:rPr>
        <w:t>Συμμετοχή σε εκπαιδευτικές/επιμορφωτικές ημε</w:t>
      </w:r>
      <w:r w:rsidRPr="00660031">
        <w:rPr>
          <w:rFonts w:eastAsia="Times New Roman" w:cstheme="minorHAnsi"/>
          <w:sz w:val="24"/>
          <w:szCs w:val="24"/>
          <w:lang w:eastAsia="el-GR"/>
        </w:rPr>
        <w:softHyphen/>
        <w:t>ρίδες ως εισηγητής/επιμορφωτής.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fr-FR" w:eastAsia="el-GR"/>
        </w:rPr>
        <w:t xml:space="preserve">iv) </w:t>
      </w:r>
      <w:r w:rsidRPr="00660031">
        <w:rPr>
          <w:rFonts w:eastAsia="Times New Roman" w:cstheme="minorHAnsi"/>
          <w:sz w:val="24"/>
          <w:szCs w:val="24"/>
          <w:lang w:eastAsia="el-GR"/>
        </w:rPr>
        <w:t>Επιμορφωτής σε εκπαιδευτικά επιμορφωτικά προ</w:t>
      </w:r>
      <w:r w:rsidRPr="00660031">
        <w:rPr>
          <w:rFonts w:eastAsia="Times New Roman" w:cstheme="minorHAnsi"/>
          <w:sz w:val="24"/>
          <w:szCs w:val="24"/>
          <w:lang w:eastAsia="el-GR"/>
        </w:rPr>
        <w:softHyphen/>
        <w:t>γράμματα σε φορείς όπως ΑΕΙ/ΤΕΙ, ΠΕΚ, ΕΚΔΔΑ, ΠΙ, ΟΕΠΕΚ. ΙΕΠ κλπ.</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ν) Διδασκαλία σε ΑΕΙ/ΤΕΙ (ν. 407).</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t xml:space="preserve">vi) </w:t>
      </w:r>
      <w:r w:rsidRPr="00660031">
        <w:rPr>
          <w:rFonts w:eastAsia="Times New Roman" w:cstheme="minorHAnsi"/>
          <w:sz w:val="24"/>
          <w:szCs w:val="24"/>
          <w:lang w:eastAsia="el-GR"/>
        </w:rPr>
        <w:t>Συμμετοχή σε δημοσιευμένες εκπαιδευτικές έρευ</w:t>
      </w:r>
      <w:r w:rsidRPr="00660031">
        <w:rPr>
          <w:rFonts w:eastAsia="Times New Roman" w:cstheme="minorHAnsi"/>
          <w:sz w:val="24"/>
          <w:szCs w:val="24"/>
          <w:lang w:eastAsia="el-GR"/>
        </w:rPr>
        <w:softHyphen/>
        <w:t>νες.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t xml:space="preserve">vii) </w:t>
      </w:r>
      <w:r w:rsidRPr="00660031">
        <w:rPr>
          <w:rFonts w:eastAsia="Times New Roman" w:cstheme="minorHAnsi"/>
          <w:sz w:val="24"/>
          <w:szCs w:val="24"/>
          <w:lang w:eastAsia="el-GR"/>
        </w:rPr>
        <w:t>Εισήγηση σε Επιστημονικά Συνέδρια με πρακτικά.</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t xml:space="preserve">viii) </w:t>
      </w:r>
      <w:r w:rsidRPr="00660031">
        <w:rPr>
          <w:rFonts w:eastAsia="Times New Roman" w:cstheme="minorHAnsi"/>
          <w:sz w:val="24"/>
          <w:szCs w:val="24"/>
          <w:lang w:eastAsia="el-GR"/>
        </w:rPr>
        <w:t>Δημοσίευση άρθρων σε Επιστημονικά Περιοδικά με κριτές.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de-DE" w:eastAsia="el-GR"/>
        </w:rPr>
        <w:t xml:space="preserve">ix) </w:t>
      </w:r>
      <w:r w:rsidRPr="00660031">
        <w:rPr>
          <w:rFonts w:eastAsia="Times New Roman" w:cstheme="minorHAnsi"/>
          <w:sz w:val="24"/>
          <w:szCs w:val="24"/>
          <w:lang w:eastAsia="el-GR"/>
        </w:rPr>
        <w:t>Συμμετοχή σε ομάδες σύνταξης Προγραμμάτων Σπουδών.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χ) Μέλος οργανωτικής ή επιστημονικής επιτροπής επι</w:t>
      </w:r>
      <w:r w:rsidRPr="00660031">
        <w:rPr>
          <w:rFonts w:eastAsia="Times New Roman" w:cstheme="minorHAnsi"/>
          <w:sz w:val="24"/>
          <w:szCs w:val="24"/>
          <w:lang w:eastAsia="el-GR"/>
        </w:rPr>
        <w:softHyphen/>
        <w:t>στημονικών ημερίδων ή συνεδρίων οργανωμένων από Α.Ε.Ι./Τ.Ε.Ι., επιστημονικές ενώσεις και επιμορφωτικούς φορείς.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fr-FR" w:eastAsia="el-GR"/>
        </w:rPr>
        <w:t xml:space="preserve">xi) </w:t>
      </w:r>
      <w:r w:rsidRPr="00660031">
        <w:rPr>
          <w:rFonts w:eastAsia="Times New Roman" w:cstheme="minorHAnsi"/>
          <w:sz w:val="24"/>
          <w:szCs w:val="24"/>
          <w:lang w:eastAsia="el-GR"/>
        </w:rPr>
        <w:t>Μέλος συγγραφής Διδακτικών εγχειριδίων ή σχο</w:t>
      </w:r>
      <w:r w:rsidRPr="00660031">
        <w:rPr>
          <w:rFonts w:eastAsia="Times New Roman" w:cstheme="minorHAnsi"/>
          <w:sz w:val="24"/>
          <w:szCs w:val="24"/>
          <w:lang w:eastAsia="el-GR"/>
        </w:rPr>
        <w:softHyphen/>
        <w:t>λικού εποπτικού υλικού.</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fr-FR" w:eastAsia="el-GR"/>
        </w:rPr>
        <w:t xml:space="preserve">xii) </w:t>
      </w:r>
      <w:r w:rsidRPr="00660031">
        <w:rPr>
          <w:rFonts w:eastAsia="Times New Roman" w:cstheme="minorHAnsi"/>
          <w:sz w:val="24"/>
          <w:szCs w:val="24"/>
          <w:lang w:eastAsia="el-GR"/>
        </w:rPr>
        <w:t>Συμμετοχή σε ομάδες κρίσης Διδακτικών εγχειρι</w:t>
      </w:r>
      <w:r w:rsidRPr="00660031">
        <w:rPr>
          <w:rFonts w:eastAsia="Times New Roman" w:cstheme="minorHAnsi"/>
          <w:sz w:val="24"/>
          <w:szCs w:val="24"/>
          <w:lang w:eastAsia="el-GR"/>
        </w:rPr>
        <w:softHyphen/>
        <w:t>δίων ή σχολικού εποπτικού υλικού.</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t xml:space="preserve">xiii) </w:t>
      </w:r>
      <w:r w:rsidRPr="00660031">
        <w:rPr>
          <w:rFonts w:eastAsia="Times New Roman" w:cstheme="minorHAnsi"/>
          <w:sz w:val="24"/>
          <w:szCs w:val="24"/>
          <w:lang w:eastAsia="el-GR"/>
        </w:rPr>
        <w:t>Συγγραφέας Βιβλίου, Επιμελητής βιβλίου ή πρα</w:t>
      </w:r>
      <w:r w:rsidRPr="00660031">
        <w:rPr>
          <w:rFonts w:eastAsia="Times New Roman" w:cstheme="minorHAnsi"/>
          <w:sz w:val="24"/>
          <w:szCs w:val="24"/>
          <w:lang w:eastAsia="el-GR"/>
        </w:rPr>
        <w:softHyphen/>
        <w:t>κτικών επιστημονικών συνεδρίων με κριτές.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χίν) Συμμετοχή στην υλοποίηση ενός (1), τουλάχιστον, καινοτόμου προγράμματος σε συνεργασία ή υπό την εποπτεία ή αιγίδα ελληνικών ή διεθνών επιστημονικών φορέων.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Ελλιπείς, εφόσον έχουν κάτω των έξι (6) από τα προαναφερόμενα στοιχεία ανεξαρτήτως υποκριτηρίου.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Επαρκείς, εφόσον συνολικά έχουν έξι (6) τουλάχι</w:t>
      </w:r>
      <w:r w:rsidRPr="00660031">
        <w:rPr>
          <w:rFonts w:eastAsia="Times New Roman" w:cstheme="minorHAnsi"/>
          <w:sz w:val="24"/>
          <w:szCs w:val="24"/>
          <w:lang w:eastAsia="el-GR"/>
        </w:rPr>
        <w:softHyphen/>
        <w:t>στον από τα προαναφερόμενα στοιχεία ανεξαρτήτως υποκριτηρίου.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Πολύ καλοί, εφόσον συνολικά έχουν επτά (7) του</w:t>
      </w:r>
      <w:r w:rsidRPr="00660031">
        <w:rPr>
          <w:rFonts w:eastAsia="Times New Roman" w:cstheme="minorHAnsi"/>
          <w:sz w:val="24"/>
          <w:szCs w:val="24"/>
          <w:lang w:eastAsia="el-GR"/>
        </w:rPr>
        <w:softHyphen/>
        <w:t>λάχιστον από τα προαναφερόμενα στοιχεία προερχό</w:t>
      </w:r>
      <w:r w:rsidRPr="00660031">
        <w:rPr>
          <w:rFonts w:eastAsia="Times New Roman" w:cstheme="minorHAnsi"/>
          <w:sz w:val="24"/>
          <w:szCs w:val="24"/>
          <w:lang w:eastAsia="el-GR"/>
        </w:rPr>
        <w:softHyphen/>
        <w:t>μενα από δύο (2) τουλάχιστον επιμέρους υποκριτήρια ή οκτώ (8) συνολικά στοιχεία ανεξαρτήτως υποκριτηρίων, που δηλώνουν συνεχή φροντίδα για την επαγγελματική ανάπτυξη.</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δδ) Εξαιρετικοί, εφόσον συνολικά έχουν εννέα (9) του</w:t>
      </w:r>
      <w:r w:rsidRPr="00660031">
        <w:rPr>
          <w:rFonts w:eastAsia="Times New Roman" w:cstheme="minorHAnsi"/>
          <w:sz w:val="24"/>
          <w:szCs w:val="24"/>
          <w:lang w:eastAsia="el-GR"/>
        </w:rPr>
        <w:softHyphen/>
        <w:t>λάχιστον από τα προαναφερόμενα στοιχεία προερχό</w:t>
      </w:r>
      <w:r w:rsidRPr="00660031">
        <w:rPr>
          <w:rFonts w:eastAsia="Times New Roman" w:cstheme="minorHAnsi"/>
          <w:sz w:val="24"/>
          <w:szCs w:val="24"/>
          <w:lang w:eastAsia="el-GR"/>
        </w:rPr>
        <w:softHyphen/>
        <w:t>μενα από τα τρία (3) επιμέρους υποκριτήρια ή δεκατρία (13) συνολικά στοιχεία ανεξαρτήτως υποκριτηρίων. Στη συνολική αξιολογική αποτίμηση λαμβάνεται υπόψη το ενδιαφέρον των αξιολογουμένων για συνεχή επαγγελ</w:t>
      </w:r>
      <w:r w:rsidRPr="00660031">
        <w:rPr>
          <w:rFonts w:eastAsia="Times New Roman" w:cstheme="minorHAnsi"/>
          <w:sz w:val="24"/>
          <w:szCs w:val="24"/>
          <w:lang w:eastAsia="el-GR"/>
        </w:rPr>
        <w:softHyphen/>
        <w:t>ματική ενημέρωση, όπως αυτό προκύπτει από το σύνολο των παραστατικών.</w:t>
      </w: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Άρθρο 7</w:t>
      </w:r>
    </w:p>
    <w:p w:rsidR="00657427" w:rsidRPr="00660031" w:rsidRDefault="00657427" w:rsidP="00660031">
      <w:pPr>
        <w:shd w:val="clear" w:color="auto" w:fill="FFFFFF"/>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lastRenderedPageBreak/>
        <w:t>Ποιοτικός αξιολογικός χαρακτηρισμός των προϊσταμένων τμημάτων επιστημονικής - παιδαγωγικής καθοδήγησης των περιφερειακών διευθύνσεων εκπαίδευσης (άρθρο 3, παρ. 2)</w:t>
      </w: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bCs/>
          <w:sz w:val="24"/>
          <w:szCs w:val="24"/>
          <w:lang w:eastAsia="el-GR"/>
        </w:rPr>
        <w:t>1.</w:t>
      </w:r>
      <w:r w:rsidRPr="00660031">
        <w:rPr>
          <w:rFonts w:eastAsia="Times New Roman" w:cstheme="minorHAnsi"/>
          <w:b/>
          <w:bCs/>
          <w:sz w:val="24"/>
          <w:szCs w:val="24"/>
          <w:lang w:eastAsia="el-GR"/>
        </w:rPr>
        <w:t xml:space="preserve"> </w:t>
      </w:r>
      <w:r w:rsidRPr="00660031">
        <w:rPr>
          <w:rFonts w:eastAsia="Times New Roman" w:cstheme="minorHAnsi"/>
          <w:sz w:val="24"/>
          <w:szCs w:val="24"/>
          <w:lang w:eastAsia="el-GR"/>
        </w:rPr>
        <w:t>Στο κριτήριο της κατηγορίας Ι - Άσκηση διοικητικού και οργανωτικού έργου που αφορά στην οργάνωση και στήριξη του έργου των σχολικών συμβούλων ο αξιολογούμενος προϊστάμενος τμήματος επιστημονικής - παιδαγωγικής καθοδήγησης εντάσσεται σε βαθμίδα περιγραφικής κλίμακας ποιοτικού χαρακτηρισμού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Ελλιπής, εφόσον δεν φροντίζει επαρκώς και έγκαι</w:t>
      </w:r>
      <w:r w:rsidRPr="00660031">
        <w:rPr>
          <w:rFonts w:eastAsia="Times New Roman" w:cstheme="minorHAnsi"/>
          <w:sz w:val="24"/>
          <w:szCs w:val="24"/>
          <w:lang w:eastAsia="el-GR"/>
        </w:rPr>
        <w:softHyphen/>
        <w:t xml:space="preserve">ρα για την οργάνωση, την επικοινωνία, την υποστήριξη και την παρακολούθηση του έργου </w:t>
      </w:r>
      <w:r w:rsidR="002E173A" w:rsidRPr="00660031">
        <w:rPr>
          <w:rFonts w:eastAsia="Times New Roman" w:cstheme="minorHAnsi"/>
          <w:sz w:val="24"/>
          <w:szCs w:val="24"/>
          <w:lang w:eastAsia="el-GR"/>
        </w:rPr>
        <w:t>των σχολικών συμ</w:t>
      </w:r>
      <w:r w:rsidR="002E173A" w:rsidRPr="00660031">
        <w:rPr>
          <w:rFonts w:eastAsia="Times New Roman" w:cstheme="minorHAnsi"/>
          <w:sz w:val="24"/>
          <w:szCs w:val="24"/>
          <w:lang w:eastAsia="el-GR"/>
        </w:rPr>
        <w:softHyphen/>
        <w:t>βούλων και αντ</w:t>
      </w:r>
      <w:r w:rsidRPr="00660031">
        <w:rPr>
          <w:rFonts w:eastAsia="Times New Roman" w:cstheme="minorHAnsi"/>
          <w:sz w:val="24"/>
          <w:szCs w:val="24"/>
          <w:lang w:eastAsia="el-GR"/>
        </w:rPr>
        <w:t>αποκρίνεται πλημμελώς στις ανάγκες που ανακύπτουν στο έργο των σχολικών συμβούλων.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Επαρκής, εφόσον οργανώνει, παρακολουθεί και ενισχύει το έργο των σχολικών συμβούλων, επικοινωνεί συχνά, φροντίζει να ανταποκρίνεται άμεσα και απο</w:t>
      </w:r>
      <w:r w:rsidRPr="00660031">
        <w:rPr>
          <w:rFonts w:eastAsia="Times New Roman" w:cstheme="minorHAnsi"/>
          <w:sz w:val="24"/>
          <w:szCs w:val="24"/>
          <w:lang w:eastAsia="el-GR"/>
        </w:rPr>
        <w:softHyphen/>
        <w:t>τελεσματικά στις ανάγκες των σχολικών συμβούλων, μεριμνά ώστε να τηρούνται τα χρονοδιαγράμματα πα</w:t>
      </w:r>
      <w:r w:rsidRPr="00660031">
        <w:rPr>
          <w:rFonts w:eastAsia="Times New Roman" w:cstheme="minorHAnsi"/>
          <w:sz w:val="24"/>
          <w:szCs w:val="24"/>
          <w:lang w:eastAsia="el-GR"/>
        </w:rPr>
        <w:softHyphen/>
        <w:t>ροχής υπηρεσιών και υλοποιεί με επιτυχή τρόπο την εκπαιδευτική πολιτική.</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Πολύ καλός, εφόσον, πλέον των προϋποθέσεων της προηγούμενης υποπερίπτωσης, στηρίζει εμπρά</w:t>
      </w:r>
      <w:r w:rsidRPr="00660031">
        <w:rPr>
          <w:rFonts w:eastAsia="Times New Roman" w:cstheme="minorHAnsi"/>
          <w:sz w:val="24"/>
          <w:szCs w:val="24"/>
          <w:lang w:eastAsia="el-GR"/>
        </w:rPr>
        <w:softHyphen/>
        <w:t>κτως μέσω του συντονισμού των Σχολικών Συμβούλων τις θεσμοθετημένες εκπαιδευτικές καινοτομίες, προ</w:t>
      </w:r>
      <w:r w:rsidRPr="00660031">
        <w:rPr>
          <w:rFonts w:eastAsia="Times New Roman" w:cstheme="minorHAnsi"/>
          <w:sz w:val="24"/>
          <w:szCs w:val="24"/>
          <w:lang w:eastAsia="el-GR"/>
        </w:rPr>
        <w:softHyphen/>
        <w:t>βλέπει και προλαβαίνει εντάσεις και δυσλειτουργίες και διαμεσολαβεί με οξύνοια, αποφασιστικότητα και αποτελεσματικότητα και παρέχει πλαίσιο για ανάπτυξη πρωτοβουλιών.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δδ) Εξαιρετικός, εφόσον, πλέον των προϋποθέσεων των δύο προηγουμένων υποπεριπτώσεων, συμβάλλει στη δημιουργία αποδοτικού οργανωτικού κλίματος και, παράλληλα, εισηγείται καινοτόμες και εκπαιδευτικά ση</w:t>
      </w:r>
      <w:r w:rsidRPr="00660031">
        <w:rPr>
          <w:rFonts w:eastAsia="Times New Roman" w:cstheme="minorHAnsi"/>
          <w:sz w:val="24"/>
          <w:szCs w:val="24"/>
          <w:lang w:eastAsia="el-GR"/>
        </w:rPr>
        <w:softHyphen/>
        <w:t>μαντικές και εφαρμόσιμες ιδέες και προτείνει στους ανωτέρους του τρόπους για τη βέλτιστη υλοποίηση τους.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2.  Στο κριτήριο της κατηγορίας </w:t>
      </w:r>
      <w:r w:rsidRPr="00660031">
        <w:rPr>
          <w:rFonts w:eastAsia="Times New Roman" w:cstheme="minorHAnsi"/>
          <w:sz w:val="24"/>
          <w:szCs w:val="24"/>
          <w:lang w:val="en-US" w:eastAsia="el-GR"/>
        </w:rPr>
        <w:t>II</w:t>
      </w:r>
      <w:r w:rsidRPr="00660031">
        <w:rPr>
          <w:rFonts w:eastAsia="Times New Roman" w:cstheme="minorHAnsi"/>
          <w:sz w:val="24"/>
          <w:szCs w:val="24"/>
          <w:lang w:eastAsia="el-GR"/>
        </w:rPr>
        <w:t xml:space="preserve"> - Άσκηση του έρ</w:t>
      </w:r>
      <w:r w:rsidRPr="00660031">
        <w:rPr>
          <w:rFonts w:eastAsia="Times New Roman" w:cstheme="minorHAnsi"/>
          <w:sz w:val="24"/>
          <w:szCs w:val="24"/>
          <w:lang w:eastAsia="el-GR"/>
        </w:rPr>
        <w:softHyphen/>
        <w:t xml:space="preserve">γου της εποπτείας και της αξιολόγησης των σχολικών συμβούλων ο αξιολογούμενος προϊστάμενος τμήματος </w:t>
      </w:r>
      <w:r w:rsidRPr="00660031">
        <w:rPr>
          <w:rFonts w:eastAsia="Times New Roman" w:cstheme="minorHAnsi"/>
          <w:sz w:val="24"/>
          <w:szCs w:val="24"/>
          <w:lang w:eastAsia="el-GR"/>
        </w:rPr>
        <w:lastRenderedPageBreak/>
        <w:t>επιστημονικής - παιδαγωγικής καθοδήγησης εντάσσεται σε βαθμίδα περιγραφικής κλίμακας ποιοτικού χαρακτη</w:t>
      </w:r>
      <w:r w:rsidRPr="00660031">
        <w:rPr>
          <w:rFonts w:eastAsia="Times New Roman" w:cstheme="minorHAnsi"/>
          <w:sz w:val="24"/>
          <w:szCs w:val="24"/>
          <w:lang w:eastAsia="el-GR"/>
        </w:rPr>
        <w:softHyphen/>
        <w:t>ρισμού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Ελλιπής, εφόσον δεν εποπτεύει επαρκώς και έγκαιρα και αξιοποιεί πλημμελώς και χωρίς τεκμηρίωση τις κείμενες διατάξεις για την αξιολόγηση των σχολικών συμβούλων της περιφέρειας του.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Επαρκής, εφόσον εποπτεύει, συντονίζει, ανατρο</w:t>
      </w:r>
      <w:r w:rsidRPr="00660031">
        <w:rPr>
          <w:rFonts w:eastAsia="Times New Roman" w:cstheme="minorHAnsi"/>
          <w:sz w:val="24"/>
          <w:szCs w:val="24"/>
          <w:lang w:eastAsia="el-GR"/>
        </w:rPr>
        <w:softHyphen/>
        <w:t>φοδοτεί και στηρίζει ανάλογα και αξιολογεί τους σχο</w:t>
      </w:r>
      <w:r w:rsidRPr="00660031">
        <w:rPr>
          <w:rFonts w:eastAsia="Times New Roman" w:cstheme="minorHAnsi"/>
          <w:sz w:val="24"/>
          <w:szCs w:val="24"/>
          <w:lang w:eastAsia="el-GR"/>
        </w:rPr>
        <w:softHyphen/>
        <w:t>λικούς συμβούλους της Πρωτοβάθμιας ή Δευτεροβάθ</w:t>
      </w:r>
      <w:r w:rsidRPr="00660031">
        <w:rPr>
          <w:rFonts w:eastAsia="Times New Roman" w:cstheme="minorHAnsi"/>
          <w:sz w:val="24"/>
          <w:szCs w:val="24"/>
          <w:lang w:eastAsia="el-GR"/>
        </w:rPr>
        <w:softHyphen/>
        <w:t>μιας Εκπαίδευσης με αποτελεσματικό τρόπο και με τη χρήση τεκμηρίων, από τον φάκελο που προσκομίζει ο αξιολογούμενος και από άλλες πρόσφορες υπηρεσιακές πηγές (πρακτικά, έγγραφα, εισηγήσεις κλπ.), σύμφωνα με τις διαδικασίες και τα κριτήρια που απορρέουν από τον ρόλο και τις αρμοδιότητες του και προβλέπονται στις κείμενες διατάξεις.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Πολύ καλός, εφόσον, πλέον των προϋποθέσεων της προηγούμενης υποπερίπτωσης, προβλέπει και προ</w:t>
      </w:r>
      <w:r w:rsidRPr="00660031">
        <w:rPr>
          <w:rFonts w:eastAsia="Times New Roman" w:cstheme="minorHAnsi"/>
          <w:sz w:val="24"/>
          <w:szCs w:val="24"/>
          <w:lang w:eastAsia="el-GR"/>
        </w:rPr>
        <w:softHyphen/>
        <w:t>λαβαίνει τυχόν δυσλειτουργίες του συστήματος επο</w:t>
      </w:r>
      <w:r w:rsidRPr="00660031">
        <w:rPr>
          <w:rFonts w:eastAsia="Times New Roman" w:cstheme="minorHAnsi"/>
          <w:sz w:val="24"/>
          <w:szCs w:val="24"/>
          <w:lang w:eastAsia="el-GR"/>
        </w:rPr>
        <w:softHyphen/>
        <w:t>πτείας και αξιολόγησης και διαμεσολαβεί με οξύνοια, αποφασιστικότητα και αποτελεσματικότητα για να τις διευθετήσει.</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δδ) Εξαιρετικός, εφόσον, πλέον των προϋποθέσεων των δύο προηγουμένων υποπεριπτώσεων, προβαίνει σε μετα-αξιολογικές αναλύσεις των διαδικασιών εποπτείας και αξιολόγησης, αναζητεί και εισηγείται στους ανωτέ</w:t>
      </w:r>
      <w:r w:rsidRPr="00660031">
        <w:rPr>
          <w:rFonts w:eastAsia="Times New Roman" w:cstheme="minorHAnsi"/>
          <w:sz w:val="24"/>
          <w:szCs w:val="24"/>
          <w:lang w:eastAsia="el-GR"/>
        </w:rPr>
        <w:softHyphen/>
        <w:t>ρους του πιο αποτελεσματικές ή καινοτόμες μεθόδους για την καλύτερη υλοποίηση της.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3. Στην κατηγορία </w:t>
      </w:r>
      <w:r w:rsidRPr="00660031">
        <w:rPr>
          <w:rFonts w:eastAsia="Times New Roman" w:cstheme="minorHAnsi"/>
          <w:sz w:val="24"/>
          <w:szCs w:val="24"/>
          <w:lang w:val="en-US" w:eastAsia="el-GR"/>
        </w:rPr>
        <w:t>III</w:t>
      </w:r>
      <w:r w:rsidRPr="00660031">
        <w:rPr>
          <w:rFonts w:eastAsia="Times New Roman" w:cstheme="minorHAnsi"/>
          <w:sz w:val="24"/>
          <w:szCs w:val="24"/>
          <w:lang w:eastAsia="el-GR"/>
        </w:rPr>
        <w:t xml:space="preserve"> - Παιδαγωγική οπτική στην άσκη</w:t>
      </w:r>
      <w:r w:rsidRPr="00660031">
        <w:rPr>
          <w:rFonts w:eastAsia="Times New Roman" w:cstheme="minorHAnsi"/>
          <w:sz w:val="24"/>
          <w:szCs w:val="24"/>
          <w:lang w:eastAsia="el-GR"/>
        </w:rPr>
        <w:softHyphen/>
        <w:t>ση διοικητικού έργου σε εκπαιδευτική δομή ο προϊστά</w:t>
      </w:r>
      <w:r w:rsidRPr="00660031">
        <w:rPr>
          <w:rFonts w:eastAsia="Times New Roman" w:cstheme="minorHAnsi"/>
          <w:sz w:val="24"/>
          <w:szCs w:val="24"/>
          <w:lang w:eastAsia="el-GR"/>
        </w:rPr>
        <w:softHyphen/>
        <w:t>μενος ΕΠΚΑ υπόκειται σε εκπαιδευτική αξιολόγηση και εντάσσεται σε βαθμίδα περιγραφικής κλίμακας ποι</w:t>
      </w:r>
      <w:r w:rsidRPr="00660031">
        <w:rPr>
          <w:rFonts w:eastAsia="Times New Roman" w:cstheme="minorHAnsi"/>
          <w:sz w:val="24"/>
          <w:szCs w:val="24"/>
          <w:lang w:eastAsia="el-GR"/>
        </w:rPr>
        <w:softHyphen/>
        <w:t>οτικού χαρακτηρισμού σύμφωνα με τα κριτήρια της παραγράφου 3 του άρθρου 6 προσαρμοσμένα στους ρόλους και το πλαίσιο λειτουργίας του.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4.  Στα κριτήρια της κατηγορίας </w:t>
      </w:r>
      <w:r w:rsidRPr="00660031">
        <w:rPr>
          <w:rFonts w:eastAsia="Times New Roman" w:cstheme="minorHAnsi"/>
          <w:sz w:val="24"/>
          <w:szCs w:val="24"/>
          <w:lang w:val="en-US" w:eastAsia="el-GR"/>
        </w:rPr>
        <w:t>IV</w:t>
      </w:r>
      <w:r w:rsidRPr="00660031">
        <w:rPr>
          <w:rFonts w:eastAsia="Times New Roman" w:cstheme="minorHAnsi"/>
          <w:sz w:val="24"/>
          <w:szCs w:val="24"/>
          <w:lang w:eastAsia="el-GR"/>
        </w:rPr>
        <w:t xml:space="preserve"> - Επιστημονικής και επαγγελματικής ανάπτυξης, ο προϊστάμενος ΕΠΚΑ αξιολογείται με τα κριτήρια της παραγράφου 4 του άρθρου 6.</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Άρθρο 8</w:t>
      </w:r>
    </w:p>
    <w:p w:rsidR="00657427" w:rsidRPr="00660031" w:rsidRDefault="00657427" w:rsidP="00660031">
      <w:pPr>
        <w:shd w:val="clear" w:color="auto" w:fill="FFFFFF"/>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t xml:space="preserve">Ποιοτικός αξιολογικός χαρακτηρισμός των σχολικών συμβούλων και διευθυντών και υποδιευθυντών Περιφερειακών Επιμορφωτικών Κέντρων (ΠΕΚ) </w:t>
      </w:r>
    </w:p>
    <w:p w:rsidR="00657427" w:rsidRPr="00660031" w:rsidRDefault="00657427" w:rsidP="00660031">
      <w:pPr>
        <w:shd w:val="clear" w:color="auto" w:fill="FFFFFF"/>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t>(άρθρο 3, παρ. 3)</w:t>
      </w: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Σ</w:t>
      </w:r>
      <w:r w:rsidR="002E173A" w:rsidRPr="00660031">
        <w:rPr>
          <w:rFonts w:eastAsia="Times New Roman" w:cstheme="minorHAnsi"/>
          <w:sz w:val="24"/>
          <w:szCs w:val="24"/>
          <w:lang w:eastAsia="el-GR"/>
        </w:rPr>
        <w:t>το κριτήριο της κατηγορίας Ι - Ά</w:t>
      </w:r>
      <w:r w:rsidRPr="00660031">
        <w:rPr>
          <w:rFonts w:eastAsia="Times New Roman" w:cstheme="minorHAnsi"/>
          <w:sz w:val="24"/>
          <w:szCs w:val="24"/>
          <w:lang w:eastAsia="el-GR"/>
        </w:rPr>
        <w:t>σκηση διοικητι</w:t>
      </w:r>
      <w:r w:rsidRPr="00660031">
        <w:rPr>
          <w:rFonts w:eastAsia="Times New Roman" w:cstheme="minorHAnsi"/>
          <w:sz w:val="24"/>
          <w:szCs w:val="24"/>
          <w:lang w:eastAsia="el-GR"/>
        </w:rPr>
        <w:softHyphen/>
        <w:t>κού και οργανωτικού έργου στην περιφέρεια τους ή/ και στη διεύθυνση ή υποδιεύθυνση των Περιφερειακών Επιμορφωτικών Κέντρων (ΠΕΚ) ο σχολικός σύμβουλος εντάσσεται σε βαθμίδα περιγραφικής κλίμακας ποιοτι</w:t>
      </w:r>
      <w:r w:rsidRPr="00660031">
        <w:rPr>
          <w:rFonts w:eastAsia="Times New Roman" w:cstheme="minorHAnsi"/>
          <w:sz w:val="24"/>
          <w:szCs w:val="24"/>
          <w:lang w:eastAsia="el-GR"/>
        </w:rPr>
        <w:softHyphen/>
        <w:t>κού χαρακτηρισμού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Ελλιπής, εφόσον δεν φροντίζει επαρκώς και έγκαι</w:t>
      </w:r>
      <w:r w:rsidRPr="00660031">
        <w:rPr>
          <w:rFonts w:eastAsia="Times New Roman" w:cstheme="minorHAnsi"/>
          <w:sz w:val="24"/>
          <w:szCs w:val="24"/>
          <w:lang w:eastAsia="el-GR"/>
        </w:rPr>
        <w:softHyphen/>
        <w:t>ρα για την οργάνωση, την επικοινωνία, την υποστήριξη και την παρακολούθηση του έργου των σχολικών μονά</w:t>
      </w:r>
      <w:r w:rsidRPr="00660031">
        <w:rPr>
          <w:rFonts w:eastAsia="Times New Roman" w:cstheme="minorHAnsi"/>
          <w:sz w:val="24"/>
          <w:szCs w:val="24"/>
          <w:lang w:eastAsia="el-GR"/>
        </w:rPr>
        <w:softHyphen/>
        <w:t>δων, των διευθυντών και των εκπαιδευτικών τους στον βαθμό που ο αριθμός των σχολικών μονάδων και των γεωγραφικών αποστάσεων το επιτρέπει.</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Επαρκής, εφόσον συνεργάζεται αποτελεσματικά με τις υπηρεσίες και με τα άλλα στελέχη εκπαίδευσης και, παράλληλα, οργανώνει, παρακολουθεί και ενισχύ</w:t>
      </w:r>
      <w:r w:rsidRPr="00660031">
        <w:rPr>
          <w:rFonts w:eastAsia="Times New Roman" w:cstheme="minorHAnsi"/>
          <w:sz w:val="24"/>
          <w:szCs w:val="24"/>
          <w:lang w:eastAsia="el-GR"/>
        </w:rPr>
        <w:softHyphen/>
        <w:t>ει το έργο των σχολικών μονάδων, επικοινωνεί συχνά, φροντίζει να ανταποκρίνεται άμεσα και αποτελεσμα</w:t>
      </w:r>
      <w:r w:rsidRPr="00660031">
        <w:rPr>
          <w:rFonts w:eastAsia="Times New Roman" w:cstheme="minorHAnsi"/>
          <w:sz w:val="24"/>
          <w:szCs w:val="24"/>
          <w:lang w:eastAsia="el-GR"/>
        </w:rPr>
        <w:softHyphen/>
        <w:t>τικά στις ανάγκες τους, μεριμνά ώστε να τηρούνται τα χρονοδιαγράμματα παροχής υπηρεσιών και υλοποιεί με επιτυχή τρόπο την εκπαιδευτική πολιτική στον βαθμό που ο αριθμός των σχολικών μονάδων και των γεωγρα</w:t>
      </w:r>
      <w:r w:rsidRPr="00660031">
        <w:rPr>
          <w:rFonts w:eastAsia="Times New Roman" w:cstheme="minorHAnsi"/>
          <w:sz w:val="24"/>
          <w:szCs w:val="24"/>
          <w:lang w:eastAsia="el-GR"/>
        </w:rPr>
        <w:softHyphen/>
        <w:t>φικών αποστάσεων το επιτρέπει.</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Πολύ καλός, εφόσον, πλέον των προϋποθέσεων της προηγούμενης υποπερίπτωσης, στηρίζει εμπράκτως τις θεσμοθετημένες εκπαιδευτικές καινοτομίες, προ</w:t>
      </w:r>
      <w:r w:rsidRPr="00660031">
        <w:rPr>
          <w:rFonts w:eastAsia="Times New Roman" w:cstheme="minorHAnsi"/>
          <w:sz w:val="24"/>
          <w:szCs w:val="24"/>
          <w:lang w:eastAsia="el-GR"/>
        </w:rPr>
        <w:softHyphen/>
        <w:t>βλέπει και προλαβαίνει εντάσεις και δυσλειτουργίες σε θέματα διοικητικά και οργανωτικά και τα επιλύει με αποφασιστικότητα και αποτελεσματικότητα και παρέχει πλαίσιο για ανάπτυξη πρωτοβουλιών.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δδ) Εξαιρετικός, εφόσον, πλέον των προϋποθέσεων των δύο προηγουμένων υποπεριπτώσεων, συμβάλλει στη δημιουργία αποδοτικού οργανωτικού κλίματος, όπου μεταξύ αυτού και των σχολικών μονάδων αλλά και μεταξύ των σχολικών μονάδων της περιφέρειας του επικρατεί πνεύμα, επικοινωνίας, συνεργασίας, σύμπνοιας και παραδειγματικής αποτελεσματικότητας.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2. Στα κριτήρια της κατηγορίας </w:t>
      </w:r>
      <w:r w:rsidRPr="00660031">
        <w:rPr>
          <w:rFonts w:eastAsia="Times New Roman" w:cstheme="minorHAnsi"/>
          <w:sz w:val="24"/>
          <w:szCs w:val="24"/>
          <w:lang w:val="en-US" w:eastAsia="el-GR"/>
        </w:rPr>
        <w:t>II</w:t>
      </w:r>
      <w:r w:rsidRPr="00660031">
        <w:rPr>
          <w:rFonts w:eastAsia="Times New Roman" w:cstheme="minorHAnsi"/>
          <w:sz w:val="24"/>
          <w:szCs w:val="24"/>
          <w:lang w:eastAsia="el-GR"/>
        </w:rPr>
        <w:t xml:space="preserve"> - Άσκηση έργου επιστημονικής - παιδαγωγικής καθοδήγησης οι σχολικοί σύμβουλοι αξιολογούνται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Στο κριτήριο του εκπαιδευτικού σχεδιασμού, του προγραμματισμού και της υλοποίησης, ο αξιολογούμε</w:t>
      </w:r>
      <w:r w:rsidRPr="00660031">
        <w:rPr>
          <w:rFonts w:eastAsia="Times New Roman" w:cstheme="minorHAnsi"/>
          <w:sz w:val="24"/>
          <w:szCs w:val="24"/>
          <w:lang w:eastAsia="el-GR"/>
        </w:rPr>
        <w:softHyphen/>
        <w:t>νος σχολικός σύμβουλος εντάσσεται σε βαθμίδα περι</w:t>
      </w:r>
      <w:r w:rsidRPr="00660031">
        <w:rPr>
          <w:rFonts w:eastAsia="Times New Roman" w:cstheme="minorHAnsi"/>
          <w:sz w:val="24"/>
          <w:szCs w:val="24"/>
          <w:lang w:eastAsia="el-GR"/>
        </w:rPr>
        <w:softHyphen/>
        <w:t>γραφικής κλίμακας ποιοτικού χαρακτηρισμού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αα) Ελλιπής, εφόσον δεν φροντίζει επαρκώς και έγκαι</w:t>
      </w:r>
      <w:r w:rsidRPr="00660031">
        <w:rPr>
          <w:rFonts w:eastAsia="Times New Roman" w:cstheme="minorHAnsi"/>
          <w:sz w:val="24"/>
          <w:szCs w:val="24"/>
          <w:lang w:eastAsia="el-GR"/>
        </w:rPr>
        <w:softHyphen/>
        <w:t>ρα για τον σχεδιασμό και τον προγραμματισμό του εκπαιδευτικού έργου και δεν μεριμνά ώστε να τηρούνται τα χρονοδιαγράμματα και οι εκπαιδευτικές προϋποθέ</w:t>
      </w:r>
      <w:r w:rsidRPr="00660031">
        <w:rPr>
          <w:rFonts w:eastAsia="Times New Roman" w:cstheme="minorHAnsi"/>
          <w:sz w:val="24"/>
          <w:szCs w:val="24"/>
          <w:lang w:eastAsia="el-GR"/>
        </w:rPr>
        <w:softHyphen/>
        <w:t>σεις για την εφαρμογή του αναλυτικού προγράμματος σπουδών (και του ωρολογίου στην Πρωτοβάθμια Εκπαί</w:t>
      </w:r>
      <w:r w:rsidRPr="00660031">
        <w:rPr>
          <w:rFonts w:eastAsia="Times New Roman" w:cstheme="minorHAnsi"/>
          <w:sz w:val="24"/>
          <w:szCs w:val="24"/>
          <w:lang w:eastAsia="el-GR"/>
        </w:rPr>
        <w:softHyphen/>
        <w:t>δευση) στις σχολικές μονάδες για τις οποίες έχει την παιδαγωγική ευθύνη.</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Επαρκής, εφόσον φροντίζει επαρκώς για τον σχε</w:t>
      </w:r>
      <w:r w:rsidRPr="00660031">
        <w:rPr>
          <w:rFonts w:eastAsia="Times New Roman" w:cstheme="minorHAnsi"/>
          <w:sz w:val="24"/>
          <w:szCs w:val="24"/>
          <w:lang w:eastAsia="el-GR"/>
        </w:rPr>
        <w:softHyphen/>
        <w:t>διασμό και τον προγραμματισμό του εκπαιδευτικού έρ</w:t>
      </w:r>
      <w:r w:rsidRPr="00660031">
        <w:rPr>
          <w:rFonts w:eastAsia="Times New Roman" w:cstheme="minorHAnsi"/>
          <w:sz w:val="24"/>
          <w:szCs w:val="24"/>
          <w:lang w:eastAsia="el-GR"/>
        </w:rPr>
        <w:softHyphen/>
        <w:t>γου και την υλοποίηση της εκπαιδευτικής πολιτικής, ενώ παράλληλα μεριμνά ώστε να τηρούνται τα χρονοδια</w:t>
      </w:r>
      <w:r w:rsidRPr="00660031">
        <w:rPr>
          <w:rFonts w:eastAsia="Times New Roman" w:cstheme="minorHAnsi"/>
          <w:sz w:val="24"/>
          <w:szCs w:val="24"/>
          <w:lang w:eastAsia="el-GR"/>
        </w:rPr>
        <w:softHyphen/>
        <w:t>γράμματα και οι εκπαιδευτικές προϋποθέσεις για την αποτελεσματική εφαρμογή του αναλυτικού προγράμ</w:t>
      </w:r>
      <w:r w:rsidRPr="00660031">
        <w:rPr>
          <w:rFonts w:eastAsia="Times New Roman" w:cstheme="minorHAnsi"/>
          <w:sz w:val="24"/>
          <w:szCs w:val="24"/>
          <w:lang w:eastAsia="el-GR"/>
        </w:rPr>
        <w:softHyphen/>
        <w:t>ματος σπουδών (και του ωρολογίου στην Πρωτοβάθμια Εκπαίδευση) στις σχολικές μονάδες για τις οποίες έχει την παιδαγωγική ευθύνη.</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Πολύ καλός, εφόσον, πλέον των προϋποθέσεων της προηγούμενης υποπερίπτωσης, αναλαμβάνει τις ανάλογες πρωτοβουλίες και με γνώμονα τις ιδιαιτερό</w:t>
      </w:r>
      <w:r w:rsidRPr="00660031">
        <w:rPr>
          <w:rFonts w:eastAsia="Times New Roman" w:cstheme="minorHAnsi"/>
          <w:sz w:val="24"/>
          <w:szCs w:val="24"/>
          <w:lang w:eastAsia="el-GR"/>
        </w:rPr>
        <w:softHyphen/>
        <w:t>τητες κάθε σχολικής μονάδας καθοδηγεί, προβλέπει και αποτρέπει τις δυσλειτουργίες και διαμεσολαβεί με οξύνοια, αποφασιστικότητα και αποτελεσματικότητα και ενθαρρύνει και στηρίζει εμπράκτως την ανάληψη πρωτοβουλιών και την υλοποίηση θεσμοθετημένων εκ</w:t>
      </w:r>
      <w:r w:rsidRPr="00660031">
        <w:rPr>
          <w:rFonts w:eastAsia="Times New Roman" w:cstheme="minorHAnsi"/>
          <w:sz w:val="24"/>
          <w:szCs w:val="24"/>
          <w:lang w:eastAsia="el-GR"/>
        </w:rPr>
        <w:softHyphen/>
        <w:t>παιδευτικών καινοτομιών.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δδ) Εξαιρετικός, εφόσον, πλέον των προϋποθέσεων των δύο προηγουμένων υποπεριπτώσεων, δημιουργεί εξαιρετικό κλίμα επικοινωνίας, οργάνωσης και συνερ</w:t>
      </w:r>
      <w:r w:rsidRPr="00660031">
        <w:rPr>
          <w:rFonts w:eastAsia="Times New Roman" w:cstheme="minorHAnsi"/>
          <w:sz w:val="24"/>
          <w:szCs w:val="24"/>
          <w:lang w:eastAsia="el-GR"/>
        </w:rPr>
        <w:softHyphen/>
        <w:t>γασίας με τους εκπαιδευτικούς των σχολικών μονάδων, και, παράλληλα, εισηγείται καινοτόμες και εκπαιδευτικά εφαρμόσιμες ιδέες και προτείνει στους ανωτέρους του τρόπους για τη βέλτιστη υλοποίηση τους.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Στο κριτήριο της μελέτης και αντιμετώπισης θεμά</w:t>
      </w:r>
      <w:r w:rsidRPr="00660031">
        <w:rPr>
          <w:rFonts w:eastAsia="Times New Roman" w:cstheme="minorHAnsi"/>
          <w:sz w:val="24"/>
          <w:szCs w:val="24"/>
          <w:lang w:eastAsia="el-GR"/>
        </w:rPr>
        <w:softHyphen/>
        <w:t>των διαπαιδαγώγησης των μαθητών, ο αξιολογούμενος σχολικός σύμβουλος εντάσσεται σε βαθμίδα περιγραφι</w:t>
      </w:r>
      <w:r w:rsidRPr="00660031">
        <w:rPr>
          <w:rFonts w:eastAsia="Times New Roman" w:cstheme="minorHAnsi"/>
          <w:sz w:val="24"/>
          <w:szCs w:val="24"/>
          <w:lang w:eastAsia="el-GR"/>
        </w:rPr>
        <w:softHyphen/>
        <w:t>κής κλίμακας ποιοτικού χαρακτηρισμού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Ελλιπής, εφόσον δεν μεριμνά ή ασχολείται πλημ</w:t>
      </w:r>
      <w:r w:rsidRPr="00660031">
        <w:rPr>
          <w:rFonts w:eastAsia="Times New Roman" w:cstheme="minorHAnsi"/>
          <w:sz w:val="24"/>
          <w:szCs w:val="24"/>
          <w:lang w:eastAsia="el-GR"/>
        </w:rPr>
        <w:softHyphen/>
        <w:t>μελώς με ζητήματα που αφορούν στην πρόληψη και αντιμετώπιση προβλημάτων συμπεριφοράς και σχολικής ζωής στις σχολικές μονάδες για τις οποίες έχει την παιδαγωγική ευθύνη.</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Επαρκής εφόσον μεριμνά ή ασχολείται ικανο</w:t>
      </w:r>
      <w:r w:rsidRPr="00660031">
        <w:rPr>
          <w:rFonts w:eastAsia="Times New Roman" w:cstheme="minorHAnsi"/>
          <w:sz w:val="24"/>
          <w:szCs w:val="24"/>
          <w:lang w:eastAsia="el-GR"/>
        </w:rPr>
        <w:softHyphen/>
        <w:t>ποιητικά με ζητήματα που αφορούν στην πρόληψη και αντιμετώπιση προβλημάτων συμπεριφοράς και σχολικής ζωής στις σχολικές μονάδες για τις οποίες έχει την παιδαγωγική ευθύνη.</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γγ) Πολύ καλός, εφόσον, πλέον των προϋποθέσεων της προηγούμενης υποπερίπτωσης, αναλαμβάνει τις ανάλογες πρωτοβουλίες και με γνώμονα τις ιδιαιτερό</w:t>
      </w:r>
      <w:r w:rsidRPr="00660031">
        <w:rPr>
          <w:rFonts w:eastAsia="Times New Roman" w:cstheme="minorHAnsi"/>
          <w:sz w:val="24"/>
          <w:szCs w:val="24"/>
          <w:lang w:eastAsia="el-GR"/>
        </w:rPr>
        <w:softHyphen/>
        <w:t>τητες κάθε σχολικής μονάδας υποστηρίζει, καθοδηγεί και ενθαρρύνει την ανάληψη πρωτοβουλιών εκ μέρους εκπαιδευτικών και σχολικών μονάδων παιδαγωγικής ευθύνης του, που αποβλέπουν στην αναβάθμιση του επιπέδου της μάθησης, της διαπαιδαγώγησης, της συ</w:t>
      </w:r>
      <w:r w:rsidRPr="00660031">
        <w:rPr>
          <w:rFonts w:eastAsia="Times New Roman" w:cstheme="minorHAnsi"/>
          <w:sz w:val="24"/>
          <w:szCs w:val="24"/>
          <w:lang w:eastAsia="el-GR"/>
        </w:rPr>
        <w:softHyphen/>
        <w:t>μπεριφοράς και της σχολικής ζωής των μαθητών, ώστε να προλαμβάνονται και να αντιμετωπίζονται εγκαίρως φαινόμενα ανάρμοστης συμπεριφοράς, σχολικής βίας και διακρίσεων, αλλά και μορφών υποκουλτούρας που αναιρούν την ουσία της παιδείας.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δδ) Εξαιρετικός, εφόσον, πλέον των προϋποθέσεων των δύο προηγουμένων υποπεριπτώσεων, εργάζεται σε συνεργασία με τους εκπαιδευτικούς σε καινοτόμα προγράμματα σχετικά με τη διαπαιδαγώγηση των μα</w:t>
      </w:r>
      <w:r w:rsidRPr="00660031">
        <w:rPr>
          <w:rFonts w:eastAsia="Times New Roman" w:cstheme="minorHAnsi"/>
          <w:sz w:val="24"/>
          <w:szCs w:val="24"/>
          <w:lang w:eastAsia="el-GR"/>
        </w:rPr>
        <w:softHyphen/>
        <w:t>θητών, την προαγωγή κοινωνικής και πολιτικής παιδείας και την πρόληψη φαινομένων σχολικής βίας.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3. Στα κριτήρια της κατηγορίας </w:t>
      </w:r>
      <w:r w:rsidRPr="00660031">
        <w:rPr>
          <w:rFonts w:eastAsia="Times New Roman" w:cstheme="minorHAnsi"/>
          <w:sz w:val="24"/>
          <w:szCs w:val="24"/>
          <w:lang w:val="en-US" w:eastAsia="el-GR"/>
        </w:rPr>
        <w:t>III</w:t>
      </w:r>
      <w:r w:rsidR="002E173A" w:rsidRPr="00660031">
        <w:rPr>
          <w:rFonts w:eastAsia="Times New Roman" w:cstheme="minorHAnsi"/>
          <w:sz w:val="24"/>
          <w:szCs w:val="24"/>
          <w:lang w:eastAsia="el-GR"/>
        </w:rPr>
        <w:t xml:space="preserve"> - Ά</w:t>
      </w:r>
      <w:r w:rsidRPr="00660031">
        <w:rPr>
          <w:rFonts w:eastAsia="Times New Roman" w:cstheme="minorHAnsi"/>
          <w:sz w:val="24"/>
          <w:szCs w:val="24"/>
          <w:lang w:eastAsia="el-GR"/>
        </w:rPr>
        <w:t>σκηση του έρ</w:t>
      </w:r>
      <w:r w:rsidRPr="00660031">
        <w:rPr>
          <w:rFonts w:eastAsia="Times New Roman" w:cstheme="minorHAnsi"/>
          <w:sz w:val="24"/>
          <w:szCs w:val="24"/>
          <w:lang w:eastAsia="el-GR"/>
        </w:rPr>
        <w:softHyphen/>
        <w:t>γου της εποπτείας, και της αξιολόγησης και της επι</w:t>
      </w:r>
      <w:r w:rsidRPr="00660031">
        <w:rPr>
          <w:rFonts w:eastAsia="Times New Roman" w:cstheme="minorHAnsi"/>
          <w:sz w:val="24"/>
          <w:szCs w:val="24"/>
          <w:lang w:eastAsia="el-GR"/>
        </w:rPr>
        <w:softHyphen/>
        <w:t>μόρφωσης των εκπαιδευτικών, οι σχολικοί σύμβουλοι αξιολογούνται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Στο κριτήριο της ανάλυσης των επιμορφωτικών αναγκών και των διαδικασιών αξιολόγησης ο αξιολο</w:t>
      </w:r>
      <w:r w:rsidRPr="00660031">
        <w:rPr>
          <w:rFonts w:eastAsia="Times New Roman" w:cstheme="minorHAnsi"/>
          <w:sz w:val="24"/>
          <w:szCs w:val="24"/>
          <w:lang w:eastAsia="el-GR"/>
        </w:rPr>
        <w:softHyphen/>
        <w:t>γούμενος σχολικός σύμβουλος εντάσσεται σε βαθμίδα περιγραφικής κλίμακας ποιοτικού χαρακτηρισμού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Ελλιπής, εφόσον δεν ανιχνεύει και δεν αναλύει τις ανάγκες των σχολικών μονάδων της περιφέρειας του και αξιολογεί πλημμελώς και χωρίς τεκμηρίωση τους εκπαιδευτικούς.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Επαρκής, εφόσον ανιχνεύει και αναλύει τις ανά</w:t>
      </w:r>
      <w:r w:rsidRPr="00660031">
        <w:rPr>
          <w:rFonts w:eastAsia="Times New Roman" w:cstheme="minorHAnsi"/>
          <w:sz w:val="24"/>
          <w:szCs w:val="24"/>
          <w:lang w:eastAsia="el-GR"/>
        </w:rPr>
        <w:softHyphen/>
        <w:t>γκες των εκπαιδευτικών και των μαθητών των σχολικών μονάδων ευθύνης του, και παράλληλα εποπτεύει σε τα</w:t>
      </w:r>
      <w:r w:rsidRPr="00660031">
        <w:rPr>
          <w:rFonts w:eastAsia="Times New Roman" w:cstheme="minorHAnsi"/>
          <w:sz w:val="24"/>
          <w:szCs w:val="24"/>
          <w:lang w:eastAsia="el-GR"/>
        </w:rPr>
        <w:softHyphen/>
        <w:t>κτά χρονικά διαστήματα και παρακολουθεί το έργο των εκπαιδευτικών, ώστε η αξιολόγηση τους να επιτελείται με δικαιοσύνη, επάρκεια και αποτελεσματικότητα και να στηρίζεται σε τεκμήρια από τον φάκελο που προσκομί</w:t>
      </w:r>
      <w:r w:rsidRPr="00660031">
        <w:rPr>
          <w:rFonts w:eastAsia="Times New Roman" w:cstheme="minorHAnsi"/>
          <w:sz w:val="24"/>
          <w:szCs w:val="24"/>
          <w:lang w:eastAsia="el-GR"/>
        </w:rPr>
        <w:softHyphen/>
        <w:t>ζει ο αξιολογούμενος και από άλλες πρόσφορες υπη</w:t>
      </w:r>
      <w:r w:rsidRPr="00660031">
        <w:rPr>
          <w:rFonts w:eastAsia="Times New Roman" w:cstheme="minorHAnsi"/>
          <w:sz w:val="24"/>
          <w:szCs w:val="24"/>
          <w:lang w:eastAsia="el-GR"/>
        </w:rPr>
        <w:softHyphen/>
        <w:t>ρεσιακές πηγές (πρακτικά, έγγραφα, εισηγήσεις κλπ.).</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Πολύ καλός, εφόσον, πλέον των προϋποθέσε</w:t>
      </w:r>
      <w:r w:rsidRPr="00660031">
        <w:rPr>
          <w:rFonts w:eastAsia="Times New Roman" w:cstheme="minorHAnsi"/>
          <w:sz w:val="24"/>
          <w:szCs w:val="24"/>
          <w:lang w:eastAsia="el-GR"/>
        </w:rPr>
        <w:softHyphen/>
        <w:t>ων της προηγούμενης υποπερίπτωσης, προβλέπει και προτείνει λύσεις για τυχόν δυσλειτουργίες του συστή</w:t>
      </w:r>
      <w:r w:rsidRPr="00660031">
        <w:rPr>
          <w:rFonts w:eastAsia="Times New Roman" w:cstheme="minorHAnsi"/>
          <w:sz w:val="24"/>
          <w:szCs w:val="24"/>
          <w:lang w:eastAsia="el-GR"/>
        </w:rPr>
        <w:softHyphen/>
        <w:t>ματος της αξιολόγησης και διαμεσολαβεί με οξύνοια, αποφασιστικότητα και αποτελεσματικότητα για να τις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διευθετήσει και παράλληλα αναλαμβάνει την κατάρτι</w:t>
      </w:r>
      <w:r w:rsidRPr="00660031">
        <w:rPr>
          <w:rFonts w:eastAsia="Times New Roman" w:cstheme="minorHAnsi"/>
          <w:sz w:val="24"/>
          <w:szCs w:val="24"/>
          <w:lang w:eastAsia="el-GR"/>
        </w:rPr>
        <w:softHyphen/>
        <w:t>ση και την υλοποίηση προληπτικών παρεμβάσεων που ανταποκρίνονται στις διαπιστωμένες ανάγκες και αντι</w:t>
      </w:r>
      <w:r w:rsidRPr="00660031">
        <w:rPr>
          <w:rFonts w:eastAsia="Times New Roman" w:cstheme="minorHAnsi"/>
          <w:sz w:val="24"/>
          <w:szCs w:val="24"/>
          <w:lang w:eastAsia="el-GR"/>
        </w:rPr>
        <w:softHyphen/>
        <w:t>σταθμίζουν τις ελλείψεις μαθητών και εκπαιδευτικών.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δδ) Εξαιρετικός, εφόσον, πλέον των προϋποθέσεων των δύο προηγουμένων υποπεριπτώσεων, προβαίνει σε μετα-αξιολογικές αναλύσεις των επιμορφωτικών ανα</w:t>
      </w:r>
      <w:r w:rsidRPr="00660031">
        <w:rPr>
          <w:rFonts w:eastAsia="Times New Roman" w:cstheme="minorHAnsi"/>
          <w:sz w:val="24"/>
          <w:szCs w:val="24"/>
          <w:lang w:eastAsia="el-GR"/>
        </w:rPr>
        <w:softHyphen/>
        <w:t>γκών, αναζητεί και εισηγείται στους ανωτέρους του πιο αποτελεσματικές ή καινοτόμες μεθόδους για την καλύτερη υλοποίηση της.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Στο κριτήριο της διαδικασίας υποστήριξης και επι</w:t>
      </w:r>
      <w:r w:rsidRPr="00660031">
        <w:rPr>
          <w:rFonts w:eastAsia="Times New Roman" w:cstheme="minorHAnsi"/>
          <w:sz w:val="24"/>
          <w:szCs w:val="24"/>
          <w:lang w:eastAsia="el-GR"/>
        </w:rPr>
        <w:softHyphen/>
        <w:t>μόρφωσης των εκπαιδευτικών, που συνδέεται με την αξιολόγηση, αλλά και πέραν αυτής, ο αξιολογούμενος σχολικός σύμβουλος εντάσσεται σε βαθμίδα περιγρα</w:t>
      </w:r>
      <w:r w:rsidRPr="00660031">
        <w:rPr>
          <w:rFonts w:eastAsia="Times New Roman" w:cstheme="minorHAnsi"/>
          <w:sz w:val="24"/>
          <w:szCs w:val="24"/>
          <w:lang w:eastAsia="el-GR"/>
        </w:rPr>
        <w:softHyphen/>
        <w:t>φικής κλίμακας ποιοτικού χαρακτηρισμού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Ελλιπής, εφόσον ανταποκρίνεται πλημμελώς στις επιμορφωτικές ανάγκες των εκπαιδευτικών και δεν φρο</w:t>
      </w:r>
      <w:r w:rsidRPr="00660031">
        <w:rPr>
          <w:rFonts w:eastAsia="Times New Roman" w:cstheme="minorHAnsi"/>
          <w:sz w:val="24"/>
          <w:szCs w:val="24"/>
          <w:lang w:eastAsia="el-GR"/>
        </w:rPr>
        <w:softHyphen/>
        <w:t>ντίζει επαρκώς για την υποστήριξη και την επιμόρφωση τους.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Επαρκής, εφόσον αναλύει και μελετά τα δεδομένα της αξιολογικής διαδικασίας, προκειμένου με επαρκή και αποτελεσματικό τρόπο να καλύψει τις επιμορφωτικές ελλείψεις των εκπαιδευτικών των σχολείων της περιφέ</w:t>
      </w:r>
      <w:r w:rsidRPr="00660031">
        <w:rPr>
          <w:rFonts w:eastAsia="Times New Roman" w:cstheme="minorHAnsi"/>
          <w:sz w:val="24"/>
          <w:szCs w:val="24"/>
          <w:lang w:eastAsia="el-GR"/>
        </w:rPr>
        <w:softHyphen/>
        <w:t>ρειας του και με παρόμοιο τρόπο αξιοποιεί τα ευρήμα</w:t>
      </w:r>
      <w:r w:rsidRPr="00660031">
        <w:rPr>
          <w:rFonts w:eastAsia="Times New Roman" w:cstheme="minorHAnsi"/>
          <w:sz w:val="24"/>
          <w:szCs w:val="24"/>
          <w:lang w:eastAsia="el-GR"/>
        </w:rPr>
        <w:softHyphen/>
        <w:t>τα από τη μέθοδο ανάλυσης αναγκών, προκειμένου να ανταποκριθεί επαρκώς στα αιτήματα και τις ανάγκες για επιμόρφωση που δηλώνουν οι ίδιοι οι εκπαιδευτικοί</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Πολύ καλός, εφόσον, πλέον των προϋποθέσεων της προηγούμενης υποπερίπτωσης, εντάσσει στις επι</w:t>
      </w:r>
      <w:r w:rsidRPr="00660031">
        <w:rPr>
          <w:rFonts w:eastAsia="Times New Roman" w:cstheme="minorHAnsi"/>
          <w:sz w:val="24"/>
          <w:szCs w:val="24"/>
          <w:lang w:eastAsia="el-GR"/>
        </w:rPr>
        <w:softHyphen/>
        <w:t>μορφωτικές πρωτοβουλίες του τη στήριξη των θεσμο</w:t>
      </w:r>
      <w:r w:rsidRPr="00660031">
        <w:rPr>
          <w:rFonts w:eastAsia="Times New Roman" w:cstheme="minorHAnsi"/>
          <w:sz w:val="24"/>
          <w:szCs w:val="24"/>
          <w:lang w:eastAsia="el-GR"/>
        </w:rPr>
        <w:softHyphen/>
        <w:t>θετημένων εκπαιδευτικών καινοτομιών, τη διάχυση των καλών πρακτικών που έχει εντοπίσει, προβλέπει και προλαμβάνει τυχόν δυσλειτουργίες του συστήματος της επιμόρφωσης, διαμεσολαβεί με οξύνοια, αποφασιστικό</w:t>
      </w:r>
      <w:r w:rsidRPr="00660031">
        <w:rPr>
          <w:rFonts w:eastAsia="Times New Roman" w:cstheme="minorHAnsi"/>
          <w:sz w:val="24"/>
          <w:szCs w:val="24"/>
          <w:lang w:eastAsia="el-GR"/>
        </w:rPr>
        <w:softHyphen/>
        <w:t>τητα και αποτελεσματικότητα για να τις διευθετήσει και παρέχει στις σχολικές μονάδες πλαίσιο ενθάρρυνσης πρωτοβουλιών.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δδ) Εξαιρετικός, εφόσον, πλέον των προϋποθέσεων των δύο προηγουμένων υποπεριπτώσεων, αναζητεί και εφαρμόζει καινοτόμες και αποτελεσματικές μεθόδους επιμόρφωσης και καθοδήγησης των εκπαιδευτικών, όπως είναι η ενδοσχολική επιμόρφωση, η χρήση των ΤΠΕ ή/και συνεργατικών εργαλείων για την εξατομίκευ</w:t>
      </w:r>
      <w:r w:rsidRPr="00660031">
        <w:rPr>
          <w:rFonts w:eastAsia="Times New Roman" w:cstheme="minorHAnsi"/>
          <w:sz w:val="24"/>
          <w:szCs w:val="24"/>
          <w:lang w:eastAsia="el-GR"/>
        </w:rPr>
        <w:softHyphen/>
        <w:t xml:space="preserve">ση της επιμόρφωσης, που να προσιδιάζουν καλύτερα στις ιδιαιτερότητες </w:t>
      </w:r>
      <w:r w:rsidRPr="00660031">
        <w:rPr>
          <w:rFonts w:eastAsia="Times New Roman" w:cstheme="minorHAnsi"/>
          <w:sz w:val="24"/>
          <w:szCs w:val="24"/>
          <w:lang w:eastAsia="el-GR"/>
        </w:rPr>
        <w:lastRenderedPageBreak/>
        <w:t>των σχολικών μονάδων, τις ιδιαί</w:t>
      </w:r>
      <w:r w:rsidRPr="00660031">
        <w:rPr>
          <w:rFonts w:eastAsia="Times New Roman" w:cstheme="minorHAnsi"/>
          <w:sz w:val="24"/>
          <w:szCs w:val="24"/>
          <w:lang w:eastAsia="el-GR"/>
        </w:rPr>
        <w:softHyphen/>
        <w:t>τερες ανάγκες των εκπαιδευτικών και τη φύση των θεσμοθετημένων εκπαιδευτικών καινοτομιών.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4. Στα κριτήρια της κατηγορίας </w:t>
      </w:r>
      <w:r w:rsidRPr="00660031">
        <w:rPr>
          <w:rFonts w:eastAsia="Times New Roman" w:cstheme="minorHAnsi"/>
          <w:sz w:val="24"/>
          <w:szCs w:val="24"/>
          <w:lang w:val="en-US" w:eastAsia="el-GR"/>
        </w:rPr>
        <w:t>IV</w:t>
      </w:r>
      <w:r w:rsidRPr="00660031">
        <w:rPr>
          <w:rFonts w:eastAsia="Times New Roman" w:cstheme="minorHAnsi"/>
          <w:sz w:val="24"/>
          <w:szCs w:val="24"/>
          <w:lang w:eastAsia="el-GR"/>
        </w:rPr>
        <w:t xml:space="preserve"> - Επιστημονικής και επαγγελματικής ανάπτυξης, ο σχολικός σύμβουλος αξιολογείται με τα κριτήρια της παραγράφου 4 του άρθρου 6.</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Άρθρο 9</w:t>
      </w: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Ποιοτικός αξιολογικός χαρακτηρισμός των διευθυντών εκπαίδευσης</w:t>
      </w:r>
    </w:p>
    <w:p w:rsidR="00657427" w:rsidRPr="00660031" w:rsidRDefault="00657427" w:rsidP="00660031">
      <w:pPr>
        <w:shd w:val="clear" w:color="auto" w:fill="FFFFFF"/>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t>(άρθρο 3, παρ. 4)</w:t>
      </w:r>
    </w:p>
    <w:p w:rsidR="00BA7CA6" w:rsidRPr="00660031" w:rsidRDefault="00BA7CA6" w:rsidP="00660031">
      <w:pPr>
        <w:shd w:val="clear" w:color="auto" w:fill="FFFFFF"/>
        <w:spacing w:after="0" w:line="360" w:lineRule="auto"/>
        <w:ind w:firstLine="284"/>
        <w:jc w:val="center"/>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Σ</w:t>
      </w:r>
      <w:r w:rsidR="002E173A" w:rsidRPr="00660031">
        <w:rPr>
          <w:rFonts w:eastAsia="Times New Roman" w:cstheme="minorHAnsi"/>
          <w:sz w:val="24"/>
          <w:szCs w:val="24"/>
          <w:lang w:eastAsia="el-GR"/>
        </w:rPr>
        <w:t>το κριτήριο της κατηγορίας Ι - Ά</w:t>
      </w:r>
      <w:r w:rsidRPr="00660031">
        <w:rPr>
          <w:rFonts w:eastAsia="Times New Roman" w:cstheme="minorHAnsi"/>
          <w:sz w:val="24"/>
          <w:szCs w:val="24"/>
          <w:lang w:eastAsia="el-GR"/>
        </w:rPr>
        <w:t>σκηση διοικητικού και οργανωτικού έργου, ο αξιολογούμενος διευθυντής εκπαίδευσης εντάσσεται σε βαθμίδα περιγραφικής κλίμακας ποιοτικού χαρακτηρισμού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Ελλιπής, εφόσον δεν φροντίζει επαρκώς για την οργάνωση, ομαλή και αποτελεσματική λειτουργία των οργανικών μονάδων και των υποκείμενων αποκεντρω</w:t>
      </w:r>
      <w:r w:rsidRPr="00660031">
        <w:rPr>
          <w:rFonts w:eastAsia="Times New Roman" w:cstheme="minorHAnsi"/>
          <w:sz w:val="24"/>
          <w:szCs w:val="24"/>
          <w:lang w:eastAsia="el-GR"/>
        </w:rPr>
        <w:softHyphen/>
        <w:t>μένων υπηρεσιών των οποίων προΐστανται και ιδιαίτερα εφόσον ασκεί πλημμελώς ή παραμελεί τη διοικητική καθοδήγηση και εποπτεία των σχολικών μονάδων που ανήκουν στην αρμοδιότητα του.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Επαρκής, εφόσον φροντίζει ικανοποιητικά για την οργάνωση, ομαλή και αποτελεσματική λειτουργία των οργανικών μονάδων και των υποκείμενων αποκεντρω</w:t>
      </w:r>
      <w:r w:rsidRPr="00660031">
        <w:rPr>
          <w:rFonts w:eastAsia="Times New Roman" w:cstheme="minorHAnsi"/>
          <w:sz w:val="24"/>
          <w:szCs w:val="24"/>
          <w:lang w:eastAsia="el-GR"/>
        </w:rPr>
        <w:softHyphen/>
        <w:t>μένων υπηρεσιών των οποίων προΐσταται και ιδιαίτε</w:t>
      </w:r>
      <w:r w:rsidRPr="00660031">
        <w:rPr>
          <w:rFonts w:eastAsia="Times New Roman" w:cstheme="minorHAnsi"/>
          <w:sz w:val="24"/>
          <w:szCs w:val="24"/>
          <w:lang w:eastAsia="el-GR"/>
        </w:rPr>
        <w:softHyphen/>
        <w:t>ρα εφόσον ασκεί συστηματικά και αποτελεσματικά τη διοικητική καθοδήγηση, τον έλεγχο και την εποπτεία των σχολικών μονάδων που ανήκουν στην αρμοδιότητα του. Επίσης εφόσον μεριμνά για τη συστηματική και αποτελεσματική λειτουργία των υπηρεσιακών οργάνων (ΠΥΣΠΕ, ΠΥΣΔΕ) και τη μισθοδοσία του προσωπικού. Συνεργάζεται με την αυτοδιοίκηση για τον συντονισμό και την επίλυση προβλημάτων που αφορούν την εύρυθμη λειτουργία της εκπαίδευσης και των σχολικών μονάδων.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Πολύ καλός, εφόσον, πλέον των προϋποθέσεων της προηγούμενης υποπερίπτωσης, προβλέπει και προ</w:t>
      </w:r>
      <w:r w:rsidRPr="00660031">
        <w:rPr>
          <w:rFonts w:eastAsia="Times New Roman" w:cstheme="minorHAnsi"/>
          <w:sz w:val="24"/>
          <w:szCs w:val="24"/>
          <w:lang w:eastAsia="el-GR"/>
        </w:rPr>
        <w:softHyphen/>
        <w:t>λαβαίνει τις εντάσεις και τις δυσλειτουργίες, διαμεσο</w:t>
      </w:r>
      <w:r w:rsidRPr="00660031">
        <w:rPr>
          <w:rFonts w:eastAsia="Times New Roman" w:cstheme="minorHAnsi"/>
          <w:sz w:val="24"/>
          <w:szCs w:val="24"/>
          <w:lang w:eastAsia="el-GR"/>
        </w:rPr>
        <w:softHyphen/>
        <w:t>λαβεί για την καλύτερη αξιοποίηση των διαθέσιμων υλικών και ανθρώπινων πόρων και για την επίλυση των προβλημάτων με οξύνοια, αποφασιστικότητα και απο</w:t>
      </w:r>
      <w:r w:rsidRPr="00660031">
        <w:rPr>
          <w:rFonts w:eastAsia="Times New Roman" w:cstheme="minorHAnsi"/>
          <w:sz w:val="24"/>
          <w:szCs w:val="24"/>
          <w:lang w:eastAsia="el-GR"/>
        </w:rPr>
        <w:softHyphen/>
        <w:t>τελεσματικότητα και παρέχει πλαίσιο για ανάπτυξη πρωτοβουλιών.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δδ) Εξαιρετικός, εφόσον, πλέον των προϋποθέσεων των δύο προηγουμένων υποπεριπτώσεων, δημιουργεί αποδοτικό οργανωτικό κλίμα, ενώ, παράλληλα, εισηγείται καινοτόμες και εκπαιδευτικά σημαντικές και εφαρμόσιμες ιδέες και προτείνει στους ανωτέρους του λειτουργικούς και αποτελεσματικούς τρόπους για τη βέλτιστη υλοποίηση τους.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2. Στα κριτήρια της κατηγορίας </w:t>
      </w:r>
      <w:r w:rsidRPr="00660031">
        <w:rPr>
          <w:rFonts w:eastAsia="Times New Roman" w:cstheme="minorHAnsi"/>
          <w:sz w:val="24"/>
          <w:szCs w:val="24"/>
          <w:lang w:val="en-US" w:eastAsia="el-GR"/>
        </w:rPr>
        <w:t>II</w:t>
      </w:r>
      <w:r w:rsidR="002E173A" w:rsidRPr="00660031">
        <w:rPr>
          <w:rFonts w:eastAsia="Times New Roman" w:cstheme="minorHAnsi"/>
          <w:sz w:val="24"/>
          <w:szCs w:val="24"/>
          <w:lang w:eastAsia="el-GR"/>
        </w:rPr>
        <w:t xml:space="preserve"> - Ά</w:t>
      </w:r>
      <w:r w:rsidRPr="00660031">
        <w:rPr>
          <w:rFonts w:eastAsia="Times New Roman" w:cstheme="minorHAnsi"/>
          <w:sz w:val="24"/>
          <w:szCs w:val="24"/>
          <w:lang w:eastAsia="el-GR"/>
        </w:rPr>
        <w:t>σκηση του έρ</w:t>
      </w:r>
      <w:r w:rsidRPr="00660031">
        <w:rPr>
          <w:rFonts w:eastAsia="Times New Roman" w:cstheme="minorHAnsi"/>
          <w:sz w:val="24"/>
          <w:szCs w:val="24"/>
          <w:lang w:eastAsia="el-GR"/>
        </w:rPr>
        <w:softHyphen/>
        <w:t>γου της εποπτείας και της αξιολόγησης, οι διευθυντές εκπαίδευσης αξιολογούνται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Στο κριτήριο της εποπτείας, ελέγχου και αξιολό</w:t>
      </w:r>
      <w:r w:rsidRPr="00660031">
        <w:rPr>
          <w:rFonts w:eastAsia="Times New Roman" w:cstheme="minorHAnsi"/>
          <w:sz w:val="24"/>
          <w:szCs w:val="24"/>
          <w:lang w:eastAsia="el-GR"/>
        </w:rPr>
        <w:softHyphen/>
        <w:t>γησης των εκπαιδευτικών της οικείας διεύθυνσης ο αξιολογούμενος διευθυντής εκπαίδευσης εντάσσεται σε βαθμίδα περιγραφικής κλίμακας ποιοτικού χαρα</w:t>
      </w:r>
      <w:r w:rsidRPr="00660031">
        <w:rPr>
          <w:rFonts w:eastAsia="Times New Roman" w:cstheme="minorHAnsi"/>
          <w:sz w:val="24"/>
          <w:szCs w:val="24"/>
          <w:lang w:eastAsia="el-GR"/>
        </w:rPr>
        <w:softHyphen/>
        <w:t>κτηρισμού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Ελλιπής, εφόσον δεν εποπτεύει, δεν ελέγχει και δεν αξιολογεί επαρκώς και με τεκμηριωμένο τρόπο τους εκπαιδευτικούς και διοικητικούς υπάλληλους της διεύθυνσης που προΐσταται καθώς και τους εκπαιδευτικούς και διοικητικούς υπάλληλους που υπηρετούν στις υπο</w:t>
      </w:r>
      <w:r w:rsidRPr="00660031">
        <w:rPr>
          <w:rFonts w:eastAsia="Times New Roman" w:cstheme="minorHAnsi"/>
          <w:sz w:val="24"/>
          <w:szCs w:val="24"/>
          <w:lang w:eastAsia="el-GR"/>
        </w:rPr>
        <w:softHyphen/>
        <w:t>κείμενες υπηρεσίες της περιφέρειας του.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Επαρκής, εφόσον εποπτεύει, ελέγχει, συντονίζει, ανατροφοδοτεί και στηρίζει ανάλογα και αξιολογεί τους εκπαιδευτικούς και διοικητικούς υπαλλήλους της διεύθυνσης που προΐσταται καθώς και των υποκειμέ</w:t>
      </w:r>
      <w:r w:rsidRPr="00660031">
        <w:rPr>
          <w:rFonts w:eastAsia="Times New Roman" w:cstheme="minorHAnsi"/>
          <w:sz w:val="24"/>
          <w:szCs w:val="24"/>
          <w:lang w:eastAsia="el-GR"/>
        </w:rPr>
        <w:softHyphen/>
        <w:t>νων υπηρεσιών της περιφέρειας του, με επαρκή και αποτελεσματικό τρόπο, αξιοποιώντας τεκμήρια από τον φάκελο που προσκομίζει ο αξιολογούμενος και από άλλες πρόσφορες υπηρεσιακές πηγές (πρακτικά, έγγραφα, εισηγήσεις κλπ.) σύμφωνα με τις διαδικασίες και τα κριτήρια που απορρέουν από τον ρόλο και τις αρμοδιότητες του.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Πολύ καλός, εφόσον, πλέον των προϋποθέσεων της προηγούμενης υποπερίπτωσης, προβλέπει και προ</w:t>
      </w:r>
      <w:r w:rsidRPr="00660031">
        <w:rPr>
          <w:rFonts w:eastAsia="Times New Roman" w:cstheme="minorHAnsi"/>
          <w:sz w:val="24"/>
          <w:szCs w:val="24"/>
          <w:lang w:eastAsia="el-GR"/>
        </w:rPr>
        <w:softHyphen/>
        <w:t>λαβαίνει τυχόν δυσλειτουργίες του συστήματος της αξιολόγησης και διαμεσολαβεί με οξύνοια, αποφασιστι</w:t>
      </w:r>
      <w:r w:rsidRPr="00660031">
        <w:rPr>
          <w:rFonts w:eastAsia="Times New Roman" w:cstheme="minorHAnsi"/>
          <w:sz w:val="24"/>
          <w:szCs w:val="24"/>
          <w:lang w:eastAsia="el-GR"/>
        </w:rPr>
        <w:softHyphen/>
        <w:t>κότητα και αποτελεσματικότητα για να τις διευθετήσει.</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δδ) Εξαιρετικός, εφόσον, πλέον των προϋποθέσεων των δύο προηγουμένων υποπεριπτώσεων, προβαίνει σε μετα-αξιολογικές αναλύσεις των διαδικασιών εποπτεί</w:t>
      </w:r>
      <w:r w:rsidRPr="00660031">
        <w:rPr>
          <w:rFonts w:eastAsia="Times New Roman" w:cstheme="minorHAnsi"/>
          <w:sz w:val="24"/>
          <w:szCs w:val="24"/>
          <w:lang w:eastAsia="el-GR"/>
        </w:rPr>
        <w:softHyphen/>
        <w:t>ας και αξιολόγησης και αναζητεί και εισηγείται στους ανωτέρους του πιο αποτελεσματικές ή και καινοτόμες μεθόδους για την καλύτερη υλοποίηση της.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Στο κριτήριο της οργάνωσης και διεξαγωγής της αυτο-αξιολόγησης της διεύθυνσης της οποίας προΐστα</w:t>
      </w:r>
      <w:r w:rsidRPr="00660031">
        <w:rPr>
          <w:rFonts w:eastAsia="Times New Roman" w:cstheme="minorHAnsi"/>
          <w:sz w:val="24"/>
          <w:szCs w:val="24"/>
          <w:lang w:eastAsia="el-GR"/>
        </w:rPr>
        <w:softHyphen/>
        <w:t>ται, ο αξιολογούμενος διευθυντής εκπαίδευσης εντάσ</w:t>
      </w:r>
      <w:r w:rsidRPr="00660031">
        <w:rPr>
          <w:rFonts w:eastAsia="Times New Roman" w:cstheme="minorHAnsi"/>
          <w:sz w:val="24"/>
          <w:szCs w:val="24"/>
          <w:lang w:eastAsia="el-GR"/>
        </w:rPr>
        <w:softHyphen/>
        <w:t>σεται σε βαθμίδα περιγραφικής κλίμακας ποιοτικού χαρακτηρισμού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αα) Ελλιπής, εφόσον δεν μεριμνά επαρκώς και εμπρό</w:t>
      </w:r>
      <w:r w:rsidRPr="00660031">
        <w:rPr>
          <w:rFonts w:eastAsia="Times New Roman" w:cstheme="minorHAnsi"/>
          <w:sz w:val="24"/>
          <w:szCs w:val="24"/>
          <w:lang w:eastAsia="el-GR"/>
        </w:rPr>
        <w:softHyphen/>
        <w:t>θεσμα για την αυτοαξιολόγηση της υπηρεσίας στην οποία προΐσταται.</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Επαρκής, εφόσον οργανώνει και υλοποιεί επαρκώς με τεκμηριωμένα αποτελεσματικό τρόπο την αυτο-αξι</w:t>
      </w:r>
      <w:r w:rsidRPr="00660031">
        <w:rPr>
          <w:rFonts w:eastAsia="Times New Roman" w:cstheme="minorHAnsi"/>
          <w:sz w:val="24"/>
          <w:szCs w:val="24"/>
          <w:lang w:eastAsia="el-GR"/>
        </w:rPr>
        <w:softHyphen/>
        <w:t>ολόγηση της υπηρεσίας στην οποία προΐσταται.</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Πολύ καλός, εφόσον, πλέον των προϋποθέσεων της προηγούμενης υποπερίπτωσης, προβλέπει και προ</w:t>
      </w:r>
      <w:r w:rsidRPr="00660031">
        <w:rPr>
          <w:rFonts w:eastAsia="Times New Roman" w:cstheme="minorHAnsi"/>
          <w:sz w:val="24"/>
          <w:szCs w:val="24"/>
          <w:lang w:eastAsia="el-GR"/>
        </w:rPr>
        <w:softHyphen/>
        <w:t>λαμβάνει τυχόν δυσλειτουργίες του συστήματος της αυτο-αξιολόγησης, διαμεσολαβεί με οξύνοια, αποφασι</w:t>
      </w:r>
      <w:r w:rsidRPr="00660031">
        <w:rPr>
          <w:rFonts w:eastAsia="Times New Roman" w:cstheme="minorHAnsi"/>
          <w:sz w:val="24"/>
          <w:szCs w:val="24"/>
          <w:lang w:eastAsia="el-GR"/>
        </w:rPr>
        <w:softHyphen/>
        <w:t>στικότητα και αποτελεσματικότητα για να τις διευθε</w:t>
      </w:r>
      <w:r w:rsidRPr="00660031">
        <w:rPr>
          <w:rFonts w:eastAsia="Times New Roman" w:cstheme="minorHAnsi"/>
          <w:sz w:val="24"/>
          <w:szCs w:val="24"/>
          <w:lang w:eastAsia="el-GR"/>
        </w:rPr>
        <w:softHyphen/>
        <w:t>τήσει και παρέχει πλαίσιο ενθάρρυνσης πρωτοβουλιών.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δδ) Εξαιρετικός, εφόσον, πλέον των προϋποθέσεων των δύο προηγουμένων υποπεριπτώσεων αναζητεί και εισηγείται στους ανωτέρους του πιο αποτελεσματικές ή και καινοτόμες μεθόδους για την καλύτερη υλοποίηση της διαδικασίας της αυτο-αξιολόγησης της υπηρεσίας του.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3. Στην κατηγορία </w:t>
      </w:r>
      <w:r w:rsidRPr="00660031">
        <w:rPr>
          <w:rFonts w:eastAsia="Times New Roman" w:cstheme="minorHAnsi"/>
          <w:sz w:val="24"/>
          <w:szCs w:val="24"/>
          <w:lang w:val="en-US" w:eastAsia="el-GR"/>
        </w:rPr>
        <w:t>III</w:t>
      </w:r>
      <w:r w:rsidRPr="00660031">
        <w:rPr>
          <w:rFonts w:eastAsia="Times New Roman" w:cstheme="minorHAnsi"/>
          <w:sz w:val="24"/>
          <w:szCs w:val="24"/>
          <w:lang w:eastAsia="el-GR"/>
        </w:rPr>
        <w:t xml:space="preserve"> - Παιδαγωγική οπτική στην άσκη</w:t>
      </w:r>
      <w:r w:rsidRPr="00660031">
        <w:rPr>
          <w:rFonts w:eastAsia="Times New Roman" w:cstheme="minorHAnsi"/>
          <w:sz w:val="24"/>
          <w:szCs w:val="24"/>
          <w:lang w:eastAsia="el-GR"/>
        </w:rPr>
        <w:softHyphen/>
        <w:t>ση διοικητικού έργου σε εκπαιδευτική δομή ο διευθυ</w:t>
      </w:r>
      <w:r w:rsidRPr="00660031">
        <w:rPr>
          <w:rFonts w:eastAsia="Times New Roman" w:cstheme="minorHAnsi"/>
          <w:sz w:val="24"/>
          <w:szCs w:val="24"/>
          <w:lang w:eastAsia="el-GR"/>
        </w:rPr>
        <w:softHyphen/>
        <w:t>ντής διεύθυνσης υπόκειται σε εκπαιδευτική αξιολόγη</w:t>
      </w:r>
      <w:r w:rsidRPr="00660031">
        <w:rPr>
          <w:rFonts w:eastAsia="Times New Roman" w:cstheme="minorHAnsi"/>
          <w:sz w:val="24"/>
          <w:szCs w:val="24"/>
          <w:lang w:eastAsia="el-GR"/>
        </w:rPr>
        <w:softHyphen/>
        <w:t>ση και εντάσσεται σε βαθμίδα περιγραφικής κλίμακας ποιοτικού χαρακτηρισμού σύμφωνα με τα κριτήρια της παραγράφου 3 του άρθρου 6 προσαρμοσμένα στους ρόλους και στο πλαίσιο λειτουργίας του.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4. Στα κριτήρια της κατηγορίας </w:t>
      </w:r>
      <w:r w:rsidRPr="00660031">
        <w:rPr>
          <w:rFonts w:eastAsia="Times New Roman" w:cstheme="minorHAnsi"/>
          <w:sz w:val="24"/>
          <w:szCs w:val="24"/>
          <w:lang w:val="en-US" w:eastAsia="el-GR"/>
        </w:rPr>
        <w:t>IV</w:t>
      </w:r>
      <w:r w:rsidRPr="00660031">
        <w:rPr>
          <w:rFonts w:eastAsia="Times New Roman" w:cstheme="minorHAnsi"/>
          <w:sz w:val="24"/>
          <w:szCs w:val="24"/>
          <w:lang w:eastAsia="el-GR"/>
        </w:rPr>
        <w:t xml:space="preserve"> - Επιστημονικής και επαγγελματικής ανάπτυξης, ο εκπαιδευτικός αξιολογεί</w:t>
      </w:r>
      <w:r w:rsidRPr="00660031">
        <w:rPr>
          <w:rFonts w:eastAsia="Times New Roman" w:cstheme="minorHAnsi"/>
          <w:sz w:val="24"/>
          <w:szCs w:val="24"/>
          <w:lang w:eastAsia="el-GR"/>
        </w:rPr>
        <w:softHyphen/>
        <w:t>ται με κριτήρια τα οποία διακρίνονται σε (α) κριτήρια τυπικών προσόντων και επιστημονικής ανάπτυξης και (β) σε κριτήρια επαγγελματικής ανάπτυξης, τα οποία διακρίνονται σε (β1) κριτήρια επιμόρφωσης, (β2) κριτήρια άσκησης καθηκόντων ευθύνης και (β3) κριτήρια γενικής επιστημονικής και εκπαιδευτικής δράσης.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Στα κριτήρια των τυπικών προσόντων και της επι</w:t>
      </w:r>
      <w:r w:rsidRPr="00660031">
        <w:rPr>
          <w:rFonts w:eastAsia="Times New Roman" w:cstheme="minorHAnsi"/>
          <w:sz w:val="24"/>
          <w:szCs w:val="24"/>
          <w:lang w:eastAsia="el-GR"/>
        </w:rPr>
        <w:softHyphen/>
        <w:t>στημονικής ανάπτυξης, ο αξιολογούμενος εκπαιδευτικός εντάσσεται σε βαθμίδα περιγραφικής κλίμακας ποιοτι</w:t>
      </w:r>
      <w:r w:rsidRPr="00660031">
        <w:rPr>
          <w:rFonts w:eastAsia="Times New Roman" w:cstheme="minorHAnsi"/>
          <w:sz w:val="24"/>
          <w:szCs w:val="24"/>
          <w:lang w:eastAsia="el-GR"/>
        </w:rPr>
        <w:softHyphen/>
        <w:t>κού χαρακτηρισμού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Επαρκής, δεδομένου ότι είχε όλα τα εκ του νόμου απαιτούμενα προσόντα για διορισμό, βάσει των οποίων και διορίστηκε.</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Πολύ καλός, εφόσον συντρέχουν στο πρόσωπο του δύο (2) τουλάχιστον, από τις κάτωθι προϋποθέσεις: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en-US" w:eastAsia="el-GR"/>
        </w:rPr>
        <w:t>i</w:t>
      </w:r>
      <w:r w:rsidRPr="00660031">
        <w:rPr>
          <w:rFonts w:eastAsia="Times New Roman" w:cstheme="minorHAnsi"/>
          <w:sz w:val="24"/>
          <w:szCs w:val="24"/>
          <w:lang w:eastAsia="el-GR"/>
        </w:rPr>
        <w:t>) έχει δεύτερο ή και τρίτο πτυχίο Α.Ε.Ι./Τ.Ε.Ι. ή ανα</w:t>
      </w:r>
      <w:r w:rsidRPr="00660031">
        <w:rPr>
          <w:rFonts w:eastAsia="Times New Roman" w:cstheme="minorHAnsi"/>
          <w:sz w:val="24"/>
          <w:szCs w:val="24"/>
          <w:lang w:eastAsia="el-GR"/>
        </w:rPr>
        <w:softHyphen/>
        <w:t>γνωρισμένο πτυχίο αλλοδαπής.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en-US" w:eastAsia="el-GR"/>
        </w:rPr>
        <w:lastRenderedPageBreak/>
        <w:t>ii</w:t>
      </w:r>
      <w:r w:rsidRPr="00660031">
        <w:rPr>
          <w:rFonts w:eastAsia="Times New Roman" w:cstheme="minorHAnsi"/>
          <w:sz w:val="24"/>
          <w:szCs w:val="24"/>
          <w:lang w:eastAsia="el-GR"/>
        </w:rPr>
        <w:t>) έχει πτυχίο Μετεκπαίδευσης Διδασκαλείου Δημο</w:t>
      </w:r>
      <w:r w:rsidRPr="00660031">
        <w:rPr>
          <w:rFonts w:eastAsia="Times New Roman" w:cstheme="minorHAnsi"/>
          <w:sz w:val="24"/>
          <w:szCs w:val="24"/>
          <w:lang w:eastAsia="el-GR"/>
        </w:rPr>
        <w:softHyphen/>
        <w:t>τικής Εκπαίδευσης.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en-US" w:eastAsia="el-GR"/>
        </w:rPr>
        <w:t>iii</w:t>
      </w:r>
      <w:r w:rsidRPr="00660031">
        <w:rPr>
          <w:rFonts w:eastAsia="Times New Roman" w:cstheme="minorHAnsi"/>
          <w:sz w:val="24"/>
          <w:szCs w:val="24"/>
          <w:lang w:eastAsia="el-GR"/>
        </w:rPr>
        <w:t>) έχει δίπλωμα σπουδών από αναγνωρισμένο δημόσιο φορέα σε αντικείμενα που αφορούν στην τέχνη, τον πο</w:t>
      </w:r>
      <w:r w:rsidRPr="00660031">
        <w:rPr>
          <w:rFonts w:eastAsia="Times New Roman" w:cstheme="minorHAnsi"/>
          <w:sz w:val="24"/>
          <w:szCs w:val="24"/>
          <w:lang w:eastAsia="el-GR"/>
        </w:rPr>
        <w:softHyphen/>
        <w:t>λιτισμό, το περιβάλλον, την επιστήμη ή την τεχνολογία.</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t xml:space="preserve">iv) </w:t>
      </w:r>
      <w:r w:rsidRPr="00660031">
        <w:rPr>
          <w:rFonts w:eastAsia="Times New Roman" w:cstheme="minorHAnsi"/>
          <w:sz w:val="24"/>
          <w:szCs w:val="24"/>
          <w:lang w:eastAsia="el-GR"/>
        </w:rPr>
        <w:t>διαθέτει πιστοποίηση στις Τ.Π.Ε. οποιουδήποτε επιπέδου.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ν) γνωρίζει μία ξένη γλώσσα σε επίπεδο Β2, σύμφωνα με την παράγραφο 2 του άρθρου 1 του ν. 2740/1999.</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Εξαιρετικός, εφόσον, συντρέχουν στο πρόσωπο του α) δύο (2), τουλάχιστον, από τις προϋποθέσεις της προηγούμενης υποπερίπτωσης και επιπλέον είναι κάτοχος μεταπτυχιακού τίτλου ή β) είναι κάτοχος διδακτορι</w:t>
      </w:r>
      <w:r w:rsidRPr="00660031">
        <w:rPr>
          <w:rFonts w:eastAsia="Times New Roman" w:cstheme="minorHAnsi"/>
          <w:sz w:val="24"/>
          <w:szCs w:val="24"/>
          <w:lang w:eastAsia="el-GR"/>
        </w:rPr>
        <w:softHyphen/>
        <w:t>κού διπλώματος με εμφανή τη συνεχή παρακολούθηση των επιστημονικών εξελίξεων μέσω συνεδρίων, εισηγή</w:t>
      </w:r>
      <w:r w:rsidRPr="00660031">
        <w:rPr>
          <w:rFonts w:eastAsia="Times New Roman" w:cstheme="minorHAnsi"/>
          <w:sz w:val="24"/>
          <w:szCs w:val="24"/>
          <w:lang w:eastAsia="el-GR"/>
        </w:rPr>
        <w:softHyphen/>
        <w:t>σεων, δημοσιεύσεων κλπ.</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Στα κριτήρια της επαγγελματικής ανάπτυξης, ο αξιολογούμενος εκπαιδευτικός εντάσσεται σε βαθμίδα περιγραφικής κλίμακας ποιοτικού χαρακτηρισμού με βάση τα εξής κριτήρια: (β1) κριτήρια επιμόρφωσης, (β2) κριτήρια άσκησης καθηκόντων ευθύνης και (β3) κριτήρια γενικής εκπαιδευτικής δράσης, όπως αυτά παρατίθε</w:t>
      </w:r>
      <w:r w:rsidRPr="00660031">
        <w:rPr>
          <w:rFonts w:eastAsia="Times New Roman" w:cstheme="minorHAnsi"/>
          <w:sz w:val="24"/>
          <w:szCs w:val="24"/>
          <w:lang w:eastAsia="el-GR"/>
        </w:rPr>
        <w:softHyphen/>
        <w:t>νται στην παράγραφο 4 του άρθρου 6. Με βάση αυτά κρίνεται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Ελλιπής, εφόσον έχει κάτω των τεσσάρων (4) από τα προαναφερόμενα ανεξαρτήτως υποκριτηρίου.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Επαρκής, εφόσον συνολικά έχει τέσσερα (4) του</w:t>
      </w:r>
      <w:r w:rsidRPr="00660031">
        <w:rPr>
          <w:rFonts w:eastAsia="Times New Roman" w:cstheme="minorHAnsi"/>
          <w:sz w:val="24"/>
          <w:szCs w:val="24"/>
          <w:lang w:eastAsia="el-GR"/>
        </w:rPr>
        <w:softHyphen/>
        <w:t>λάχιστον από τα προαναφερόμενα ανεξαρτήτως υπο</w:t>
      </w:r>
      <w:r w:rsidRPr="00660031">
        <w:rPr>
          <w:rFonts w:eastAsia="Times New Roman" w:cstheme="minorHAnsi"/>
          <w:sz w:val="24"/>
          <w:szCs w:val="24"/>
          <w:lang w:eastAsia="el-GR"/>
        </w:rPr>
        <w:softHyphen/>
        <w:t>κριτηρίου.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Πολύ καλός, εφόσον συνολικά έχει πέντε (5) του</w:t>
      </w:r>
      <w:r w:rsidRPr="00660031">
        <w:rPr>
          <w:rFonts w:eastAsia="Times New Roman" w:cstheme="minorHAnsi"/>
          <w:sz w:val="24"/>
          <w:szCs w:val="24"/>
          <w:lang w:eastAsia="el-GR"/>
        </w:rPr>
        <w:softHyphen/>
        <w:t>λάχιστον από τα προαναφερόμενα προερχόμενα από δύο (2) τουλάχιστον επιμέρους υποκριτήρια ή επτά (7) συνολικά ανεξαρτήτως υποκριτηρίων, που δηλώνουν συνεχή φροντίδα για την επαγγελματική ανάπτυξη.</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δδ) Εξαιρετικός, εφόσον συνολικά έχει επτά (7) του</w:t>
      </w:r>
      <w:r w:rsidRPr="00660031">
        <w:rPr>
          <w:rFonts w:eastAsia="Times New Roman" w:cstheme="minorHAnsi"/>
          <w:sz w:val="24"/>
          <w:szCs w:val="24"/>
          <w:lang w:eastAsia="el-GR"/>
        </w:rPr>
        <w:softHyphen/>
        <w:t>λάχιστον από τα προαναφερόμενα, προερχόμενα από τους δύο (2) επιμέρους υποτομείς, ή έντεκα (11) συνολι</w:t>
      </w:r>
      <w:r w:rsidRPr="00660031">
        <w:rPr>
          <w:rFonts w:eastAsia="Times New Roman" w:cstheme="minorHAnsi"/>
          <w:sz w:val="24"/>
          <w:szCs w:val="24"/>
          <w:lang w:eastAsia="el-GR"/>
        </w:rPr>
        <w:softHyphen/>
        <w:t>κά κριτήρια ανεξαρτήτως υποκριτηρίων. Στη συνολική αξιολογική αποτίμηση λαμβάνεται υπόψη το ενδιαφέ</w:t>
      </w:r>
      <w:r w:rsidRPr="00660031">
        <w:rPr>
          <w:rFonts w:eastAsia="Times New Roman" w:cstheme="minorHAnsi"/>
          <w:sz w:val="24"/>
          <w:szCs w:val="24"/>
          <w:lang w:eastAsia="el-GR"/>
        </w:rPr>
        <w:softHyphen/>
        <w:t>ρον του αξιολογούμενου για συνεχή επαγγελματική ενημέρωση, όπως αυτό προκύπτει από το σύνολο των παραστατικών.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lastRenderedPageBreak/>
        <w:t>Άρθρο 10</w:t>
      </w:r>
    </w:p>
    <w:p w:rsidR="00657427" w:rsidRPr="00660031" w:rsidRDefault="00657427" w:rsidP="00660031">
      <w:pPr>
        <w:shd w:val="clear" w:color="auto" w:fill="FFFFFF"/>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t>Ποιοτικός αξιολογικός χαρακτηρισμός των διευθυντών σχολικών μονάδων και Σχολικών Εργαστηριακών Κέντρων (Σ.Ε.Κ.) (άρθρο 3, παρ. 5)</w:t>
      </w:r>
    </w:p>
    <w:p w:rsidR="00BA7CA6" w:rsidRPr="00660031" w:rsidRDefault="00BA7CA6" w:rsidP="00660031">
      <w:pPr>
        <w:shd w:val="clear" w:color="auto" w:fill="FFFFFF"/>
        <w:spacing w:after="0" w:line="360" w:lineRule="auto"/>
        <w:ind w:firstLine="284"/>
        <w:jc w:val="center"/>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Σ</w:t>
      </w:r>
      <w:r w:rsidR="00BA7CA6" w:rsidRPr="00660031">
        <w:rPr>
          <w:rFonts w:eastAsia="Times New Roman" w:cstheme="minorHAnsi"/>
          <w:sz w:val="24"/>
          <w:szCs w:val="24"/>
          <w:lang w:eastAsia="el-GR"/>
        </w:rPr>
        <w:t>τα κριτήρια της κατηγορίας Ι - Ά</w:t>
      </w:r>
      <w:r w:rsidRPr="00660031">
        <w:rPr>
          <w:rFonts w:eastAsia="Times New Roman" w:cstheme="minorHAnsi"/>
          <w:sz w:val="24"/>
          <w:szCs w:val="24"/>
          <w:lang w:eastAsia="el-GR"/>
        </w:rPr>
        <w:t>σκηση διοικητικού και οργανωτικού έργου, οι διευθυντές σχολικών μονά</w:t>
      </w:r>
      <w:r w:rsidRPr="00660031">
        <w:rPr>
          <w:rFonts w:eastAsia="Times New Roman" w:cstheme="minorHAnsi"/>
          <w:sz w:val="24"/>
          <w:szCs w:val="24"/>
          <w:lang w:eastAsia="el-GR"/>
        </w:rPr>
        <w:softHyphen/>
        <w:t>δων ή Σ.Ε.Κ. αξιολογούνται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Στο κριτήριο του τρόπου υλοποίησης του νομοθε</w:t>
      </w:r>
      <w:r w:rsidRPr="00660031">
        <w:rPr>
          <w:rFonts w:eastAsia="Times New Roman" w:cstheme="minorHAnsi"/>
          <w:sz w:val="24"/>
          <w:szCs w:val="24"/>
          <w:lang w:eastAsia="el-GR"/>
        </w:rPr>
        <w:softHyphen/>
        <w:t>τικού πλαισίου ο αξιολογούμενος διευθυντής σχολικής μονάδας εντάσσεται σε βαθμίδα περιγραφικής κλίμακας ποιοτικού χαρακτηρισμού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αα) Ελλιπής, εφόσον </w:t>
      </w:r>
      <w:r w:rsidR="00BA7CA6" w:rsidRPr="00660031">
        <w:rPr>
          <w:rFonts w:eastAsia="Times New Roman" w:cstheme="minorHAnsi"/>
          <w:sz w:val="24"/>
          <w:szCs w:val="24"/>
          <w:lang w:eastAsia="el-GR"/>
        </w:rPr>
        <w:t>αρκείται στην τυπική και διεκπε</w:t>
      </w:r>
      <w:r w:rsidRPr="00660031">
        <w:rPr>
          <w:rFonts w:eastAsia="Times New Roman" w:cstheme="minorHAnsi"/>
          <w:sz w:val="24"/>
          <w:szCs w:val="24"/>
          <w:lang w:eastAsia="el-GR"/>
        </w:rPr>
        <w:t>ραιωτική τήρηση του ισχύοντος νομοθετικού και ευρύ</w:t>
      </w:r>
      <w:r w:rsidRPr="00660031">
        <w:rPr>
          <w:rFonts w:eastAsia="Times New Roman" w:cstheme="minorHAnsi"/>
          <w:sz w:val="24"/>
          <w:szCs w:val="24"/>
          <w:lang w:eastAsia="el-GR"/>
        </w:rPr>
        <w:softHyphen/>
        <w:t>τερου κανονιστικού πλαισίου λειτουργίας των σχολικών μονάδων χωρίς να αξιοποιεί ούτε κατ' ελάχιστον τις δυνατότητες αποδοτικής οργάνωσης και διοίκησης.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Επαρκής, εφόσον τηρεί απαρέγκλιτα το προβλε</w:t>
      </w:r>
      <w:r w:rsidRPr="00660031">
        <w:rPr>
          <w:rFonts w:eastAsia="Times New Roman" w:cstheme="minorHAnsi"/>
          <w:sz w:val="24"/>
          <w:szCs w:val="24"/>
          <w:lang w:eastAsia="el-GR"/>
        </w:rPr>
        <w:softHyphen/>
        <w:t>πόμενο σχολικό ωράριο και το ωρολόγιο πρόγραμμα, συγκαλεί τακτικά τα συλλογικά όργανα, αξιοποιεί απο</w:t>
      </w:r>
      <w:r w:rsidRPr="00660031">
        <w:rPr>
          <w:rFonts w:eastAsia="Times New Roman" w:cstheme="minorHAnsi"/>
          <w:sz w:val="24"/>
          <w:szCs w:val="24"/>
          <w:lang w:eastAsia="el-GR"/>
        </w:rPr>
        <w:softHyphen/>
        <w:t>δοτικά τις δυνατότητες οργάνωσης και διοίκησης, με</w:t>
      </w:r>
      <w:r w:rsidRPr="00660031">
        <w:rPr>
          <w:rFonts w:eastAsia="Times New Roman" w:cstheme="minorHAnsi"/>
          <w:sz w:val="24"/>
          <w:szCs w:val="24"/>
          <w:lang w:eastAsia="el-GR"/>
        </w:rPr>
        <w:softHyphen/>
        <w:t>ριμνά ιδιαίτερα για την υγιεινή και την ασφάλεια των μαθητών καθώς και για την τακτική και έγκαιρη ενημέ</w:t>
      </w:r>
      <w:r w:rsidRPr="00660031">
        <w:rPr>
          <w:rFonts w:eastAsia="Times New Roman" w:cstheme="minorHAnsi"/>
          <w:sz w:val="24"/>
          <w:szCs w:val="24"/>
          <w:lang w:eastAsia="el-GR"/>
        </w:rPr>
        <w:softHyphen/>
        <w:t>ρωση των γονέων και, γενικώς, αξιοποιεί δημιουργικά τις δυνατότητες του νομοθετικού πλαισίου.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Πολύ καλός, εφόσον, εκτός των προϋποθέσεων της προηγούμενης περίπτωσης, ασκεί με δημοκρατικό</w:t>
      </w:r>
      <w:r w:rsidR="002E173A" w:rsidRPr="00660031">
        <w:rPr>
          <w:rFonts w:eastAsia="Times New Roman" w:cstheme="minorHAnsi"/>
          <w:sz w:val="24"/>
          <w:szCs w:val="24"/>
          <w:lang w:eastAsia="el-GR"/>
        </w:rPr>
        <w:t xml:space="preserve"> </w:t>
      </w:r>
      <w:r w:rsidRPr="00660031">
        <w:rPr>
          <w:rFonts w:eastAsia="Times New Roman" w:cstheme="minorHAnsi"/>
          <w:sz w:val="24"/>
          <w:szCs w:val="24"/>
          <w:lang w:eastAsia="el-GR"/>
        </w:rPr>
        <w:t>τρόπο τη διευθυντική του εξουσία, ενημερώνει τα μέλη του συλλόγου διδασκόντων για κάθε θεσμική αλλαγή και παρέχει ανάλογες διευκρινίσεις, παρακολουθεί την ορθή εφαρμογή των εγκυκλίων, στηρίζει εμπράκτως τις θεσμοθετημένες εκπαιδευτικές καινοτομίες, εμπλέ</w:t>
      </w:r>
      <w:r w:rsidRPr="00660031">
        <w:rPr>
          <w:rFonts w:eastAsia="Times New Roman" w:cstheme="minorHAnsi"/>
          <w:sz w:val="24"/>
          <w:szCs w:val="24"/>
          <w:lang w:eastAsia="el-GR"/>
        </w:rPr>
        <w:softHyphen/>
        <w:t>κει ενεργά τα μέλη του συλλόγου στις δράσεις του σχολείου, παρέχοντας πεδίο πρωτοβουλιών εντός του θεσμικού πλαισίου.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δδ) Εξαιρετικός, εφόσον, πλέον των προϋποθέσεων της προηγούμενης υποπερίπτωσης, εισηγείται καινο</w:t>
      </w:r>
      <w:r w:rsidRPr="00660031">
        <w:rPr>
          <w:rFonts w:eastAsia="Times New Roman" w:cstheme="minorHAnsi"/>
          <w:sz w:val="24"/>
          <w:szCs w:val="24"/>
          <w:lang w:eastAsia="el-GR"/>
        </w:rPr>
        <w:softHyphen/>
        <w:t>τομικές ή άλλων ειδών προσεγγίσεις που θεωρεί ότι μπορούν να βελτιώσουν την εύρυθμη λειτουργία του σχολείου και την καλύτερη εφαρμογή των εγκυκλίων.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β) Στο κριτήριο της οργάνωσης του έργου του συλλό</w:t>
      </w:r>
      <w:r w:rsidRPr="00660031">
        <w:rPr>
          <w:rFonts w:eastAsia="Times New Roman" w:cstheme="minorHAnsi"/>
          <w:sz w:val="24"/>
          <w:szCs w:val="24"/>
          <w:lang w:eastAsia="el-GR"/>
        </w:rPr>
        <w:softHyphen/>
        <w:t>γου διδασκόντων της σχολικής μονάδας ο αξιολογούμε</w:t>
      </w:r>
      <w:r w:rsidRPr="00660031">
        <w:rPr>
          <w:rFonts w:eastAsia="Times New Roman" w:cstheme="minorHAnsi"/>
          <w:sz w:val="24"/>
          <w:szCs w:val="24"/>
          <w:lang w:eastAsia="el-GR"/>
        </w:rPr>
        <w:softHyphen/>
        <w:t>νος διευθυντής σχολικής μονάδας ή Σ.Ε.Κ. εντάσσεται σε βαθμίδα περιγραφικής κλίμακας ποιοτικού χαρακτη</w:t>
      </w:r>
      <w:r w:rsidRPr="00660031">
        <w:rPr>
          <w:rFonts w:eastAsia="Times New Roman" w:cstheme="minorHAnsi"/>
          <w:sz w:val="24"/>
          <w:szCs w:val="24"/>
          <w:lang w:eastAsia="el-GR"/>
        </w:rPr>
        <w:softHyphen/>
        <w:t>ρισμού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Ελλιπής, εφόσον διαχειρίζεται πλημμελώς ή με ακατάλληλο τρόπο τους υλικούς και ανθρώπινους πό</w:t>
      </w:r>
      <w:r w:rsidRPr="00660031">
        <w:rPr>
          <w:rFonts w:eastAsia="Times New Roman" w:cstheme="minorHAnsi"/>
          <w:sz w:val="24"/>
          <w:szCs w:val="24"/>
          <w:lang w:eastAsia="el-GR"/>
        </w:rPr>
        <w:softHyphen/>
        <w:t>ρους της σχολικής μονάδας.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Επαρκής, εφόσον μεριμνά για την οργάνωση του αρχείου της σχολικής μονάδας και τη γραμματειακή λειτουργία της, την ανταπόκριση της στις υπηρεσιακές υποχρεώσεις, την αξιοποίηση των διαθέσιμων πόρων καθώς και για την ορθολογική και δίκαιη κατανομή και τον συντονισμό του μη διδακτικού έργου των εκπαι</w:t>
      </w:r>
      <w:r w:rsidRPr="00660031">
        <w:rPr>
          <w:rFonts w:eastAsia="Times New Roman" w:cstheme="minorHAnsi"/>
          <w:sz w:val="24"/>
          <w:szCs w:val="24"/>
          <w:lang w:eastAsia="el-GR"/>
        </w:rPr>
        <w:softHyphen/>
        <w:t>δευτικών.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Πολύ καλός, εφόσον μεριμνά για πρόβλεψη έγκαι</w:t>
      </w:r>
      <w:r w:rsidRPr="00660031">
        <w:rPr>
          <w:rFonts w:eastAsia="Times New Roman" w:cstheme="minorHAnsi"/>
          <w:sz w:val="24"/>
          <w:szCs w:val="24"/>
          <w:lang w:eastAsia="el-GR"/>
        </w:rPr>
        <w:softHyphen/>
        <w:t>ρης διευθέτησης και διεκπεραίωσης του μη διδακτικού έργου που έχουν αναλάβει οι εκπαιδευτικοί, και συνερ</w:t>
      </w:r>
      <w:r w:rsidRPr="00660031">
        <w:rPr>
          <w:rFonts w:eastAsia="Times New Roman" w:cstheme="minorHAnsi"/>
          <w:sz w:val="24"/>
          <w:szCs w:val="24"/>
          <w:lang w:eastAsia="el-GR"/>
        </w:rPr>
        <w:softHyphen/>
        <w:t>γάζεται με όλους τους εκπαιδευτικούς και τοπικούς φορείς με σκοπό την καλύτερη και πιο αποδοτική λει</w:t>
      </w:r>
      <w:r w:rsidRPr="00660031">
        <w:rPr>
          <w:rFonts w:eastAsia="Times New Roman" w:cstheme="minorHAnsi"/>
          <w:sz w:val="24"/>
          <w:szCs w:val="24"/>
          <w:lang w:eastAsia="el-GR"/>
        </w:rPr>
        <w:softHyphen/>
        <w:t>τουργία της σχολικής μονάδας.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δδ) Εξαιρετικός, εφόσον, πλέον των προϋποθέσεων της προηγούμενης υποπερίπτωσης, μεριμνά για την αξιοποίηση των εκπαιδευτικών με βάση τις ιδιαίτερες κλίσεις και ικανότητες τους και διοικεί αποκεντρωτικά, εκχωρώντας αρμοδιότητες, εκτός από τον υποδιευθυντή και σε άλλους εκπαιδευτικούς της σχολικής μονάδας, προς τους οποίους παρέχει ρητές οδηγίες και κατευ</w:t>
      </w:r>
      <w:r w:rsidRPr="00660031">
        <w:rPr>
          <w:rFonts w:eastAsia="Times New Roman" w:cstheme="minorHAnsi"/>
          <w:sz w:val="24"/>
          <w:szCs w:val="24"/>
          <w:lang w:eastAsia="el-GR"/>
        </w:rPr>
        <w:softHyphen/>
        <w:t>θύνσεις και το έργο των οποίων στηρίζει συστηματικά.</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2. Στα κριτήρια της κατηγορίας </w:t>
      </w:r>
      <w:r w:rsidRPr="00660031">
        <w:rPr>
          <w:rFonts w:eastAsia="Times New Roman" w:cstheme="minorHAnsi"/>
          <w:sz w:val="24"/>
          <w:szCs w:val="24"/>
          <w:lang w:val="en-US" w:eastAsia="el-GR"/>
        </w:rPr>
        <w:t>II</w:t>
      </w:r>
      <w:r w:rsidRPr="00660031">
        <w:rPr>
          <w:rFonts w:eastAsia="Times New Roman" w:cstheme="minorHAnsi"/>
          <w:sz w:val="24"/>
          <w:szCs w:val="24"/>
          <w:lang w:eastAsia="el-GR"/>
        </w:rPr>
        <w:t xml:space="preserve"> - Άσκηση του έργου της εποπτείας και της αξιολόγησης, οι διευθυντές των σχολικών μονάδων ή Σ.Ε.Κ. αξιολογούνται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Στο κριτήριο αξιολόγησης της υπηρεσιακής συνέ</w:t>
      </w:r>
      <w:r w:rsidRPr="00660031">
        <w:rPr>
          <w:rFonts w:eastAsia="Times New Roman" w:cstheme="minorHAnsi"/>
          <w:sz w:val="24"/>
          <w:szCs w:val="24"/>
          <w:lang w:eastAsia="el-GR"/>
        </w:rPr>
        <w:softHyphen/>
        <w:t>πειας και επάρκειας του εκπαιδευτικού, ο αξιολογούμε</w:t>
      </w:r>
      <w:r w:rsidRPr="00660031">
        <w:rPr>
          <w:rFonts w:eastAsia="Times New Roman" w:cstheme="minorHAnsi"/>
          <w:sz w:val="24"/>
          <w:szCs w:val="24"/>
          <w:lang w:eastAsia="el-GR"/>
        </w:rPr>
        <w:softHyphen/>
        <w:t>νος διευθυντής της σχολικής μονάδας εντάσσεται σε βαθμίδα περιγραφικής κλίμακας ποιοτικού χαρακτηρι</w:t>
      </w:r>
      <w:r w:rsidRPr="00660031">
        <w:rPr>
          <w:rFonts w:eastAsia="Times New Roman" w:cstheme="minorHAnsi"/>
          <w:sz w:val="24"/>
          <w:szCs w:val="24"/>
          <w:lang w:eastAsia="el-GR"/>
        </w:rPr>
        <w:softHyphen/>
        <w:t>σμού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Ελλιπής, εφόσον δεν τεκμηριώνει και δεν θεμε</w:t>
      </w:r>
      <w:r w:rsidRPr="00660031">
        <w:rPr>
          <w:rFonts w:eastAsia="Times New Roman" w:cstheme="minorHAnsi"/>
          <w:sz w:val="24"/>
          <w:szCs w:val="24"/>
          <w:lang w:eastAsia="el-GR"/>
        </w:rPr>
        <w:softHyphen/>
        <w:t>λιώνει την αξιολογική του κρίση με επίσημα στοιχεία, όπως είναι τα πρακτικά του συλλόγου διδασκόντων ή/ και με συμπληρωματικά στοιχεία, όπως ο προσωπικός φάκελος που τηρεί και καταθέτει ο εκπαιδευτικός.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Επαρκής, εφόσον τεκμηριώνει την αξιολογική του κρίση αξιοποιώντας αποδεικτικά στοιχεία, όπως είναι τα πρακτικά του συλλόγου διδασκόντων και τεκμήρια</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που προσκομίζει ο ίδιος ο εκπαιδευτικός και σχε</w:t>
      </w:r>
      <w:r w:rsidRPr="00660031">
        <w:rPr>
          <w:rFonts w:eastAsia="Times New Roman" w:cstheme="minorHAnsi"/>
          <w:sz w:val="24"/>
          <w:szCs w:val="24"/>
          <w:lang w:eastAsia="el-GR"/>
        </w:rPr>
        <w:softHyphen/>
        <w:t>τίζονται με τη συνέπεια και το εν γένει μη διδακτικό έργο κάθε εκπαιδευτικού, περιγράφει τις διαδικασίες αξιολόγησης και επιχειρηματολογεί για την τελική του βαθμολογική αποτίμηση και, παράλληλα, ενημερώνει εγκαίρως τους προϊσταμένους του, σχολικό σύμβουλο και διευθυντή εκπαίδευσης, για τις ανάγκες των εκπαι</w:t>
      </w:r>
      <w:r w:rsidRPr="00660031">
        <w:rPr>
          <w:rFonts w:eastAsia="Times New Roman" w:cstheme="minorHAnsi"/>
          <w:sz w:val="24"/>
          <w:szCs w:val="24"/>
          <w:lang w:eastAsia="el-GR"/>
        </w:rPr>
        <w:softHyphen/>
        <w:t>δευτικών.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Πολύ καλός, εφόσον, πλέον των προϋποθέσεων της προηγούμενης υποπερίπτωσης, ενημερώνει εγκαί</w:t>
      </w:r>
      <w:r w:rsidRPr="00660031">
        <w:rPr>
          <w:rFonts w:eastAsia="Times New Roman" w:cstheme="minorHAnsi"/>
          <w:sz w:val="24"/>
          <w:szCs w:val="24"/>
          <w:lang w:eastAsia="el-GR"/>
        </w:rPr>
        <w:softHyphen/>
        <w:t>ρως τους ανωτέρους του, σχολικό σύμβουλο και διευθυ</w:t>
      </w:r>
      <w:r w:rsidRPr="00660031">
        <w:rPr>
          <w:rFonts w:eastAsia="Times New Roman" w:cstheme="minorHAnsi"/>
          <w:sz w:val="24"/>
          <w:szCs w:val="24"/>
          <w:lang w:eastAsia="el-GR"/>
        </w:rPr>
        <w:softHyphen/>
        <w:t>ντή εκπαίδευσης, όχι μόνο για την αποτελεσματικότητα αλλά και για τις ανάγκες των εκπαιδευτικών της σχολι</w:t>
      </w:r>
      <w:r w:rsidRPr="00660031">
        <w:rPr>
          <w:rFonts w:eastAsia="Times New Roman" w:cstheme="minorHAnsi"/>
          <w:sz w:val="24"/>
          <w:szCs w:val="24"/>
          <w:lang w:eastAsia="el-GR"/>
        </w:rPr>
        <w:softHyphen/>
        <w:t>κής του μονάδας και, επίσης, καταθέτει προτάσεις και αναλαμβάνει πρωτοβουλίες για την επίλυση προβλημά</w:t>
      </w:r>
      <w:r w:rsidRPr="00660031">
        <w:rPr>
          <w:rFonts w:eastAsia="Times New Roman" w:cstheme="minorHAnsi"/>
          <w:sz w:val="24"/>
          <w:szCs w:val="24"/>
          <w:lang w:eastAsia="el-GR"/>
        </w:rPr>
        <w:softHyphen/>
        <w:t>των και την έμπρακτη στήριξη των προγραμματισμένων δράσεων της σχολικής μονάδας.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δδ) Εξαιρετικός, εφόσον, πλέον των προϋποθέσεων των προηγούμενων υποπεριπτώσεων, καταθέτει τις προσωπικές του απόψεις και προτάσεις για αποτελε</w:t>
      </w:r>
      <w:r w:rsidRPr="00660031">
        <w:rPr>
          <w:rFonts w:eastAsia="Times New Roman" w:cstheme="minorHAnsi"/>
          <w:sz w:val="24"/>
          <w:szCs w:val="24"/>
          <w:lang w:eastAsia="el-GR"/>
        </w:rPr>
        <w:softHyphen/>
        <w:t>σματικές βελτιωτικές παρεμβάσεις στο έργο των εκ</w:t>
      </w:r>
      <w:r w:rsidRPr="00660031">
        <w:rPr>
          <w:rFonts w:eastAsia="Times New Roman" w:cstheme="minorHAnsi"/>
          <w:sz w:val="24"/>
          <w:szCs w:val="24"/>
          <w:lang w:eastAsia="el-GR"/>
        </w:rPr>
        <w:softHyphen/>
        <w:t>παιδευτικών της σχολικής του μονάδας και διασφαλίζει ενδοσχολικές ευκαιρίες για επιμορφώσεις, δράσεις και διασχολικές συνεργασίες που μπορεί να οδηγήσουν στην επαγγελματική ανάπτυξη των εκπαιδευτικών.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Στο κριτήριο οργ</w:t>
      </w:r>
      <w:r w:rsidR="002E173A" w:rsidRPr="00660031">
        <w:rPr>
          <w:rFonts w:eastAsia="Times New Roman" w:cstheme="minorHAnsi"/>
          <w:sz w:val="24"/>
          <w:szCs w:val="24"/>
          <w:lang w:eastAsia="el-GR"/>
        </w:rPr>
        <w:t>άνωσης των διαδικασιών αυτο-αξι</w:t>
      </w:r>
      <w:r w:rsidRPr="00660031">
        <w:rPr>
          <w:rFonts w:eastAsia="Times New Roman" w:cstheme="minorHAnsi"/>
          <w:sz w:val="24"/>
          <w:szCs w:val="24"/>
          <w:lang w:eastAsia="el-GR"/>
        </w:rPr>
        <w:t>ολόγησης της σχολικής μονάδας, προγραμματισμού και υλοποίησης των δράσεων και τεκμηρίωσης των αποτε</w:t>
      </w:r>
      <w:r w:rsidRPr="00660031">
        <w:rPr>
          <w:rFonts w:eastAsia="Times New Roman" w:cstheme="minorHAnsi"/>
          <w:sz w:val="24"/>
          <w:szCs w:val="24"/>
          <w:lang w:eastAsia="el-GR"/>
        </w:rPr>
        <w:softHyphen/>
        <w:t>λεσμάτων, ο αξιολογούμενος διευθυντής της σχολικής μονάδας ή Σ.Ε.Κ. εντάσσεται σε βαθμίδα περιγραφικής κλίμακας ποιοτικού χαρακτηρισμού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Ελλιπής, εφόσον δεν μεριμνά με συστηματικό και έγκυρο τρόπο για την τήρηση των προδιαγραφών και των διαδικασιών αυτο-αξιολόγησης της σχολικής μο</w:t>
      </w:r>
      <w:r w:rsidRPr="00660031">
        <w:rPr>
          <w:rFonts w:eastAsia="Times New Roman" w:cstheme="minorHAnsi"/>
          <w:sz w:val="24"/>
          <w:szCs w:val="24"/>
          <w:lang w:eastAsia="el-GR"/>
        </w:rPr>
        <w:softHyphen/>
        <w:t>νάδας.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Επαρκής, εφόσον μεριμνά με συστηματικό και έγκυρο τρόπο για την τήρηση των προδιαγραφών και των διαδικασιών αυτο-αξιολόγησης της σχολικής μο</w:t>
      </w:r>
      <w:r w:rsidRPr="00660031">
        <w:rPr>
          <w:rFonts w:eastAsia="Times New Roman" w:cstheme="minorHAnsi"/>
          <w:sz w:val="24"/>
          <w:szCs w:val="24"/>
          <w:lang w:eastAsia="el-GR"/>
        </w:rPr>
        <w:softHyphen/>
        <w:t>νάδας και, επίσης, εφόσον συγκαλεί τον σύλλογο διδα</w:t>
      </w:r>
      <w:r w:rsidRPr="00660031">
        <w:rPr>
          <w:rFonts w:eastAsia="Times New Roman" w:cstheme="minorHAnsi"/>
          <w:sz w:val="24"/>
          <w:szCs w:val="24"/>
          <w:lang w:eastAsia="el-GR"/>
        </w:rPr>
        <w:softHyphen/>
        <w:t>σκόντων, τον κατευθύνει οργανωμένα και τον καθοδηγεί στη διαδικασία αξιολόγησης των υποδομών της σχολι</w:t>
      </w:r>
      <w:r w:rsidRPr="00660031">
        <w:rPr>
          <w:rFonts w:eastAsia="Times New Roman" w:cstheme="minorHAnsi"/>
          <w:sz w:val="24"/>
          <w:szCs w:val="24"/>
          <w:lang w:eastAsia="el-GR"/>
        </w:rPr>
        <w:softHyphen/>
        <w:t>κής μονάδας, των σχολικών βιβλίων και της αποτύπωσης των αναγκών και των προβλημάτων, στη χάραξη και υλοποίηση δράσεων, στην ανάθεση ρόλων και αρμοδι</w:t>
      </w:r>
      <w:r w:rsidRPr="00660031">
        <w:rPr>
          <w:rFonts w:eastAsia="Times New Roman" w:cstheme="minorHAnsi"/>
          <w:sz w:val="24"/>
          <w:szCs w:val="24"/>
          <w:lang w:eastAsia="el-GR"/>
        </w:rPr>
        <w:softHyphen/>
        <w:t>οτήτων και στην τεκμηρίωση της τελικής αποτίμησης της όλης λειτουργίας της σχολικής μονάδας.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γγ) Πολύ καλός, εφόσον, επιπλέον των προϋποθέσεων της προηγούμενης υποπερίπτωσης, προβλέπει, προ</w:t>
      </w:r>
      <w:r w:rsidRPr="00660031">
        <w:rPr>
          <w:rFonts w:eastAsia="Times New Roman" w:cstheme="minorHAnsi"/>
          <w:sz w:val="24"/>
          <w:szCs w:val="24"/>
          <w:lang w:eastAsia="el-GR"/>
        </w:rPr>
        <w:softHyphen/>
        <w:t>λαμβάνει και διαχειρίζεται με πνεύμα δημοκρατικό τις δυσκολίες και τις πιθανές τριβές, αντιπαραθέσεις και αρνήσεις κατά τη συνεργασία μεταξύ εκπαιδευτικών.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δδ) Εξαιρετικός, εφόσον, πλέον των προϋποθέσεων των δύο προηγούμενων υποπεριπτώσεων, καταθέτει τις προσωπικές του απόψεις και προτάσεις στον σύλλογο διδασκόντων, σε ομοτίμους του και στους ανωτέρους του για αποτελεσματικές βελτιωτικές παρεμβάσεις στο έργο της αυτο-αξιολόγησης της σχολικής μονάδας.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3. Στην κατηγορία </w:t>
      </w:r>
      <w:r w:rsidRPr="00660031">
        <w:rPr>
          <w:rFonts w:eastAsia="Times New Roman" w:cstheme="minorHAnsi"/>
          <w:sz w:val="24"/>
          <w:szCs w:val="24"/>
          <w:lang w:val="en-US" w:eastAsia="el-GR"/>
        </w:rPr>
        <w:t>III</w:t>
      </w:r>
      <w:r w:rsidRPr="00660031">
        <w:rPr>
          <w:rFonts w:eastAsia="Times New Roman" w:cstheme="minorHAnsi"/>
          <w:sz w:val="24"/>
          <w:szCs w:val="24"/>
          <w:lang w:eastAsia="el-GR"/>
        </w:rPr>
        <w:t xml:space="preserve"> - Σχολικό κλίμα και παιδαγωγική της σχολικής μονάδας που περιλαμβάνει το ομώνυμο κριτήριο, ο διευθυντής της σχολικής μονάδας ή Σ.Ε.Κ., πέραν της αξιολόγησης στα διοικητικά κριτήρια, υπό</w:t>
      </w:r>
      <w:r w:rsidRPr="00660031">
        <w:rPr>
          <w:rFonts w:eastAsia="Times New Roman" w:cstheme="minorHAnsi"/>
          <w:sz w:val="24"/>
          <w:szCs w:val="24"/>
          <w:lang w:eastAsia="el-GR"/>
        </w:rPr>
        <w:softHyphen/>
        <w:t>κειται και σε εκπαιδευτική αξιολόγηση και εντάσσεται σε βαθμίδα περιγραφικής κλίμακας ποιοτικού χαρακτηρισμού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Ελλιπής, εφόσον δεν φροντίζει επαρκώς και απο</w:t>
      </w:r>
      <w:r w:rsidRPr="00660031">
        <w:rPr>
          <w:rFonts w:eastAsia="Times New Roman" w:cstheme="minorHAnsi"/>
          <w:sz w:val="24"/>
          <w:szCs w:val="24"/>
          <w:lang w:eastAsia="el-GR"/>
        </w:rPr>
        <w:softHyphen/>
        <w:t>τελεσματικά για την καλλιέργεια ανοικτού σχολικού κλίματος, δεν ενθαρρύνει τους εκπαιδευτικούς στο να αναλαμβάνουν πρωτοβουλίες και καινοτομίες και δημιουργεί ή δεν προλαμβάνει ή δεν αμβλύνει εντάσεις στη σχολική μονάδα.</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Επαρκής, εφόσον εστιάζει στην ανάπτυξη ανοικτού παιδαγωγικού κλίματος στο σχολείο, στην παιδαγωγι</w:t>
      </w:r>
      <w:r w:rsidRPr="00660031">
        <w:rPr>
          <w:rFonts w:eastAsia="Times New Roman" w:cstheme="minorHAnsi"/>
          <w:sz w:val="24"/>
          <w:szCs w:val="24"/>
          <w:lang w:eastAsia="el-GR"/>
        </w:rPr>
        <w:softHyphen/>
        <w:t>κή και διδακτική στήριξη των εκπαιδευτικών στο έργο τους, στη στήριξη των μαθητών του σχολείου σε εκ</w:t>
      </w:r>
      <w:r w:rsidRPr="00660031">
        <w:rPr>
          <w:rFonts w:eastAsia="Times New Roman" w:cstheme="minorHAnsi"/>
          <w:sz w:val="24"/>
          <w:szCs w:val="24"/>
          <w:lang w:eastAsia="el-GR"/>
        </w:rPr>
        <w:softHyphen/>
        <w:t>παιδευτικό, ψυχολογικό και παιδαγωγικό επίπεδο, στην πρόληψη εντάσεων μεταξύ των μαθητών και μεταξύ των εκπαιδευτικών και στην αποτροπή φαινομένων εν-δοσχολικής βίας.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Πολύ καλός, εφόσον πλέον των προϋποθέσεων της ανωτέρω υποπερίπτωσης προσδίδει όραμα, υψηλές προσδοκίες και ιδιαίτερη ταυτότητα καινοτομίας στη σχολική μονάδα, την οποία μετατρέπει σε «κοινότητα που μαθαίνει» και φροντίζει για την άμεση και ουσια</w:t>
      </w:r>
      <w:r w:rsidRPr="00660031">
        <w:rPr>
          <w:rFonts w:eastAsia="Times New Roman" w:cstheme="minorHAnsi"/>
          <w:sz w:val="24"/>
          <w:szCs w:val="24"/>
          <w:lang w:eastAsia="el-GR"/>
        </w:rPr>
        <w:softHyphen/>
        <w:t>στική επικοινωνία με τους γονείς και για τη συνεργασία μαζί τους με στόχο την προαγωγή του επιπέδου των διαπροσωπικών σχέσεων μεταξύ των μελών της εκπαι</w:t>
      </w:r>
      <w:r w:rsidRPr="00660031">
        <w:rPr>
          <w:rFonts w:eastAsia="Times New Roman" w:cstheme="minorHAnsi"/>
          <w:sz w:val="24"/>
          <w:szCs w:val="24"/>
          <w:lang w:eastAsia="el-GR"/>
        </w:rPr>
        <w:softHyphen/>
        <w:t>δευτικής κοινότητας.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δδ) Εξαιρετικός, εφόσον πλέον των προϋποθέσεων των δύο ανωτέρω υπο-περιπτώσεων, στηρίζει τη διδα</w:t>
      </w:r>
      <w:r w:rsidRPr="00660031">
        <w:rPr>
          <w:rFonts w:eastAsia="Times New Roman" w:cstheme="minorHAnsi"/>
          <w:sz w:val="24"/>
          <w:szCs w:val="24"/>
          <w:lang w:eastAsia="el-GR"/>
        </w:rPr>
        <w:softHyphen/>
        <w:t xml:space="preserve">σκαλία και τη μάθηση που αποφέρει υψηλές </w:t>
      </w:r>
      <w:r w:rsidRPr="00660031">
        <w:rPr>
          <w:rFonts w:eastAsia="Times New Roman" w:cstheme="minorHAnsi"/>
          <w:sz w:val="24"/>
          <w:szCs w:val="24"/>
          <w:lang w:eastAsia="el-GR"/>
        </w:rPr>
        <w:lastRenderedPageBreak/>
        <w:t>επιδόσεις εκ μέρους των μαθητών και διασφαλίζει τη γενικότερη αποτελεσματικότητα της σχολικής μονάδας.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4. Στα κριτήρια της κατηγορίας </w:t>
      </w:r>
      <w:r w:rsidRPr="00660031">
        <w:rPr>
          <w:rFonts w:eastAsia="Times New Roman" w:cstheme="minorHAnsi"/>
          <w:sz w:val="24"/>
          <w:szCs w:val="24"/>
          <w:lang w:val="en-US" w:eastAsia="el-GR"/>
        </w:rPr>
        <w:t>IV</w:t>
      </w:r>
      <w:r w:rsidRPr="00660031">
        <w:rPr>
          <w:rFonts w:eastAsia="Times New Roman" w:cstheme="minorHAnsi"/>
          <w:sz w:val="24"/>
          <w:szCs w:val="24"/>
          <w:lang w:eastAsia="el-GR"/>
        </w:rPr>
        <w:t xml:space="preserve"> - Προγραμματισμός Διδασκαλίας και Διεξαγωγή διδασκαλίας και αξιολό</w:t>
      </w:r>
      <w:r w:rsidRPr="00660031">
        <w:rPr>
          <w:rFonts w:eastAsia="Times New Roman" w:cstheme="minorHAnsi"/>
          <w:sz w:val="24"/>
          <w:szCs w:val="24"/>
          <w:lang w:eastAsia="el-GR"/>
        </w:rPr>
        <w:softHyphen/>
        <w:t xml:space="preserve">γηση μαθητών έχουν ενσωματωθεί τα κριτήρια των παραγράφων 2 (κατηγορία </w:t>
      </w:r>
      <w:r w:rsidRPr="00660031">
        <w:rPr>
          <w:rFonts w:eastAsia="Times New Roman" w:cstheme="minorHAnsi"/>
          <w:sz w:val="24"/>
          <w:szCs w:val="24"/>
          <w:lang w:val="en-US" w:eastAsia="el-GR"/>
        </w:rPr>
        <w:t>II</w:t>
      </w:r>
      <w:r w:rsidRPr="00660031">
        <w:rPr>
          <w:rFonts w:eastAsia="Times New Roman" w:cstheme="minorHAnsi"/>
          <w:sz w:val="24"/>
          <w:szCs w:val="24"/>
          <w:lang w:eastAsia="el-GR"/>
        </w:rPr>
        <w:t xml:space="preserve">) και 3 (κατηγορία </w:t>
      </w:r>
      <w:r w:rsidRPr="00660031">
        <w:rPr>
          <w:rFonts w:eastAsia="Times New Roman" w:cstheme="minorHAnsi"/>
          <w:sz w:val="24"/>
          <w:szCs w:val="24"/>
          <w:lang w:val="en-US" w:eastAsia="el-GR"/>
        </w:rPr>
        <w:t>III</w:t>
      </w:r>
      <w:r w:rsidRPr="00660031">
        <w:rPr>
          <w:rFonts w:eastAsia="Times New Roman" w:cstheme="minorHAnsi"/>
          <w:sz w:val="24"/>
          <w:szCs w:val="24"/>
          <w:lang w:eastAsia="el-GR"/>
        </w:rPr>
        <w:t>) του άρθρου 14 και ο διευθυντής σχολικής μονάδας ή ΣΕΚ αξιολογείται ανάλογα.</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5. Στα κριτήρια της κατηγορίας </w:t>
      </w:r>
      <w:r w:rsidRPr="00660031">
        <w:rPr>
          <w:rFonts w:eastAsia="Times New Roman" w:cstheme="minorHAnsi"/>
          <w:sz w:val="24"/>
          <w:szCs w:val="24"/>
          <w:lang w:val="en-US" w:eastAsia="el-GR"/>
        </w:rPr>
        <w:t>V</w:t>
      </w:r>
      <w:r w:rsidRPr="00660031">
        <w:rPr>
          <w:rFonts w:eastAsia="Times New Roman" w:cstheme="minorHAnsi"/>
          <w:sz w:val="24"/>
          <w:szCs w:val="24"/>
          <w:lang w:eastAsia="el-GR"/>
        </w:rPr>
        <w:t xml:space="preserve"> - Επιστημονικής και επαγγελματικής ανάπτυξης, ο εκπαιδευτικός αξιολογεί</w:t>
      </w:r>
      <w:r w:rsidRPr="00660031">
        <w:rPr>
          <w:rFonts w:eastAsia="Times New Roman" w:cstheme="minorHAnsi"/>
          <w:sz w:val="24"/>
          <w:szCs w:val="24"/>
          <w:lang w:eastAsia="el-GR"/>
        </w:rPr>
        <w:softHyphen/>
        <w:t>ται με κριτήρια τα οποία διακρίνονται σε (α) κριτήρια τυπικών προσόντων και επιστημονικής ανάπτυξης και (β) σε κριτήρια επαγγελματικής ανάπτυξης, τα οποία διακρίνονται σε (β1) κριτήρια επιμόρφωσης, (β2) κριτήρια άσκησης καθηκόντων ευθύνης και (β3) κριτήρια γενικής επιστημονικής και εκπαιδευτικής δράσης.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Στα κριτήρια των τυπικών προσόντων και της επι</w:t>
      </w:r>
      <w:r w:rsidRPr="00660031">
        <w:rPr>
          <w:rFonts w:eastAsia="Times New Roman" w:cstheme="minorHAnsi"/>
          <w:sz w:val="24"/>
          <w:szCs w:val="24"/>
          <w:lang w:eastAsia="el-GR"/>
        </w:rPr>
        <w:softHyphen/>
        <w:t>στημονικής ανάπτυξης, ο αξιολογούμενος εκπαιδευτικός εντάσσεται σε βαθμίδα περιγραφικής κλίμακας ποιοτι</w:t>
      </w:r>
      <w:r w:rsidRPr="00660031">
        <w:rPr>
          <w:rFonts w:eastAsia="Times New Roman" w:cstheme="minorHAnsi"/>
          <w:sz w:val="24"/>
          <w:szCs w:val="24"/>
          <w:lang w:eastAsia="el-GR"/>
        </w:rPr>
        <w:softHyphen/>
        <w:t>κού χαρακτηρισμού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Επαρκής, δεδομένου ότι είχε όλα τα εκ του νόμου απαιτούμενα προσόντα για διορισμό, βάσει των οποίων και διορίστηκε.</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Πολύ καλός, εφόσον συντρέχουν στο πρόσωπο του δύο (2) τουλάχιστον, από τις κάτωθι προϋποθέσεις: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en-US" w:eastAsia="el-GR"/>
        </w:rPr>
        <w:t>i</w:t>
      </w:r>
      <w:r w:rsidRPr="00660031">
        <w:rPr>
          <w:rFonts w:eastAsia="Times New Roman" w:cstheme="minorHAnsi"/>
          <w:sz w:val="24"/>
          <w:szCs w:val="24"/>
          <w:lang w:eastAsia="el-GR"/>
        </w:rPr>
        <w:t>) έχει δεύτερο ή και τρίτο πτυχίο Α.Ε.Ι./Τ.Ε.Ι. ή ανα</w:t>
      </w:r>
      <w:r w:rsidRPr="00660031">
        <w:rPr>
          <w:rFonts w:eastAsia="Times New Roman" w:cstheme="minorHAnsi"/>
          <w:sz w:val="24"/>
          <w:szCs w:val="24"/>
          <w:lang w:eastAsia="el-GR"/>
        </w:rPr>
        <w:softHyphen/>
        <w:t>γνωρισμένο πτυχίο αλλοδαπής.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en-US" w:eastAsia="el-GR"/>
        </w:rPr>
        <w:t>ii</w:t>
      </w:r>
      <w:r w:rsidRPr="00660031">
        <w:rPr>
          <w:rFonts w:eastAsia="Times New Roman" w:cstheme="minorHAnsi"/>
          <w:sz w:val="24"/>
          <w:szCs w:val="24"/>
          <w:lang w:eastAsia="el-GR"/>
        </w:rPr>
        <w:t>) έχει πτυχίο Μετεκπαίδευσης Διδασκαλείου Δημο</w:t>
      </w:r>
      <w:r w:rsidRPr="00660031">
        <w:rPr>
          <w:rFonts w:eastAsia="Times New Roman" w:cstheme="minorHAnsi"/>
          <w:sz w:val="24"/>
          <w:szCs w:val="24"/>
          <w:lang w:eastAsia="el-GR"/>
        </w:rPr>
        <w:softHyphen/>
        <w:t>τικής Εκπαίδευσης.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w:t>
      </w:r>
      <w:r w:rsidRPr="00660031">
        <w:rPr>
          <w:rFonts w:eastAsia="Times New Roman" w:cstheme="minorHAnsi"/>
          <w:sz w:val="24"/>
          <w:szCs w:val="24"/>
          <w:lang w:val="fr-FR" w:eastAsia="el-GR"/>
        </w:rPr>
        <w:t xml:space="preserve">ii) </w:t>
      </w:r>
      <w:r w:rsidRPr="00660031">
        <w:rPr>
          <w:rFonts w:eastAsia="Times New Roman" w:cstheme="minorHAnsi"/>
          <w:sz w:val="24"/>
          <w:szCs w:val="24"/>
          <w:lang w:eastAsia="el-GR"/>
        </w:rPr>
        <w:t>είναι κάτοχος διπλώματος σπουδών από αναγνω</w:t>
      </w:r>
      <w:r w:rsidRPr="00660031">
        <w:rPr>
          <w:rFonts w:eastAsia="Times New Roman" w:cstheme="minorHAnsi"/>
          <w:sz w:val="24"/>
          <w:szCs w:val="24"/>
          <w:lang w:eastAsia="el-GR"/>
        </w:rPr>
        <w:softHyphen/>
        <w:t>ρισμένο δημόσιο φορέα σε αντικείμενα που αφορούν στην τέχνη, τον πολιτισμό, το περιβάλλον, την επιστήμη ή την τεχνολογία.</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t xml:space="preserve">iv) </w:t>
      </w:r>
      <w:r w:rsidRPr="00660031">
        <w:rPr>
          <w:rFonts w:eastAsia="Times New Roman" w:cstheme="minorHAnsi"/>
          <w:sz w:val="24"/>
          <w:szCs w:val="24"/>
          <w:lang w:eastAsia="el-GR"/>
        </w:rPr>
        <w:t>διαθέτει πιστοποίηση στις Τ.Π.Ε. οποιουδήποτε επιπέδου.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ν) γνωρίζει μία ξένη γλώσσα σε επίπεδο Β2, σύμφωνα με την παράγραφο 2 του άρθρου 1 του ν. 2740/1999.</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Εξαιρετικός, εφόσον, συντρέχουν στο πρόσωπο του α) δύο (2), τουλάχιστον, από τις προϋποθέσεις της προηγούμενης υποπερίπτωσης και επιπλέον είναι κάτοχος μεταπτυχιακού τίτλου ή β) είναι κάτοχος διδακτορικού διπλώματος με εμφανή τη συνεχή παρακολούθηση των επιστημονικών εξελίξεων μέσω συνεδρίων, εισηγή</w:t>
      </w:r>
      <w:r w:rsidRPr="00660031">
        <w:rPr>
          <w:rFonts w:eastAsia="Times New Roman" w:cstheme="minorHAnsi"/>
          <w:sz w:val="24"/>
          <w:szCs w:val="24"/>
          <w:lang w:eastAsia="el-GR"/>
        </w:rPr>
        <w:softHyphen/>
        <w:t>σεων, δημοσιεύσεων κλπ.</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β) Στα κριτήρια της επαγγελματικής ανάπτυξης, ο αξιολογούμενος εκπαιδευτικός εντάσσεται σε βαθμίδα περιγραφικής κλίμακας ποιοτικού χαρακτηρισμού με βάση τα εξής υποκριτήρια: (β1) υποκριτήρια επιμόρφω</w:t>
      </w:r>
      <w:r w:rsidRPr="00660031">
        <w:rPr>
          <w:rFonts w:eastAsia="Times New Roman" w:cstheme="minorHAnsi"/>
          <w:sz w:val="24"/>
          <w:szCs w:val="24"/>
          <w:lang w:eastAsia="el-GR"/>
        </w:rPr>
        <w:softHyphen/>
        <w:t>σης, (β2) υποκριτήρια άσκησης καθηκόντων ευθύνης και (β3) υποκριτήρια γενικής εκπαιδευτικής δράσης, όπως αυτά παρατίθενται στην παράγραφο 4 του άρθρου 6. Με βάση αυτά κρίνεται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Ελλιπής, εφόσον έχει κάτω των τριών (3) από τα προαναφερόμενα ανεξαρτήτως υποκριτηρίου.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Επαρκής, εφόσον συνολικά έχει τρία (3) τουλά</w:t>
      </w:r>
      <w:r w:rsidRPr="00660031">
        <w:rPr>
          <w:rFonts w:eastAsia="Times New Roman" w:cstheme="minorHAnsi"/>
          <w:sz w:val="24"/>
          <w:szCs w:val="24"/>
          <w:lang w:eastAsia="el-GR"/>
        </w:rPr>
        <w:softHyphen/>
        <w:t>χιστον από τα προαναφερόμενα ανεξαρτήτως υποκρι</w:t>
      </w:r>
      <w:r w:rsidRPr="00660031">
        <w:rPr>
          <w:rFonts w:eastAsia="Times New Roman" w:cstheme="minorHAnsi"/>
          <w:sz w:val="24"/>
          <w:szCs w:val="24"/>
          <w:lang w:eastAsia="el-GR"/>
        </w:rPr>
        <w:softHyphen/>
        <w:t>τηρίου.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Πολύ καλός, εφόσον συνολικά έχει τέσσερα (4) τουλάχιστον από τα προαναφερόμενα προερχόμενα από δύο τουλάχιστον επιμέρους υποκριτήρια ή επτά (7) συνολικά ανεξαρτήτως υποκριτηρίων, που δηλώνουν συνεχή φροντίδα για την επαγγελματική ανάπτυξη.</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δδ) Εξαιρετικός, εφόσον συνολικά έχει έξι (6) του</w:t>
      </w:r>
      <w:r w:rsidRPr="00660031">
        <w:rPr>
          <w:rFonts w:eastAsia="Times New Roman" w:cstheme="minorHAnsi"/>
          <w:sz w:val="24"/>
          <w:szCs w:val="24"/>
          <w:lang w:eastAsia="el-GR"/>
        </w:rPr>
        <w:softHyphen/>
        <w:t>λάχιστον από τα προαναφερόμενα προερχόμενα από τα τρία επιμέρους υποκριτήρια ή δέκα (10) συνολικά κριτήρια ανεξαρτήτως υποκριτηρίων. Στη συνολική αξιολογική αποτίμηση λαμβάνεται υπόψη το ενδιαφέ</w:t>
      </w:r>
      <w:r w:rsidRPr="00660031">
        <w:rPr>
          <w:rFonts w:eastAsia="Times New Roman" w:cstheme="minorHAnsi"/>
          <w:sz w:val="24"/>
          <w:szCs w:val="24"/>
          <w:lang w:eastAsia="el-GR"/>
        </w:rPr>
        <w:softHyphen/>
        <w:t>ρον του αξιολογούμενου για συνεχή επαγγελματική ενημέρωση, όπως αυτό προκύπτει από το σύνολο των παραστατικών.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Άρθρο 11</w:t>
      </w:r>
    </w:p>
    <w:p w:rsidR="00657427" w:rsidRPr="00660031" w:rsidRDefault="00657427" w:rsidP="00660031">
      <w:pPr>
        <w:shd w:val="clear" w:color="auto" w:fill="FFFFFF"/>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t>Ποιοτικός αξιολογικός χαρακτηρισμός των προϊσταμένων των Κέντρων Διαφοροδιάγνωσης, Διάγνωσης και Υποστήριξης (ΚΕ.Δ.Δ.Υ.), των υπευθύνων και αναπληρωτών υπευθύνων των Κέντρων Περιβαλλοντικής Εκπαίδευσης (Κ.Π.Ε.), των υπευθύνων των Κέντρων Συμβουλευτικής και Προσανατολισμού (ΚΕ.ΣΥ.Π.), των προϊσταμένων των γραφείων νομικής υποστήριξης (άρθρο 3, παρ. 6 και 7)</w:t>
      </w:r>
    </w:p>
    <w:p w:rsidR="00BA7CA6" w:rsidRPr="00660031" w:rsidRDefault="00BA7CA6" w:rsidP="00660031">
      <w:pPr>
        <w:shd w:val="clear" w:color="auto" w:fill="FFFFFF"/>
        <w:spacing w:after="0" w:line="360" w:lineRule="auto"/>
        <w:ind w:firstLine="284"/>
        <w:jc w:val="center"/>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Οι προϊστάμενοι των ΚΕ.Δ.Δ.Υ., οι υπεύθυνοι των ΚΕ.ΣΥ.Π. και οι προϊστάμενοι των γραφείων νομικής υποστήριξης αξιολογούνται στα παρακάτω κριτήρια:</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Στο κριτήριο της κατηγορίας Ι - Άσκηση διοικη</w:t>
      </w:r>
      <w:r w:rsidRPr="00660031">
        <w:rPr>
          <w:rFonts w:eastAsia="Times New Roman" w:cstheme="minorHAnsi"/>
          <w:sz w:val="24"/>
          <w:szCs w:val="24"/>
          <w:lang w:eastAsia="el-GR"/>
        </w:rPr>
        <w:softHyphen/>
        <w:t>τικού και οργανωτικού έργου, ο αξιολογούμενος του παρόντος άρθρου εντάσσεται σε βαθμίδα περιγραφικής κλίμακας ποιοτικού χαρακτηρισμού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αα) Ελλιπής, εφόσον δεν φροντίζει επαρκώς και εγκαίρως για την επικοινωνία, οργάνωση, υποστήριξη και παρακολούθηση του έργου όσων υπηρετούν στην υπηρεσία ή οργανική μονάδα που προΐσταται, ενώ αντα</w:t>
      </w:r>
      <w:r w:rsidRPr="00660031">
        <w:rPr>
          <w:rFonts w:eastAsia="Times New Roman" w:cstheme="minorHAnsi"/>
          <w:sz w:val="24"/>
          <w:szCs w:val="24"/>
          <w:lang w:eastAsia="el-GR"/>
        </w:rPr>
        <w:softHyphen/>
        <w:t>ποκρίνεται πλημμελώς στις ανάγκες που ανακύπτουν στο έργο τους.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Επαρκής, εφόσον επικοινωνεί συχνά, παρακολου</w:t>
      </w:r>
      <w:r w:rsidRPr="00660031">
        <w:rPr>
          <w:rFonts w:eastAsia="Times New Roman" w:cstheme="minorHAnsi"/>
          <w:sz w:val="24"/>
          <w:szCs w:val="24"/>
          <w:lang w:eastAsia="el-GR"/>
        </w:rPr>
        <w:softHyphen/>
        <w:t>θεί και ενισχύει το έργο όσων υπηρετούν στην υπηρεσία ή οργανική μονάδα που προΐσταται, φροντίζει να ανταποκρίνεται άμεσα και αποτελεσματικά στις ανάγκες τους, μεριμνά ώστε να τηρούνται τα χρονοδιαγράμματα παροχής υπηρεσιών και υλοποιεί με επιτυχή τρόπο την εκπαιδευτική πολιτική.</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Πολύ καλός, εφόσον, πλέον των προϋποθέσεων της προηγούμενης υποπερίπτωσης, προβλέπει και προ-</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λαμβάνει εντάσεις και δυσλειτουργίες και διαμεσολαβεί με οξύνοια, αποφασιστικότητα και αποτελεσματικότητα και παρέχει πλαίσιο για ανάπτυξη πρωτοβουλιών.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δδ) Εξαιρετικός, εφόσον, πλέον των προϋποθέσεων των δύο προηγουμένων υποπεριπτώσεων συμβάλλει στη δημιουργία αποδοτικού οργανωτικού κλίματος και, πα</w:t>
      </w:r>
      <w:r w:rsidRPr="00660031">
        <w:rPr>
          <w:rFonts w:eastAsia="Times New Roman" w:cstheme="minorHAnsi"/>
          <w:sz w:val="24"/>
          <w:szCs w:val="24"/>
          <w:lang w:eastAsia="el-GR"/>
        </w:rPr>
        <w:softHyphen/>
        <w:t>ράλληλα, εισηγείται καινοτόμες και εκπαιδευτικά σημα</w:t>
      </w:r>
      <w:r w:rsidRPr="00660031">
        <w:rPr>
          <w:rFonts w:eastAsia="Times New Roman" w:cstheme="minorHAnsi"/>
          <w:sz w:val="24"/>
          <w:szCs w:val="24"/>
          <w:lang w:eastAsia="el-GR"/>
        </w:rPr>
        <w:softHyphen/>
        <w:t>ντικές και εφαρμόσιμες ιδέες και προτείνει στους ανω</w:t>
      </w:r>
      <w:r w:rsidRPr="00660031">
        <w:rPr>
          <w:rFonts w:eastAsia="Times New Roman" w:cstheme="minorHAnsi"/>
          <w:sz w:val="24"/>
          <w:szCs w:val="24"/>
          <w:lang w:eastAsia="el-GR"/>
        </w:rPr>
        <w:softHyphen/>
        <w:t>τέρους του τρόπους για τη βέλτιστη υλοποίηση τους.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2. Στο κριτήριο της κατηγορίας </w:t>
      </w:r>
      <w:r w:rsidRPr="00660031">
        <w:rPr>
          <w:rFonts w:eastAsia="Times New Roman" w:cstheme="minorHAnsi"/>
          <w:sz w:val="24"/>
          <w:szCs w:val="24"/>
          <w:lang w:val="en-US" w:eastAsia="el-GR"/>
        </w:rPr>
        <w:t>II</w:t>
      </w:r>
      <w:r w:rsidRPr="00660031">
        <w:rPr>
          <w:rFonts w:eastAsia="Times New Roman" w:cstheme="minorHAnsi"/>
          <w:sz w:val="24"/>
          <w:szCs w:val="24"/>
          <w:lang w:eastAsia="el-GR"/>
        </w:rPr>
        <w:t xml:space="preserve"> - Άσκηση του έργου της εποπτείας, της αξιολόγησης του προσωπικού που υπηρετεί στις δομές ευθύνης τους, όπου προβλέπεται, και, κυρίως, της αυτο-αξιολόγησης των δομών ευθύνης τους, και του προγραμματισμού δράσεων βελτίωσης και τεκμηριωμένης αποτίμησης των αποτελεσμάτων τους, ο αξιολογούμενος εντάσσεται σε βαθμίδα περιγραφικής κλίμακας ποιοτικού χαρακτηρισμού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Ελλιπής, εφόσον δεν εποπτεύει επαρκώς και αξιο</w:t>
      </w:r>
      <w:r w:rsidRPr="00660031">
        <w:rPr>
          <w:rFonts w:eastAsia="Times New Roman" w:cstheme="minorHAnsi"/>
          <w:sz w:val="24"/>
          <w:szCs w:val="24"/>
          <w:lang w:eastAsia="el-GR"/>
        </w:rPr>
        <w:softHyphen/>
        <w:t>ποιεί πλημμελώς τις κείμενες διατάξεις για την αξιολό</w:t>
      </w:r>
      <w:r w:rsidRPr="00660031">
        <w:rPr>
          <w:rFonts w:eastAsia="Times New Roman" w:cstheme="minorHAnsi"/>
          <w:sz w:val="24"/>
          <w:szCs w:val="24"/>
          <w:lang w:eastAsia="el-GR"/>
        </w:rPr>
        <w:softHyphen/>
        <w:t>γηση και την αυτοαξιολόγηση της δομής ευθύνης του.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Επαρκής, εφόσον εποπτεύει, ελέγχει, συντονίζει, ανατροφοδοτεί και στηρίζει ανάλογα και αξιολογεί όσους υπηρετούν στη δομή ευθύνης του και φροντίζει επαρκώς τις διαδικασίες αυτο-αξιολόγησης της δομής ευθύνης του, προγραμματισμού δράσεων βελτίωσης και τεκμηριωμένης αποτίμησης των αποτελεσμάτων τους.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γγ) Πολύ καλός, εφόσον, πλέον των προϋποθέσεων της προηγούμενης υποπερίπτωσης, προβλέπει και προ</w:t>
      </w:r>
      <w:r w:rsidRPr="00660031">
        <w:rPr>
          <w:rFonts w:eastAsia="Times New Roman" w:cstheme="minorHAnsi"/>
          <w:sz w:val="24"/>
          <w:szCs w:val="24"/>
          <w:lang w:eastAsia="el-GR"/>
        </w:rPr>
        <w:softHyphen/>
        <w:t>λαβαίνει τυχόν δυσλειτουργίες του συστήματος της εποπτείας, αξιολόγησης και αυτο-αξιολόγησης και δι</w:t>
      </w:r>
      <w:r w:rsidRPr="00660031">
        <w:rPr>
          <w:rFonts w:eastAsia="Times New Roman" w:cstheme="minorHAnsi"/>
          <w:sz w:val="24"/>
          <w:szCs w:val="24"/>
          <w:lang w:eastAsia="el-GR"/>
        </w:rPr>
        <w:softHyphen/>
        <w:t>αμεσολαβεί με οξύνοια, αποφασιστικότητα και αποτε</w:t>
      </w:r>
      <w:r w:rsidRPr="00660031">
        <w:rPr>
          <w:rFonts w:eastAsia="Times New Roman" w:cstheme="minorHAnsi"/>
          <w:sz w:val="24"/>
          <w:szCs w:val="24"/>
          <w:lang w:eastAsia="el-GR"/>
        </w:rPr>
        <w:softHyphen/>
        <w:t>λεσματικότητα για να τις διευθετήσει.</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δδ) Εξαιρετικός, εφόσον, πλέον των προϋποθέσεων των δύο προηγουμένων υποπεριπτώσεων, προβαίνει σε μετα-αξιολογικές αναλύσεις των διαδικασιών εποπτείας, αξιολόγησης και αυτο-αξιολόγησης, αναζητεί και ειση</w:t>
      </w:r>
      <w:r w:rsidRPr="00660031">
        <w:rPr>
          <w:rFonts w:eastAsia="Times New Roman" w:cstheme="minorHAnsi"/>
          <w:sz w:val="24"/>
          <w:szCs w:val="24"/>
          <w:lang w:eastAsia="el-GR"/>
        </w:rPr>
        <w:softHyphen/>
        <w:t>γείται στους ανωτέρους του πιο αποτελεσματικές ή καινοτόμες μεθόδους για την καλύτερη υλοποίηση της.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3. Στην κατηγορία </w:t>
      </w:r>
      <w:r w:rsidRPr="00660031">
        <w:rPr>
          <w:rFonts w:eastAsia="Times New Roman" w:cstheme="minorHAnsi"/>
          <w:sz w:val="24"/>
          <w:szCs w:val="24"/>
          <w:lang w:val="en-US" w:eastAsia="el-GR"/>
        </w:rPr>
        <w:t>III</w:t>
      </w:r>
      <w:r w:rsidRPr="00660031">
        <w:rPr>
          <w:rFonts w:eastAsia="Times New Roman" w:cstheme="minorHAnsi"/>
          <w:sz w:val="24"/>
          <w:szCs w:val="24"/>
          <w:lang w:eastAsia="el-GR"/>
        </w:rPr>
        <w:t xml:space="preserve"> - Παιδαγωγική οπτική στην άσκη</w:t>
      </w:r>
      <w:r w:rsidRPr="00660031">
        <w:rPr>
          <w:rFonts w:eastAsia="Times New Roman" w:cstheme="minorHAnsi"/>
          <w:sz w:val="24"/>
          <w:szCs w:val="24"/>
          <w:lang w:eastAsia="el-GR"/>
        </w:rPr>
        <w:softHyphen/>
        <w:t>ση διοικητικού έργου σε εκπαιδευτική δομή ο αξιολο</w:t>
      </w:r>
      <w:r w:rsidRPr="00660031">
        <w:rPr>
          <w:rFonts w:eastAsia="Times New Roman" w:cstheme="minorHAnsi"/>
          <w:sz w:val="24"/>
          <w:szCs w:val="24"/>
          <w:lang w:eastAsia="el-GR"/>
        </w:rPr>
        <w:softHyphen/>
        <w:t>γούμενος υπόκειται σε εκπαιδευτική αξιολόγηση και εντάσσεται σε βαθμίδα περιγραφικής κλίμακας ποι</w:t>
      </w:r>
      <w:r w:rsidRPr="00660031">
        <w:rPr>
          <w:rFonts w:eastAsia="Times New Roman" w:cstheme="minorHAnsi"/>
          <w:sz w:val="24"/>
          <w:szCs w:val="24"/>
          <w:lang w:eastAsia="el-GR"/>
        </w:rPr>
        <w:softHyphen/>
        <w:t>οτικού χαρακτηρισμού σύμφωνα με τα κριτήρια της παραγράφου 3 του άρθρου 6 προσαρμοσμένα στους ρόλους και στο πλαίσιο λειτουργίας του.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4. Στα κριτήρια της κατηγορίας </w:t>
      </w:r>
      <w:r w:rsidRPr="00660031">
        <w:rPr>
          <w:rFonts w:eastAsia="Times New Roman" w:cstheme="minorHAnsi"/>
          <w:sz w:val="24"/>
          <w:szCs w:val="24"/>
          <w:lang w:val="en-US" w:eastAsia="el-GR"/>
        </w:rPr>
        <w:t>IV</w:t>
      </w:r>
      <w:r w:rsidRPr="00660031">
        <w:rPr>
          <w:rFonts w:eastAsia="Times New Roman" w:cstheme="minorHAnsi"/>
          <w:sz w:val="24"/>
          <w:szCs w:val="24"/>
          <w:lang w:eastAsia="el-GR"/>
        </w:rPr>
        <w:t xml:space="preserve"> - Επιστημονική και επαγγελματική ανάπτυξη τα στελέχη του παρόντος άρθρου αξιολογούνται όπως οι διευθυντές σχολικών μονάδων κατά τα οριζόμενα στην παράγραφο 5 του άρθρου 10.</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Ο υπεύθυνος και ο αναπληρωτής υπεύθυνος των ΚΠΕ αξιολογούνται στα παρακάτω κριτήρια.</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Στο κριτήριο της κατηγορίας Ι - Άσκηση διοικητικού και οργανωτικού έργου, ο υπεύθυνος του Κ.Π.Ε. αξιολο</w:t>
      </w:r>
      <w:r w:rsidRPr="00660031">
        <w:rPr>
          <w:rFonts w:eastAsia="Times New Roman" w:cstheme="minorHAnsi"/>
          <w:sz w:val="24"/>
          <w:szCs w:val="24"/>
          <w:lang w:eastAsia="el-GR"/>
        </w:rPr>
        <w:softHyphen/>
        <w:t>γείται όπως προβλέπεται στην παράγραφο 1 του κεφα</w:t>
      </w:r>
      <w:r w:rsidRPr="00660031">
        <w:rPr>
          <w:rFonts w:eastAsia="Times New Roman" w:cstheme="minorHAnsi"/>
          <w:sz w:val="24"/>
          <w:szCs w:val="24"/>
          <w:lang w:eastAsia="el-GR"/>
        </w:rPr>
        <w:softHyphen/>
        <w:t>λαίου Α, περί των ΚΕ.Δ.Δ.Υ. και ΚΕ.ΣΥ.Π., με προσαρμογή στον ρόλο και στο πλαίσιο του Κ.Π.Ε.</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2. Στο κριτήριο της κατηγορίας </w:t>
      </w:r>
      <w:r w:rsidRPr="00660031">
        <w:rPr>
          <w:rFonts w:eastAsia="Times New Roman" w:cstheme="minorHAnsi"/>
          <w:sz w:val="24"/>
          <w:szCs w:val="24"/>
          <w:lang w:val="en-US" w:eastAsia="el-GR"/>
        </w:rPr>
        <w:t>II</w:t>
      </w:r>
      <w:r w:rsidRPr="00660031">
        <w:rPr>
          <w:rFonts w:eastAsia="Times New Roman" w:cstheme="minorHAnsi"/>
          <w:sz w:val="24"/>
          <w:szCs w:val="24"/>
          <w:lang w:eastAsia="el-GR"/>
        </w:rPr>
        <w:t xml:space="preserve"> - Άσκηση του έργου της εποπτείας και της αξιολόγησης των μελών της παι</w:t>
      </w:r>
      <w:r w:rsidRPr="00660031">
        <w:rPr>
          <w:rFonts w:eastAsia="Times New Roman" w:cstheme="minorHAnsi"/>
          <w:sz w:val="24"/>
          <w:szCs w:val="24"/>
          <w:lang w:eastAsia="el-GR"/>
        </w:rPr>
        <w:softHyphen/>
        <w:t>δαγωγικής ομάδας που υπηρετούν στο Κ.Π.Ε., ο υπεύθυ</w:t>
      </w:r>
      <w:r w:rsidRPr="00660031">
        <w:rPr>
          <w:rFonts w:eastAsia="Times New Roman" w:cstheme="minorHAnsi"/>
          <w:sz w:val="24"/>
          <w:szCs w:val="24"/>
          <w:lang w:eastAsia="el-GR"/>
        </w:rPr>
        <w:softHyphen/>
        <w:t>νος του Κ.Π.Ε. αξιολογείται σύμφωνα με την παράγραφο 2 του άρθρου 10 προσαρμοσμένη στο πλαίσιο του Κ.Π.Ε.</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3. Στα κριτήρια της κατηγορίας </w:t>
      </w:r>
      <w:r w:rsidRPr="00660031">
        <w:rPr>
          <w:rFonts w:eastAsia="Times New Roman" w:cstheme="minorHAnsi"/>
          <w:sz w:val="24"/>
          <w:szCs w:val="24"/>
          <w:lang w:val="en-US" w:eastAsia="el-GR"/>
        </w:rPr>
        <w:t>III</w:t>
      </w:r>
      <w:r w:rsidRPr="00660031">
        <w:rPr>
          <w:rFonts w:eastAsia="Times New Roman" w:cstheme="minorHAnsi"/>
          <w:sz w:val="24"/>
          <w:szCs w:val="24"/>
          <w:lang w:eastAsia="el-GR"/>
        </w:rPr>
        <w:t xml:space="preserve"> - Άσκηση έργου προγραμματισμού, οργάνωσης και υλοποίησης της επι</w:t>
      </w:r>
      <w:r w:rsidRPr="00660031">
        <w:rPr>
          <w:rFonts w:eastAsia="Times New Roman" w:cstheme="minorHAnsi"/>
          <w:sz w:val="24"/>
          <w:szCs w:val="24"/>
          <w:lang w:eastAsia="el-GR"/>
        </w:rPr>
        <w:softHyphen/>
        <w:t>στημονικής - παιδαγωγικής καθοδήγησης και της επιμόρφωσης, ο υπεύθυνος του Κ.Π.Ε. αξιολογείται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α) Στο κριτήριο του προγραμματισμού της επιμόρ</w:t>
      </w:r>
      <w:r w:rsidRPr="00660031">
        <w:rPr>
          <w:rFonts w:eastAsia="Times New Roman" w:cstheme="minorHAnsi"/>
          <w:sz w:val="24"/>
          <w:szCs w:val="24"/>
          <w:lang w:eastAsia="el-GR"/>
        </w:rPr>
        <w:softHyphen/>
        <w:t>φωσης των εκπαιδευτικών και εκπαίδευσης μαθητών, ο υπεύθυνος του Κ.Π.Ε. εντάσσεται σε βαθμίδα περιγραφικής κλίμακας ποιοτικού χαρακτηρισμού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Ελλιπής, εφόσον δεν φροντίζει επαρκώς και εγκαί</w:t>
      </w:r>
      <w:r w:rsidRPr="00660031">
        <w:rPr>
          <w:rFonts w:eastAsia="Times New Roman" w:cstheme="minorHAnsi"/>
          <w:sz w:val="24"/>
          <w:szCs w:val="24"/>
          <w:lang w:eastAsia="el-GR"/>
        </w:rPr>
        <w:softHyphen/>
        <w:t>ρως για τον σχεδιασμό και τον προγραμματισμό του ειδικού εκπαιδευτικού έργου και δεν μεριμνά ώστε να τηρούνται τα χρονοδιαγράμματα και οι εκπαιδευτικές προϋποθέσεις για την αποτελεσματική παροχή της ει</w:t>
      </w:r>
      <w:r w:rsidRPr="00660031">
        <w:rPr>
          <w:rFonts w:eastAsia="Times New Roman" w:cstheme="minorHAnsi"/>
          <w:sz w:val="24"/>
          <w:szCs w:val="24"/>
          <w:lang w:eastAsia="el-GR"/>
        </w:rPr>
        <w:softHyphen/>
        <w:t>δικής εκπαιδευτικής δημόσιας υπηρεσίας για την οποία είναι αρμόδιος.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Επαρκής, εφόσον φροντίζει επαρκώς για τον σχε</w:t>
      </w:r>
      <w:r w:rsidRPr="00660031">
        <w:rPr>
          <w:rFonts w:eastAsia="Times New Roman" w:cstheme="minorHAnsi"/>
          <w:sz w:val="24"/>
          <w:szCs w:val="24"/>
          <w:lang w:eastAsia="el-GR"/>
        </w:rPr>
        <w:softHyphen/>
        <w:t>διασμό και τον προγραμματισμό του ειδικού εκπαιδευτι</w:t>
      </w:r>
      <w:r w:rsidRPr="00660031">
        <w:rPr>
          <w:rFonts w:eastAsia="Times New Roman" w:cstheme="minorHAnsi"/>
          <w:sz w:val="24"/>
          <w:szCs w:val="24"/>
          <w:lang w:eastAsia="el-GR"/>
        </w:rPr>
        <w:softHyphen/>
        <w:t>κού έργου και την υλοποίηση της ειδικής εκπαιδευτικής πολιτικής επί των θεμάτων της αρμοδιότητας του και παράλληλα μεριμνά ώστε να τηρούνται τα χρονοδια</w:t>
      </w:r>
      <w:r w:rsidRPr="00660031">
        <w:rPr>
          <w:rFonts w:eastAsia="Times New Roman" w:cstheme="minorHAnsi"/>
          <w:sz w:val="24"/>
          <w:szCs w:val="24"/>
          <w:lang w:eastAsia="el-GR"/>
        </w:rPr>
        <w:softHyphen/>
        <w:t>γράμματα και οι εκπαιδευτικές προϋποθέσεις για την αποτελεσματική παροχή της ειδικής εκπαιδευτικής δη</w:t>
      </w:r>
      <w:r w:rsidRPr="00660031">
        <w:rPr>
          <w:rFonts w:eastAsia="Times New Roman" w:cstheme="minorHAnsi"/>
          <w:sz w:val="24"/>
          <w:szCs w:val="24"/>
          <w:lang w:eastAsia="el-GR"/>
        </w:rPr>
        <w:softHyphen/>
        <w:t>μόσιας υπηρεσίας για την οποία είναι αρμόδιος.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Πολύ καλός, εφόσον, πλέον των προϋποθέσεων της προηγούμενης υποπερίπτωσης, ασκεί το ειδικό εκ</w:t>
      </w:r>
      <w:r w:rsidRPr="00660031">
        <w:rPr>
          <w:rFonts w:eastAsia="Times New Roman" w:cstheme="minorHAnsi"/>
          <w:sz w:val="24"/>
          <w:szCs w:val="24"/>
          <w:lang w:eastAsia="el-GR"/>
        </w:rPr>
        <w:softHyphen/>
        <w:t>παιδευτικό του έργο και με γνώμονα τις ιδιαιτερότητες κάθε περίπτωσης, και παράλληλα προβλέπει και αποτρέ</w:t>
      </w:r>
      <w:r w:rsidRPr="00660031">
        <w:rPr>
          <w:rFonts w:eastAsia="Times New Roman" w:cstheme="minorHAnsi"/>
          <w:sz w:val="24"/>
          <w:szCs w:val="24"/>
          <w:lang w:eastAsia="el-GR"/>
        </w:rPr>
        <w:softHyphen/>
        <w:t>πει τις δυσλειτουργίες που προκύπτουν κατά την άσκη</w:t>
      </w:r>
      <w:r w:rsidRPr="00660031">
        <w:rPr>
          <w:rFonts w:eastAsia="Times New Roman" w:cstheme="minorHAnsi"/>
          <w:sz w:val="24"/>
          <w:szCs w:val="24"/>
          <w:lang w:eastAsia="el-GR"/>
        </w:rPr>
        <w:softHyphen/>
        <w:t>ση των ιδιαίτερων καθηκόντων και αρμοδιοτήτων του. δδ) Εξαιρετικός, εφόσον, πλέον των προϋποθέσεων των δύο προηγουμένων υποπεριπτώσεων, δημιουργεί εξαιρετικό κλίμα επικοινωνίας και συνεργασίας στον χώρο αρμοδιότητας του και, παράλληλα, εισηγείται και</w:t>
      </w:r>
      <w:r w:rsidRPr="00660031">
        <w:rPr>
          <w:rFonts w:eastAsia="Times New Roman" w:cstheme="minorHAnsi"/>
          <w:sz w:val="24"/>
          <w:szCs w:val="24"/>
          <w:lang w:eastAsia="el-GR"/>
        </w:rPr>
        <w:softHyphen/>
        <w:t>νοτόμες και εκπαιδευτικά εφαρμόσιμες ιδέες.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Στο κριτήριο της υλοποίησης της υποστήριξης και επιμόρφωσης των εκπαιδευτικών και εκπαίδευσης μα</w:t>
      </w:r>
      <w:r w:rsidRPr="00660031">
        <w:rPr>
          <w:rFonts w:eastAsia="Times New Roman" w:cstheme="minorHAnsi"/>
          <w:sz w:val="24"/>
          <w:szCs w:val="24"/>
          <w:lang w:eastAsia="el-GR"/>
        </w:rPr>
        <w:softHyphen/>
        <w:t>θητών ο αξιολογούμενος εντάσσεται σε βαθμίδα περι</w:t>
      </w:r>
      <w:r w:rsidRPr="00660031">
        <w:rPr>
          <w:rFonts w:eastAsia="Times New Roman" w:cstheme="minorHAnsi"/>
          <w:sz w:val="24"/>
          <w:szCs w:val="24"/>
          <w:lang w:eastAsia="el-GR"/>
        </w:rPr>
        <w:softHyphen/>
        <w:t>γραφικής κλίμακας ποιοτικού χαρακτηρισμού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Ελλιπής, εφόσον δεν ανταποκρίνεται επαρκώς στις ανάγκες των εκπαιδευτικών της περιοχής ευθύνης του ή/και αδυνατεί να προσφέρει επιμορφωτική στήριξη.</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Επαρκής, εφόσον διερευνά τις ανάγκες για πα</w:t>
      </w:r>
      <w:r w:rsidRPr="00660031">
        <w:rPr>
          <w:rFonts w:eastAsia="Times New Roman" w:cstheme="minorHAnsi"/>
          <w:sz w:val="24"/>
          <w:szCs w:val="24"/>
          <w:lang w:eastAsia="el-GR"/>
        </w:rPr>
        <w:softHyphen/>
        <w:t xml:space="preserve">ροχή της ειδικής δημόσιας εκπαιδευτικής υπηρεσίας για την οποία είναι αρμόδιος στην περιοχή ευθύνης του και, περαιτέρω, αναλύει τα δεδομένα της έρευνας, προκειμένου, με επαρκή και </w:t>
      </w:r>
      <w:r w:rsidRPr="00660031">
        <w:rPr>
          <w:rFonts w:eastAsia="Times New Roman" w:cstheme="minorHAnsi"/>
          <w:sz w:val="24"/>
          <w:szCs w:val="24"/>
          <w:lang w:eastAsia="el-GR"/>
        </w:rPr>
        <w:lastRenderedPageBreak/>
        <w:t>αποτελεσματικό τρόπο, να καλύψει τις σχετικές ελλείψεις των εκπαιδευτικών της περιοχής ευθύνης του.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Πολύ καλός, εφόσον, πλέον των προϋποθέσεων της προηγούμενης υποπερίπτωσης, προβλέπει τυχόν δυσλειτουργίες της προβλεπόμενης διαδικασίας επιμόρ</w:t>
      </w:r>
      <w:r w:rsidRPr="00660031">
        <w:rPr>
          <w:rFonts w:eastAsia="Times New Roman" w:cstheme="minorHAnsi"/>
          <w:sz w:val="24"/>
          <w:szCs w:val="24"/>
          <w:lang w:eastAsia="el-GR"/>
        </w:rPr>
        <w:softHyphen/>
        <w:t>φωσης των εκπαιδευτικών και μαθητών επί των θεμά</w:t>
      </w:r>
      <w:r w:rsidRPr="00660031">
        <w:rPr>
          <w:rFonts w:eastAsia="Times New Roman" w:cstheme="minorHAnsi"/>
          <w:sz w:val="24"/>
          <w:szCs w:val="24"/>
          <w:lang w:eastAsia="el-GR"/>
        </w:rPr>
        <w:softHyphen/>
        <w:t>των της αρμοδιότητας του και παρεμβαίνει με οξύνοια, αποφασιστικότητα και αποτελεσματικότητα για να τις διευθετήσει.</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δδ) Εξαιρετικός, εφόσον, πλέον των προϋποθέσεων των δύο προηγουμένων υποπεριπτώσεων, αναζητεί και εφαρμόζει καινοτόμες και αποτελεσματικές μεθόδους επιμόρφωσης και καθοδήγησης των εκπαιδευτικών, όπως είναι η ενδοσχολική επιμόρφωση, η χρήση των ΤΠΕ ή/και συνεργατικών εργαλείων για την εξατομίκευ</w:t>
      </w:r>
      <w:r w:rsidRPr="00660031">
        <w:rPr>
          <w:rFonts w:eastAsia="Times New Roman" w:cstheme="minorHAnsi"/>
          <w:sz w:val="24"/>
          <w:szCs w:val="24"/>
          <w:lang w:eastAsia="el-GR"/>
        </w:rPr>
        <w:softHyphen/>
        <w:t>ση της επιμόρφωσης, που να προσιδιάζουν καλύτερα στις ιδιαιτερότητες των σχολικών μονάδων και τις ιδι</w:t>
      </w:r>
      <w:r w:rsidRPr="00660031">
        <w:rPr>
          <w:rFonts w:eastAsia="Times New Roman" w:cstheme="minorHAnsi"/>
          <w:sz w:val="24"/>
          <w:szCs w:val="24"/>
          <w:lang w:eastAsia="el-GR"/>
        </w:rPr>
        <w:softHyphen/>
        <w:t>αίτερες ανάγκες των εκπαιδευτικών.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4. Στα κριτήρια της κατηγορίας </w:t>
      </w:r>
      <w:r w:rsidRPr="00660031">
        <w:rPr>
          <w:rFonts w:eastAsia="Times New Roman" w:cstheme="minorHAnsi"/>
          <w:sz w:val="24"/>
          <w:szCs w:val="24"/>
          <w:lang w:val="en-US" w:eastAsia="el-GR"/>
        </w:rPr>
        <w:t>IV</w:t>
      </w:r>
      <w:r w:rsidRPr="00660031">
        <w:rPr>
          <w:rFonts w:eastAsia="Times New Roman" w:cstheme="minorHAnsi"/>
          <w:sz w:val="24"/>
          <w:szCs w:val="24"/>
          <w:lang w:eastAsia="el-GR"/>
        </w:rPr>
        <w:t xml:space="preserve"> - Επιστημονική και επαγγελματική ανάπτυξη τα στελέχη του παρόντος άρθρου αξιολογούνται όπως οι διευθυντές σχολικών μονάδων κατά τα οριζόμενα στην παράγραφο 5 του άρθρου 10.</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5. Ο αναπληρωτής υπεύθυνος του Κ.Π.Ε. αξιολογείται στις επιμέρους κατηγορίες από τον υπεύθυνο του Κ.Π.Ε κατά αναλογία με τον υποδιευθυντή σχολικής μονάδας (άρθρο 13) με προσαρμογή στον ρόλο και στο πλαίσιο του Κ.Π.Ε.. Παρομοίως, και τα μέλη της παιδαγωγικής ομάδας αξιολογούνται στις επιμέρους κατηγορίες από τον υπεύθυνο του ΚΠΕ κατά αναλογία με τους εκπαι</w:t>
      </w:r>
      <w:r w:rsidRPr="00660031">
        <w:rPr>
          <w:rFonts w:eastAsia="Times New Roman" w:cstheme="minorHAnsi"/>
          <w:sz w:val="24"/>
          <w:szCs w:val="24"/>
          <w:lang w:eastAsia="el-GR"/>
        </w:rPr>
        <w:softHyphen/>
        <w:t>δευτικούς της τάξης (άρθρο 14) με προσαρμογή στον ρόλο και στο πλαίσιο του Κ.Π.Ε.</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Άρθρο 12</w:t>
      </w:r>
    </w:p>
    <w:p w:rsidR="00657427" w:rsidRPr="00660031" w:rsidRDefault="00657427" w:rsidP="00660031">
      <w:pPr>
        <w:shd w:val="clear" w:color="auto" w:fill="FFFFFF"/>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t xml:space="preserve">Ποιοτικός αξιολογικός χαρακτηρισμός των προϊσταμένων των τμημάτων εκπαιδευτικών θεμάτων των διευθύνσεων εκπαίδευσης, των υπευθύνων περιβαλλοντικής εκπαίδευσης, αγωγής υγείας, πολιτιστικών θεμάτων και σχολικών δραστηριοτήτων, των υπευθύνων και τεχνικών υπευθύνων στα Κέντρα Πληροφορικής και Νέων Τεχνολογιών (ΚΕ.ΠΛΗ.ΝΕ.Τ.), των υπευθύνων Σχολικού Επαγγελματικού Προσανατολισμού (Σ.Ε.Π.) στα Κέντρα Συμβουλευτικής και Προσανατολισμού (ΚΕ.ΣΥ.Π.), των υπευθύνων στους Συμβουλευτικούς Σταθμούς </w:t>
      </w:r>
      <w:r w:rsidRPr="00660031">
        <w:rPr>
          <w:rFonts w:eastAsia="Times New Roman" w:cstheme="minorHAnsi"/>
          <w:bCs/>
          <w:sz w:val="24"/>
          <w:szCs w:val="24"/>
          <w:lang w:eastAsia="el-GR"/>
        </w:rPr>
        <w:lastRenderedPageBreak/>
        <w:t xml:space="preserve">Νέων (Σ.Σ.Ν.), καθώς και </w:t>
      </w:r>
      <w:r w:rsidRPr="007C6E47">
        <w:rPr>
          <w:rFonts w:eastAsia="Times New Roman" w:cstheme="minorHAnsi"/>
          <w:bCs/>
          <w:sz w:val="24"/>
          <w:szCs w:val="24"/>
          <w:highlight w:val="yellow"/>
          <w:lang w:eastAsia="el-GR"/>
        </w:rPr>
        <w:t xml:space="preserve">υπευθύνων των </w:t>
      </w:r>
      <w:bookmarkStart w:id="20" w:name="_GoBack"/>
      <w:r w:rsidRPr="007C6E47">
        <w:rPr>
          <w:rFonts w:eastAsia="Times New Roman" w:cstheme="minorHAnsi"/>
          <w:bCs/>
          <w:sz w:val="24"/>
          <w:szCs w:val="24"/>
          <w:highlight w:val="yellow"/>
          <w:lang w:eastAsia="el-GR"/>
        </w:rPr>
        <w:t>Εργαστηριακών Κέντρων Φυσικών</w:t>
      </w:r>
      <w:bookmarkEnd w:id="20"/>
      <w:r w:rsidRPr="007C6E47">
        <w:rPr>
          <w:rFonts w:eastAsia="Times New Roman" w:cstheme="minorHAnsi"/>
          <w:bCs/>
          <w:sz w:val="24"/>
          <w:szCs w:val="24"/>
          <w:highlight w:val="yellow"/>
          <w:lang w:eastAsia="el-GR"/>
        </w:rPr>
        <w:t xml:space="preserve"> Επιστημών (Ε.Κ.Φ.Ε.) (άρθρο 3, παρ. 8)</w:t>
      </w:r>
    </w:p>
    <w:p w:rsidR="00BA7CA6" w:rsidRPr="00660031" w:rsidRDefault="00BA7CA6" w:rsidP="00660031">
      <w:pPr>
        <w:shd w:val="clear" w:color="auto" w:fill="FFFFFF"/>
        <w:spacing w:after="0" w:line="360" w:lineRule="auto"/>
        <w:ind w:firstLine="284"/>
        <w:jc w:val="center"/>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Στα κριτήρια της κατηγορίας Ι - Άσκηση οργανωτικού έργου, ο αξιολογούμενος του παρόντος άρθρου εντάσσεται σε βαθμίδα περιγραφικής κλίμακας ποιοτικού χαρακτηρισμού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Ελλιπής, εφόσον δεν φροντίζει επαρκώς και εγκαί</w:t>
      </w:r>
      <w:r w:rsidRPr="00660031">
        <w:rPr>
          <w:rFonts w:eastAsia="Times New Roman" w:cstheme="minorHAnsi"/>
          <w:sz w:val="24"/>
          <w:szCs w:val="24"/>
          <w:lang w:eastAsia="el-GR"/>
        </w:rPr>
        <w:softHyphen/>
        <w:t>ρως για την επικοινωνία, οργάνωση, υποστήριξη και παρακολούθηση του έργου των σχολείων ευθύνης του, ενώ ανταποκρίνεται πλημμελώς στις ανάγκες που ανα</w:t>
      </w:r>
      <w:r w:rsidRPr="00660031">
        <w:rPr>
          <w:rFonts w:eastAsia="Times New Roman" w:cstheme="minorHAnsi"/>
          <w:sz w:val="24"/>
          <w:szCs w:val="24"/>
          <w:lang w:eastAsia="el-GR"/>
        </w:rPr>
        <w:softHyphen/>
        <w:t>κύπτουν στο έργο τους.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Επαρκής, εφόσον επικοινωνεί συχνά, παρακολου</w:t>
      </w:r>
      <w:r w:rsidRPr="00660031">
        <w:rPr>
          <w:rFonts w:eastAsia="Times New Roman" w:cstheme="minorHAnsi"/>
          <w:sz w:val="24"/>
          <w:szCs w:val="24"/>
          <w:lang w:eastAsia="el-GR"/>
        </w:rPr>
        <w:softHyphen/>
        <w:t>θεί και ενισχύει το έργο των σχολείων ευθύνης του, φροντίζει να ανταποκρίνεται άμεσα και αποτελεσμα</w:t>
      </w:r>
      <w:r w:rsidRPr="00660031">
        <w:rPr>
          <w:rFonts w:eastAsia="Times New Roman" w:cstheme="minorHAnsi"/>
          <w:sz w:val="24"/>
          <w:szCs w:val="24"/>
          <w:lang w:eastAsia="el-GR"/>
        </w:rPr>
        <w:softHyphen/>
        <w:t>τικά στις ανάγκες τους, μεριμνά ώστε να τηρούνται τα χρονοδιαγράμματα παροχής υπηρεσιών και υλοποιεί με επιτυχή τρόπο την εκπαιδευτική πολιτική.</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Πολύ καλός, εφόσον, πλέον των προϋποθέσεων της προηγούμενης υποπερίπτωσης, προβλέπει και προ</w:t>
      </w:r>
      <w:r w:rsidRPr="00660031">
        <w:rPr>
          <w:rFonts w:eastAsia="Times New Roman" w:cstheme="minorHAnsi"/>
          <w:sz w:val="24"/>
          <w:szCs w:val="24"/>
          <w:lang w:eastAsia="el-GR"/>
        </w:rPr>
        <w:softHyphen/>
        <w:t>λαμβάνει εντάσεις και δυσλειτουργίες και διαμεσολαβεί με οξύνοια, αποφασιστικότητα και αποτελεσματικότητα και παρέχει πλαίσιο για ανάπτυξη πρωτοβουλιών.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δδ) Εξαιρετικός, εφόσον, πλέον των προϋποθέσεων των δύο προηγουμένων υποπεριπτώσεων συμβάλλει στη δημιουργία αποδοτικού οργανωτικού κλίματος και, πα</w:t>
      </w:r>
      <w:r w:rsidRPr="00660031">
        <w:rPr>
          <w:rFonts w:eastAsia="Times New Roman" w:cstheme="minorHAnsi"/>
          <w:sz w:val="24"/>
          <w:szCs w:val="24"/>
          <w:lang w:eastAsia="el-GR"/>
        </w:rPr>
        <w:softHyphen/>
        <w:t>ράλληλα, εισηγείται καινοτόμες και εκπαιδευτικά σημα</w:t>
      </w:r>
      <w:r w:rsidRPr="00660031">
        <w:rPr>
          <w:rFonts w:eastAsia="Times New Roman" w:cstheme="minorHAnsi"/>
          <w:sz w:val="24"/>
          <w:szCs w:val="24"/>
          <w:lang w:eastAsia="el-GR"/>
        </w:rPr>
        <w:softHyphen/>
        <w:t>ντικές και εφαρμόσιμες ιδέες και προτείνει στους ανω</w:t>
      </w:r>
      <w:r w:rsidRPr="00660031">
        <w:rPr>
          <w:rFonts w:eastAsia="Times New Roman" w:cstheme="minorHAnsi"/>
          <w:sz w:val="24"/>
          <w:szCs w:val="24"/>
          <w:lang w:eastAsia="el-GR"/>
        </w:rPr>
        <w:softHyphen/>
        <w:t>τέρους του τρόπους για τη βέλτιστη υλοποίησης τους.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2.  Στα κριτήρια της κατηγορίας </w:t>
      </w:r>
      <w:r w:rsidRPr="00660031">
        <w:rPr>
          <w:rFonts w:eastAsia="Times New Roman" w:cstheme="minorHAnsi"/>
          <w:sz w:val="24"/>
          <w:szCs w:val="24"/>
          <w:lang w:val="en-US" w:eastAsia="el-GR"/>
        </w:rPr>
        <w:t>II</w:t>
      </w:r>
      <w:r w:rsidRPr="00660031">
        <w:rPr>
          <w:rFonts w:eastAsia="Times New Roman" w:cstheme="minorHAnsi"/>
          <w:sz w:val="24"/>
          <w:szCs w:val="24"/>
          <w:lang w:eastAsia="el-GR"/>
        </w:rPr>
        <w:t xml:space="preserve"> - Ασκηση έργου προγραμματισμού, οργάνωσης και υλοποίησης της επιστημονικής - παιδαγωγικής καθοδήγησης και της επιμόρφωσης, τα στελέχη του παρόντος άρθρου αξιο</w:t>
      </w:r>
      <w:r w:rsidRPr="00660031">
        <w:rPr>
          <w:rFonts w:eastAsia="Times New Roman" w:cstheme="minorHAnsi"/>
          <w:sz w:val="24"/>
          <w:szCs w:val="24"/>
          <w:lang w:eastAsia="el-GR"/>
        </w:rPr>
        <w:softHyphen/>
        <w:t>λογούνται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Στο κριτήριο του προγραμματισμού της καθοδή</w:t>
      </w:r>
      <w:r w:rsidRPr="00660031">
        <w:rPr>
          <w:rFonts w:eastAsia="Times New Roman" w:cstheme="minorHAnsi"/>
          <w:sz w:val="24"/>
          <w:szCs w:val="24"/>
          <w:lang w:eastAsia="el-GR"/>
        </w:rPr>
        <w:softHyphen/>
        <w:t>γησης ή/και επιμόρφωσης των εκπαιδευτικών, ο αξι</w:t>
      </w:r>
      <w:r w:rsidRPr="00660031">
        <w:rPr>
          <w:rFonts w:eastAsia="Times New Roman" w:cstheme="minorHAnsi"/>
          <w:sz w:val="24"/>
          <w:szCs w:val="24"/>
          <w:lang w:eastAsia="el-GR"/>
        </w:rPr>
        <w:softHyphen/>
        <w:t>ολογούμενος εντάσσεται σε βαθμίδα περιγραφικής κλίμακας ποιοτικού χαρακτηρισμού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Ελλιπής, εφόσον δεν φροντίζει επαρκώς και εγκαί</w:t>
      </w:r>
      <w:r w:rsidRPr="00660031">
        <w:rPr>
          <w:rFonts w:eastAsia="Times New Roman" w:cstheme="minorHAnsi"/>
          <w:sz w:val="24"/>
          <w:szCs w:val="24"/>
          <w:lang w:eastAsia="el-GR"/>
        </w:rPr>
        <w:softHyphen/>
        <w:t>ρως για τον σχεδιασμό και τον προγραμματισμό του ειδικού εκπαιδευτικού έργου και δεν μεριμνά ώστε να τηρούνται τα χρονοδιαγράμματα και οι εκπαιδευτικές προϋποθέσεις για την αποτελεσματική παροχή της ει</w:t>
      </w:r>
      <w:r w:rsidRPr="00660031">
        <w:rPr>
          <w:rFonts w:eastAsia="Times New Roman" w:cstheme="minorHAnsi"/>
          <w:sz w:val="24"/>
          <w:szCs w:val="24"/>
          <w:lang w:eastAsia="el-GR"/>
        </w:rPr>
        <w:softHyphen/>
        <w:t>δικής εκπαιδευτικής δημόσιας υπηρεσίας για την οποία είναι αρμόδιος.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ββ) Επαρκής, εφόσον φροντίζει επαρκώς και εγκαί</w:t>
      </w:r>
      <w:r w:rsidRPr="00660031">
        <w:rPr>
          <w:rFonts w:eastAsia="Times New Roman" w:cstheme="minorHAnsi"/>
          <w:sz w:val="24"/>
          <w:szCs w:val="24"/>
          <w:lang w:eastAsia="el-GR"/>
        </w:rPr>
        <w:softHyphen/>
        <w:t>ρως για τον σχεδιασμό και τον προγραμματισμό του ειδικού εκπαιδευτικού έργου και την υλοποίηση της ειδικής εκπαιδευτικής πολιτικής επί των θεμάτων της αρμοδιότητας του, και παράλληλα μεριμνά ώστε να τηρούνται τα χρονοδιαγράμματα και οι εκπαιδευτικές προϋποθέσεις για την αποτελεσματική παροχή της ει</w:t>
      </w:r>
      <w:r w:rsidRPr="00660031">
        <w:rPr>
          <w:rFonts w:eastAsia="Times New Roman" w:cstheme="minorHAnsi"/>
          <w:sz w:val="24"/>
          <w:szCs w:val="24"/>
          <w:lang w:eastAsia="el-GR"/>
        </w:rPr>
        <w:softHyphen/>
        <w:t>δικής εκπαιδευτικής δημόσιας υπηρεσίας για την οποία είναι αρμόδιος.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Πολύ καλός, εφόσον, πλέον των προϋποθέσεων της προηγούμενης υποπερίπτωσης, ασκεί το ειδικό εκπαιδευ</w:t>
      </w:r>
      <w:r w:rsidRPr="00660031">
        <w:rPr>
          <w:rFonts w:eastAsia="Times New Roman" w:cstheme="minorHAnsi"/>
          <w:sz w:val="24"/>
          <w:szCs w:val="24"/>
          <w:lang w:eastAsia="el-GR"/>
        </w:rPr>
        <w:softHyphen/>
        <w:t>τικό του έργο και με γνώμονα τις ιδιαιτερότητες κάθε περίπτωσης, ενώ παράλληλα προβλέπει και αποτρέπει τις δυσλειτουργίες που προκύπτουν κατά την άσκηση των ιδιαίτερων καθηκόντων και αρμοδιοτήτων του.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δδ) Εξαιρετικός, εφόσον, πλέον των προϋποθέσεων των δύο προηγουμένων υποπεριπτώσεων, δημιουργεί εξαιρετικό κλίμα επικοινωνίας και συνεργασίας με τους εκπαιδευτικούς των σχολικών μονάδων και, παράλληλα, εισηγείται καινοτόμες και εκπαιδευτικά σημαντικές και εφαρμόσιμες ιδέες.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Στο κριτήριο της υλοποίησης της υποστήριξης και επιμόρφωσης των εκπαιδευτικών ο αξιολογούμενος εντάσσεται σε βαθμίδα περιγραφικής κλίμακας ποιοτι</w:t>
      </w:r>
      <w:r w:rsidRPr="00660031">
        <w:rPr>
          <w:rFonts w:eastAsia="Times New Roman" w:cstheme="minorHAnsi"/>
          <w:sz w:val="24"/>
          <w:szCs w:val="24"/>
          <w:lang w:eastAsia="el-GR"/>
        </w:rPr>
        <w:softHyphen/>
        <w:t>κού χαρακτηρισμού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Ελλιπής, εφόσον δεν φροντίζει επαρκώς και εγκαί</w:t>
      </w:r>
      <w:r w:rsidRPr="00660031">
        <w:rPr>
          <w:rFonts w:eastAsia="Times New Roman" w:cstheme="minorHAnsi"/>
          <w:sz w:val="24"/>
          <w:szCs w:val="24"/>
          <w:lang w:eastAsia="el-GR"/>
        </w:rPr>
        <w:softHyphen/>
        <w:t>ρως για τις ανάγκες των εκπαιδευτικών των σχολείων της περιφέρειας του ως προς το ειδικό εκπαιδευτικό έργο που παρέχει και αδιαφορεί για την υποστήριξη και την επιμόρφωση τους.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Επαρκής, εφόσον διερευνά τις ανάγκες για παροχή της ειδικής δημόσιας εκπαιδευτικής υπηρεσίας για την οποία είναι αρμόδιος στην περιοχή ευθύνης του, και περαιτέρω αναλύει τα δεδομένα της έρευνας, προκειμέ</w:t>
      </w:r>
      <w:r w:rsidRPr="00660031">
        <w:rPr>
          <w:rFonts w:eastAsia="Times New Roman" w:cstheme="minorHAnsi"/>
          <w:sz w:val="24"/>
          <w:szCs w:val="24"/>
          <w:lang w:eastAsia="el-GR"/>
        </w:rPr>
        <w:softHyphen/>
        <w:t>νου, με επαρκή και αποτελεσματικό τρόπο, να καλύψει τις σχετικές ελλείψεις των εκπαιδευτικών ευθύνης του.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Πολύ καλός, εφόσον, πλέον των προϋποθέσεων της προηγούμενης υποπερίπτωσης, προβλέπει τυχόν δυσλειτουργίες της προβλεπόμενης διαδικασίας επιμόρ</w:t>
      </w:r>
      <w:r w:rsidRPr="00660031">
        <w:rPr>
          <w:rFonts w:eastAsia="Times New Roman" w:cstheme="minorHAnsi"/>
          <w:sz w:val="24"/>
          <w:szCs w:val="24"/>
          <w:lang w:eastAsia="el-GR"/>
        </w:rPr>
        <w:softHyphen/>
        <w:t>φωσης των εκπαιδευτικών και μαθητών επί των θεμά</w:t>
      </w:r>
      <w:r w:rsidRPr="00660031">
        <w:rPr>
          <w:rFonts w:eastAsia="Times New Roman" w:cstheme="minorHAnsi"/>
          <w:sz w:val="24"/>
          <w:szCs w:val="24"/>
          <w:lang w:eastAsia="el-GR"/>
        </w:rPr>
        <w:softHyphen/>
        <w:t>των της αρμοδιότητας του και παρεμβαίνει με οξύνοια, αποφασιστικότητα και αποτελεσματικότητα για να τις διευθετήσει.</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δδ) Εξαιρετικός, εφόσον, πλέον των προϋποθέσεων των δύο προηγουμένων υποπεριπτώσεων, αναζητεί και εφαρμόζει καινοτόμες και αποτελεσματικές μεθόδους επιμόρφωσης και καθοδήγησης των εκπαιδευτικών, όπως είναι η ενδοσχολική επιμόρφωση, η χρήση των ΤΠΕ ή/και συνεργατικών εργαλείων για την εξατομίκευ</w:t>
      </w:r>
      <w:r w:rsidRPr="00660031">
        <w:rPr>
          <w:rFonts w:eastAsia="Times New Roman" w:cstheme="minorHAnsi"/>
          <w:sz w:val="24"/>
          <w:szCs w:val="24"/>
          <w:lang w:eastAsia="el-GR"/>
        </w:rPr>
        <w:softHyphen/>
        <w:t>ση της επιμόρφωσης, που να προσιδιάζουν καλύτερα στις ιδιαιτερότητες των σχολικών μονάδων και τις ιδι</w:t>
      </w:r>
      <w:r w:rsidRPr="00660031">
        <w:rPr>
          <w:rFonts w:eastAsia="Times New Roman" w:cstheme="minorHAnsi"/>
          <w:sz w:val="24"/>
          <w:szCs w:val="24"/>
          <w:lang w:eastAsia="el-GR"/>
        </w:rPr>
        <w:softHyphen/>
        <w:t>αίτερες ανάγκες των εκπαιδευτικών.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3.  Στο κριτήριο της κατηγορίας </w:t>
      </w:r>
      <w:r w:rsidRPr="00660031">
        <w:rPr>
          <w:rFonts w:eastAsia="Times New Roman" w:cstheme="minorHAnsi"/>
          <w:sz w:val="24"/>
          <w:szCs w:val="24"/>
          <w:lang w:val="en-US" w:eastAsia="el-GR"/>
        </w:rPr>
        <w:t>III</w:t>
      </w:r>
      <w:r w:rsidRPr="00660031">
        <w:rPr>
          <w:rFonts w:eastAsia="Times New Roman" w:cstheme="minorHAnsi"/>
          <w:sz w:val="24"/>
          <w:szCs w:val="24"/>
          <w:lang w:eastAsia="el-GR"/>
        </w:rPr>
        <w:t xml:space="preserve"> - Οργάνωση των διαδικασιών αυτο-αξιολόγησης της σχολικής μονάδας, προγραμματισμού και υλοποίησης των δράσεων και τεκμηρίωσης των αποτελεσμάτων, ο αξιολογούμενος υπεύθυνος εντάσσεται σε βαθμίδα περιγραφικής κλί</w:t>
      </w:r>
      <w:r w:rsidRPr="00660031">
        <w:rPr>
          <w:rFonts w:eastAsia="Times New Roman" w:cstheme="minorHAnsi"/>
          <w:sz w:val="24"/>
          <w:szCs w:val="24"/>
          <w:lang w:eastAsia="el-GR"/>
        </w:rPr>
        <w:softHyphen/>
        <w:t>μακας ποιοτικού χαρακτηρισμού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Ελλιπής, εφόσον δεν μεριμνά με συστηματικό και έγκυρο τρόπο για την τήρηση των προδιαγραφών και των διαδικασιών αυτο-αξιολόγησης του τομέα ευθύνης του.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Επαρκής, εφόσον μεριμνά με συστηματικό και έγκυρο τρόπο για την τήρηση των προδιαγραφών και των διαδικασιών αυτο-αξιολόγησης του τομέα ευθύνης του και για την τεκμηρίωση της τελικής αποτίμησης της όλης λειτουργίας του τομέα.</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Πολύ καλός, εφόσον, πλέον των προϋποθέσεων της προηγούμενης υποπερίπτωσης, προβλέπει, προ</w:t>
      </w:r>
      <w:r w:rsidRPr="00660031">
        <w:rPr>
          <w:rFonts w:eastAsia="Times New Roman" w:cstheme="minorHAnsi"/>
          <w:sz w:val="24"/>
          <w:szCs w:val="24"/>
          <w:lang w:eastAsia="el-GR"/>
        </w:rPr>
        <w:softHyphen/>
        <w:t>λαμβάνει και διαχειρίζεται με πνεύμα δημοκρατικό τις δυσκολίες και τις πιθανές τριβές, αντιπαραθέσεις και αρνήσεις κατά τη συνεργασία μεταξύ εκπαιδευτικών.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δδ) Εξαιρετικός, εφόσον, πλέον των προϋποθέσεων των δύο προηγούμενων υποπεριπτώσεων, καταθέτει τις προσωπικές του απόψεις και προτάσεις στον σύλλογο διδασκόντων, σε ομοτίμους του και στους ανωτέρους του για αποτελεσματικές βελτιωτικές παρεμβάσεις στο έργο της αυτο-αξιολόγησης του τομέα ευθύνης του.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4. Στα κριτήρια της κατηγορίας </w:t>
      </w:r>
      <w:r w:rsidRPr="00660031">
        <w:rPr>
          <w:rFonts w:eastAsia="Times New Roman" w:cstheme="minorHAnsi"/>
          <w:sz w:val="24"/>
          <w:szCs w:val="24"/>
          <w:lang w:val="en-US" w:eastAsia="el-GR"/>
        </w:rPr>
        <w:t>IV</w:t>
      </w:r>
      <w:r w:rsidRPr="00660031">
        <w:rPr>
          <w:rFonts w:eastAsia="Times New Roman" w:cstheme="minorHAnsi"/>
          <w:sz w:val="24"/>
          <w:szCs w:val="24"/>
          <w:lang w:eastAsia="el-GR"/>
        </w:rPr>
        <w:t xml:space="preserve"> - Επιστημονική και επαγγελματική ανάπτυξη τα στελέχη του παρόντος άρθρου αξιολογούνται όπως οι διευθυντές σχολικών μονάδων κατά τα οριζόμενα στην παράγραφο 5 του άρθρου 10.</w:t>
      </w: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Άρθρο 13</w:t>
      </w: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lastRenderedPageBreak/>
        <w:t>Ποιοτικός αξιολογικός χαρακτηρισμός των υποδιευθυντών των σχολικών μονάδων, των υπευθύνων τομέων εργαστηρίων και των υπευθύνων εργαστηρίων κατεύθυνσης (Σ.Ε.Κ.) και Σχολικού Εργαστηρίου (Σ.Ε.)</w:t>
      </w:r>
    </w:p>
    <w:p w:rsidR="00657427" w:rsidRPr="00660031" w:rsidRDefault="00657427" w:rsidP="00660031">
      <w:pPr>
        <w:shd w:val="clear" w:color="auto" w:fill="FFFFFF"/>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t>(άρθρο 3, παρ. 9)</w:t>
      </w:r>
    </w:p>
    <w:p w:rsidR="00BA7CA6" w:rsidRPr="00660031" w:rsidRDefault="00BA7CA6" w:rsidP="00660031">
      <w:pPr>
        <w:shd w:val="clear" w:color="auto" w:fill="FFFFFF"/>
        <w:spacing w:after="0" w:line="360" w:lineRule="auto"/>
        <w:ind w:firstLine="284"/>
        <w:jc w:val="center"/>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Σ</w:t>
      </w:r>
      <w:r w:rsidR="00BA7CA6" w:rsidRPr="00660031">
        <w:rPr>
          <w:rFonts w:eastAsia="Times New Roman" w:cstheme="minorHAnsi"/>
          <w:sz w:val="24"/>
          <w:szCs w:val="24"/>
          <w:lang w:eastAsia="el-GR"/>
        </w:rPr>
        <w:t>το κριτήριο της κατηγορίας Ι - Ά</w:t>
      </w:r>
      <w:r w:rsidRPr="00660031">
        <w:rPr>
          <w:rFonts w:eastAsia="Times New Roman" w:cstheme="minorHAnsi"/>
          <w:sz w:val="24"/>
          <w:szCs w:val="24"/>
          <w:lang w:eastAsia="el-GR"/>
        </w:rPr>
        <w:t>σκηση διοικητικού και οργανωτικού έργου που αφορά στην υποστήριξη του έργου του διευθυντή σχολικής μονάδας, ο αξιολογούμενος εντάσσεται σε βαθμίδα περιγραφικής κλίμακας ποιοτικού χαρακτηρισμού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Ελλιπής, εφόσον τηρεί πλημμελώς, από ουσιαστικής διοικητικής απόψεως, τον ρόλο του για τη λειτουργι</w:t>
      </w:r>
      <w:r w:rsidRPr="00660031">
        <w:rPr>
          <w:rFonts w:eastAsia="Times New Roman" w:cstheme="minorHAnsi"/>
          <w:sz w:val="24"/>
          <w:szCs w:val="24"/>
          <w:lang w:eastAsia="el-GR"/>
        </w:rPr>
        <w:softHyphen/>
        <w:t>κότητα της σχολικής μονάδας και δεν συνεργάζεται αρμονικά και δεν αναπληρώνει επαρκώς τον διευθυντή όπου και όταν προβλέπεται.</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Επαρκής, εφόσον τηρεί τα βασικά του καθήκοντα, δηλαδή συνεργάζεται αρμονικά με τον διευθυντή στο έργο του καθώς και τον αναπληρώνει επαρκώς όπου και όταν προβλέπεται από τις κείμενες διατάξεις, κατά τρόπο που να εξασφαλίζονται συνθήκες ομαλής διοι</w:t>
      </w:r>
      <w:r w:rsidRPr="00660031">
        <w:rPr>
          <w:rFonts w:eastAsia="Times New Roman" w:cstheme="minorHAnsi"/>
          <w:sz w:val="24"/>
          <w:szCs w:val="24"/>
          <w:lang w:eastAsia="el-GR"/>
        </w:rPr>
        <w:softHyphen/>
        <w:t>κητικής λειτουργίας της σχολικής μονάδας.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Πολύ καλός, εφόσον, πλέον της προϋπόθεσης της προηγούμενης υποπερίπτωσης, χειρίζεται περιπτώσεις κρίσης με αποφασιστικότητα και αποτελεσματικότητα και αναλαμβάνει πρωτοβουλίες και τις ολοκληρώνει με αποτελεσματικότητα.</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δδ) Εξαιρετικός, εφόσον, πλέον των προϋποθέσεων των δύο προηγούμενων υποπεριπτώσεων, ενθαρρύνει και πρωτοβουλίες και τις στηρίζει με επιτυχία.</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 Οι υποδιευθυντές των σχολικών μονάδων, πέραν της αξιολόγησης στα ανωτέρω κριτήρια, υπόκεινται και σε εκπαιδευτική αξιολόγηση όπως και οι λοιποί εκπαιδευτικοί που υπηρετούν στις μονάδες αυτές, σύμφωνα με τα κριτήρια που προβλέπονται στις παραγράφους 1, 2, 3 και 5 του άρθρου 14.</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Άρθρο 14</w:t>
      </w: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Ποιοτικός αξιολογικός χαρακτηρισμός των εκπαιδευτικών (άρθρο 3, παρ. 10)</w:t>
      </w:r>
    </w:p>
    <w:p w:rsidR="00BA7CA6" w:rsidRPr="00660031" w:rsidRDefault="00BA7CA6" w:rsidP="00660031">
      <w:pPr>
        <w:shd w:val="clear" w:color="auto" w:fill="FFFFFF"/>
        <w:spacing w:after="0" w:line="360" w:lineRule="auto"/>
        <w:ind w:firstLine="284"/>
        <w:jc w:val="both"/>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Στα κριτήρια της κατηγορίας Ι του εκπαιδευτικού περιβάλλοντος οι εκπαιδευτικοί αξιολογούνται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α) Στο κριτήριο των διαπροσωπικών σχέσεων και προσδοκιών ο αξιολογούμενος εκπαιδευτικός εντάσ</w:t>
      </w:r>
      <w:r w:rsidRPr="00660031">
        <w:rPr>
          <w:rFonts w:eastAsia="Times New Roman" w:cstheme="minorHAnsi"/>
          <w:sz w:val="24"/>
          <w:szCs w:val="24"/>
          <w:lang w:eastAsia="el-GR"/>
        </w:rPr>
        <w:softHyphen/>
        <w:t>σεται σε βαθμίδα περιγραφικής κλίμακας ποιοτικού χαρακτηρισμού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Ελλιπής, εφόσον στην πορεία της σχολικής χρο</w:t>
      </w:r>
      <w:r w:rsidRPr="00660031">
        <w:rPr>
          <w:rFonts w:eastAsia="Times New Roman" w:cstheme="minorHAnsi"/>
          <w:sz w:val="24"/>
          <w:szCs w:val="24"/>
          <w:lang w:eastAsia="el-GR"/>
        </w:rPr>
        <w:softHyphen/>
        <w:t>νιάς μεταξύ αυτού και των μαθητών διαπιστώνεται απουσία σχέσεων, δεν υπάρχει πνεύμα και συμπεριφορά συνεκτικής τάξης, δεν διατυπώνονται, ούτε καν έμμεσα, προσδοκίες για τη μάθηση, τις διαπροσωπικές σχέσεις και τη συμπεριφορά των μαθητών.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Επαρκής, εφόσον στην πορεία της σχολικής χρο</w:t>
      </w:r>
      <w:r w:rsidRPr="00660031">
        <w:rPr>
          <w:rFonts w:eastAsia="Times New Roman" w:cstheme="minorHAnsi"/>
          <w:sz w:val="24"/>
          <w:szCs w:val="24"/>
          <w:lang w:eastAsia="el-GR"/>
        </w:rPr>
        <w:softHyphen/>
        <w:t>νιάς αναπτύσσει σχέσεις σεβασμού μεταξύ αυτού και των μαθητών, αμοιβαίας αποδοχής και αλληλοβοήθειας μεταξύ των μαθητών που προσδίδουν συνεκτικότητα στη σχολική τάξη, δηλώνει με σαφήνεια τι ελπίζει και αναμένει από τους μαθητές και ανατροφοδοτεί τις θε</w:t>
      </w:r>
      <w:r w:rsidRPr="00660031">
        <w:rPr>
          <w:rFonts w:eastAsia="Times New Roman" w:cstheme="minorHAnsi"/>
          <w:sz w:val="24"/>
          <w:szCs w:val="24"/>
          <w:lang w:eastAsia="el-GR"/>
        </w:rPr>
        <w:softHyphen/>
        <w:t>τικές μορφές διαπροσωπικών σχέσεων.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Πολύ καλός, εφόσον στην πορεία της σχολικής χρονιάς: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ί) δημιουργεί, με λόγια και πράξεις, συνθήκες αποδο</w:t>
      </w:r>
      <w:r w:rsidRPr="00660031">
        <w:rPr>
          <w:rFonts w:eastAsia="Times New Roman" w:cstheme="minorHAnsi"/>
          <w:sz w:val="24"/>
          <w:szCs w:val="24"/>
          <w:lang w:eastAsia="el-GR"/>
        </w:rPr>
        <w:softHyphen/>
        <w:t>χής, στήριξης και ενθάρρυνσης για όλους ανεξαιρέτως τους μαθητές, ιδίως για τους προερχόμενους από ευ</w:t>
      </w:r>
      <w:r w:rsidRPr="00660031">
        <w:rPr>
          <w:rFonts w:eastAsia="Times New Roman" w:cstheme="minorHAnsi"/>
          <w:sz w:val="24"/>
          <w:szCs w:val="24"/>
          <w:lang w:eastAsia="el-GR"/>
        </w:rPr>
        <w:softHyphen/>
        <w:t>άλωτες κοινωνικές ομάδες και τους έχοντες μειωμένη αυτοεκτίμηση.</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ιι) εκφράζει με λόγια και με πράξεις υψηλές, αλλά ρεα</w:t>
      </w:r>
      <w:r w:rsidRPr="00660031">
        <w:rPr>
          <w:rFonts w:eastAsia="Times New Roman" w:cstheme="minorHAnsi"/>
          <w:sz w:val="24"/>
          <w:szCs w:val="24"/>
          <w:lang w:eastAsia="el-GR"/>
        </w:rPr>
        <w:softHyphen/>
        <w:t>λιστικές, προσδοκίες για τη μάθηση, τις διαπροσωπικές σχέσεις και τη συμπεριφορά των μαθητών.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ίν) αξιοποιεί στην πορεία της σχολικής χρονιάς όποιον άλλον τρόπο κρίνει παιδαγωγικά κατάλληλο, με βάση την ηλικία και τις ανάγκες των μαθητών της τάξης του και τα διαφοροποιημένα κοινωνικοπολιτισμικά δεδομένα της σχολικής μονάδας, για τη δημιουργία θετικών δια</w:t>
      </w:r>
      <w:r w:rsidRPr="00660031">
        <w:rPr>
          <w:rFonts w:eastAsia="Times New Roman" w:cstheme="minorHAnsi"/>
          <w:sz w:val="24"/>
          <w:szCs w:val="24"/>
          <w:lang w:eastAsia="el-GR"/>
        </w:rPr>
        <w:softHyphen/>
        <w:t>προσωπικών σχέσεων και τη διατύπωση παιδαγωγικών προσδοκιών.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δδ) Εξαιρετικός, εφόσον, πλέον των προϋποθέσεων της προηγούμενης υποπερίπτωσης, έχει αναπτύξει στάσεις και ικανότητες συλλογικότητας, συντονισμού και θετικής διαχείρισης διαπροσωπικών διαφωνιών και συγκρούσεων.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Στο κριτήριο του παιδαγωγικού κλίματος στη σχο</w:t>
      </w:r>
      <w:r w:rsidRPr="00660031">
        <w:rPr>
          <w:rFonts w:eastAsia="Times New Roman" w:cstheme="minorHAnsi"/>
          <w:sz w:val="24"/>
          <w:szCs w:val="24"/>
          <w:lang w:eastAsia="el-GR"/>
        </w:rPr>
        <w:softHyphen/>
        <w:t>λική τάξη ο αξιολογούμενος εκπαιδευτικός εντάσσεται σε βαθμίδα περιγραφικής κλίμακας ποιοτικού χαρακτη</w:t>
      </w:r>
      <w:r w:rsidRPr="00660031">
        <w:rPr>
          <w:rFonts w:eastAsia="Times New Roman" w:cstheme="minorHAnsi"/>
          <w:sz w:val="24"/>
          <w:szCs w:val="24"/>
          <w:lang w:eastAsia="el-GR"/>
        </w:rPr>
        <w:softHyphen/>
        <w:t>ρισμού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Ελλιπής, εφόσον, στην πορεία της σχολικής χρο</w:t>
      </w:r>
      <w:r w:rsidRPr="00660031">
        <w:rPr>
          <w:rFonts w:eastAsia="Times New Roman" w:cstheme="minorHAnsi"/>
          <w:sz w:val="24"/>
          <w:szCs w:val="24"/>
          <w:lang w:eastAsia="el-GR"/>
        </w:rPr>
        <w:softHyphen/>
        <w:t xml:space="preserve">νιάς μεταξύ αυτού και των μαθητών, υπάρχει ουδέτερο έως και ψυχρό κλίμα και αρκετοί μαθητές βιώνουν με </w:t>
      </w:r>
      <w:r w:rsidRPr="00660031">
        <w:rPr>
          <w:rFonts w:eastAsia="Times New Roman" w:cstheme="minorHAnsi"/>
          <w:sz w:val="24"/>
          <w:szCs w:val="24"/>
          <w:lang w:eastAsia="el-GR"/>
        </w:rPr>
        <w:lastRenderedPageBreak/>
        <w:t>αρνητικό τρόπο και έχουν αρνητικές στάσεις προς τη σχολική ζωή της τάξης με αποτέλεσμα να παραμένουν αδιάφοροι και αποστασιοποιημένοι.</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Επαρκής, εφόσον στην πορεία της σχολικής χρο</w:t>
      </w:r>
      <w:r w:rsidRPr="00660031">
        <w:rPr>
          <w:rFonts w:eastAsia="Times New Roman" w:cstheme="minorHAnsi"/>
          <w:sz w:val="24"/>
          <w:szCs w:val="24"/>
          <w:lang w:eastAsia="el-GR"/>
        </w:rPr>
        <w:softHyphen/>
        <w:t>νιάς: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en-US" w:eastAsia="el-GR"/>
        </w:rPr>
        <w:t>i</w:t>
      </w:r>
      <w:r w:rsidRPr="00660031">
        <w:rPr>
          <w:rFonts w:eastAsia="Times New Roman" w:cstheme="minorHAnsi"/>
          <w:sz w:val="24"/>
          <w:szCs w:val="24"/>
          <w:lang w:eastAsia="el-GR"/>
        </w:rPr>
        <w:t>) καλλιεργεί στους μαθητές συνθήκες ανάπτυξης θετι</w:t>
      </w:r>
      <w:r w:rsidRPr="00660031">
        <w:rPr>
          <w:rFonts w:eastAsia="Times New Roman" w:cstheme="minorHAnsi"/>
          <w:sz w:val="24"/>
          <w:szCs w:val="24"/>
          <w:lang w:eastAsia="el-GR"/>
        </w:rPr>
        <w:softHyphen/>
        <w:t>κών στάσεων προς τον εκπαιδευτικό, τους συμμαθητές, τα διδασκόμενα μαθήματα και προς τον ίδιο τον εαυτό τους και ενθαρρύνει με θετικές ανατροφοδοτήσεις την αναμενόμενη συμπεριφορά, τη διατύπωση απόψεων και την έκφραση συναισθημάτων.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ιι) δημιουργεί στην τάξη, με ρητές δηλώσεις και συμ</w:t>
      </w:r>
      <w:r w:rsidRPr="00660031">
        <w:rPr>
          <w:rFonts w:eastAsia="Times New Roman" w:cstheme="minorHAnsi"/>
          <w:sz w:val="24"/>
          <w:szCs w:val="24"/>
          <w:lang w:eastAsia="el-GR"/>
        </w:rPr>
        <w:softHyphen/>
        <w:t>βολικά μέσα, κλίμα ενδιαφέροντος για τη μάθηση και εκτίμησης για τη γνώση, και</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en-US" w:eastAsia="el-GR"/>
        </w:rPr>
        <w:t>iii</w:t>
      </w:r>
      <w:r w:rsidRPr="00660031">
        <w:rPr>
          <w:rFonts w:eastAsia="Times New Roman" w:cstheme="minorHAnsi"/>
          <w:sz w:val="24"/>
          <w:szCs w:val="24"/>
          <w:lang w:eastAsia="el-GR"/>
        </w:rPr>
        <w:t>) φροντίζει να ευαισθητοποιεί τους μαθητές σε θέ</w:t>
      </w:r>
      <w:r w:rsidRPr="00660031">
        <w:rPr>
          <w:rFonts w:eastAsia="Times New Roman" w:cstheme="minorHAnsi"/>
          <w:sz w:val="24"/>
          <w:szCs w:val="24"/>
          <w:lang w:eastAsia="el-GR"/>
        </w:rPr>
        <w:softHyphen/>
        <w:t>ματα αποφυγής διακρίσεων.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Πολύ καλός, εφόσον στην πορεία της σχολικής χρονιάς: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ί) δημιουργεί στην τάξη, με «ρητές δηλώσεις» και συμ</w:t>
      </w:r>
      <w:r w:rsidRPr="00660031">
        <w:rPr>
          <w:rFonts w:eastAsia="Times New Roman" w:cstheme="minorHAnsi"/>
          <w:sz w:val="24"/>
          <w:szCs w:val="24"/>
          <w:lang w:eastAsia="el-GR"/>
        </w:rPr>
        <w:softHyphen/>
        <w:t>βολικά μέσα, κλίμα αναζήτησης και δημιουργικότητας και, παράλληλα, ενθαρρύνει, κατά περίπτωση ηλικίας και μαθήματος, τη διατύπωση τεκμηριωμένων προτάσεων, αντιπροτάσεων, εναλλακτικών λύσεων και συλλογικών αποφάσεων και καλλιεργεί κλίμα υπεύθυνης και συνε</w:t>
      </w:r>
      <w:r w:rsidRPr="00660031">
        <w:rPr>
          <w:rFonts w:eastAsia="Times New Roman" w:cstheme="minorHAnsi"/>
          <w:sz w:val="24"/>
          <w:szCs w:val="24"/>
          <w:lang w:eastAsia="el-GR"/>
        </w:rPr>
        <w:softHyphen/>
        <w:t>πούς συμπεριφοράς και αποδοχής του κοινωνικά, πολι</w:t>
      </w:r>
      <w:r w:rsidRPr="00660031">
        <w:rPr>
          <w:rFonts w:eastAsia="Times New Roman" w:cstheme="minorHAnsi"/>
          <w:sz w:val="24"/>
          <w:szCs w:val="24"/>
          <w:lang w:eastAsia="el-GR"/>
        </w:rPr>
        <w:softHyphen/>
        <w:t>τιστικά, εθνικά και θρησκευτικά διαφορετικού «άλλου»,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ϋ) εμπεδώνει δημοκρατικό τρόπο επικοινωνίας και επί</w:t>
      </w:r>
      <w:r w:rsidRPr="00660031">
        <w:rPr>
          <w:rFonts w:eastAsia="Times New Roman" w:cstheme="minorHAnsi"/>
          <w:sz w:val="24"/>
          <w:szCs w:val="24"/>
          <w:lang w:eastAsia="el-GR"/>
        </w:rPr>
        <w:softHyphen/>
        <w:t>λυσης θεμάτων, αποφεύγει τον διδακτισμό σε θέματα αξιακά, ενώ παράλληλα υιοθετεί δημοκρατικό τρόπο επικοινωνίας, με στόχο να ενθαρρύνει την ελεύθερη έκφραση και τεκμηρίωση προσωπικών θέσεων με βάση λογικά, αξιακά επιχειρήματα και παράθεση δεδομένων.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t xml:space="preserve">iii) </w:t>
      </w:r>
      <w:r w:rsidRPr="00660031">
        <w:rPr>
          <w:rFonts w:eastAsia="Times New Roman" w:cstheme="minorHAnsi"/>
          <w:sz w:val="24"/>
          <w:szCs w:val="24"/>
          <w:lang w:eastAsia="el-GR"/>
        </w:rPr>
        <w:t>αξιοποιεί στην πορεία της σχολικής χρονιάς όποιον άλλον τρόπο κρίνει παιδαγωγικά κατάλληλο, με βάση την ηλικία και τις ανάγκες των μαθητών της τάξης του, τα διαφοροποιημένα κοινωνικοπολιτισμικά δεδομένα της σχολικής μονάδας, για τη δημιουργία θετικού παι</w:t>
      </w:r>
      <w:r w:rsidRPr="00660031">
        <w:rPr>
          <w:rFonts w:eastAsia="Times New Roman" w:cstheme="minorHAnsi"/>
          <w:sz w:val="24"/>
          <w:szCs w:val="24"/>
          <w:lang w:eastAsia="el-GR"/>
        </w:rPr>
        <w:softHyphen/>
        <w:t>δαγωγικού κλίματος.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δδ) Εξαιρετικός, εφόσον, πλέον των προϋποθέσεων της προηγούμενης υποπερίπτωσης, εμπεδώνει δημο</w:t>
      </w:r>
      <w:r w:rsidRPr="00660031">
        <w:rPr>
          <w:rFonts w:eastAsia="Times New Roman" w:cstheme="minorHAnsi"/>
          <w:sz w:val="24"/>
          <w:szCs w:val="24"/>
          <w:lang w:eastAsia="el-GR"/>
        </w:rPr>
        <w:softHyphen/>
        <w:t xml:space="preserve">κρατικό τρόπο επικοινωνίας και επίλυσης θεμάτων, καλλιεργεί, κατά περίπτωση ηλικίας και μαθήματος, στάσεις και ικανότητες τεκμηριωμένης διαλεκτικής αντιπαράθεσης επί θέσεων, κρίσεων και προτάσεων και σύνθεσης αντιθέτων, ενθαρρύνει την ύπαρξη και ενίσχυση κλίματος συλλογικότητας και πρωτοβουλίας, την ανάληψη ομαδικών πρωτοβουλιών για την </w:t>
      </w:r>
      <w:r w:rsidRPr="00660031">
        <w:rPr>
          <w:rFonts w:eastAsia="Times New Roman" w:cstheme="minorHAnsi"/>
          <w:sz w:val="24"/>
          <w:szCs w:val="24"/>
          <w:lang w:eastAsia="el-GR"/>
        </w:rPr>
        <w:lastRenderedPageBreak/>
        <w:t>οργάνω</w:t>
      </w:r>
      <w:r w:rsidRPr="00660031">
        <w:rPr>
          <w:rFonts w:eastAsia="Times New Roman" w:cstheme="minorHAnsi"/>
          <w:sz w:val="24"/>
          <w:szCs w:val="24"/>
          <w:lang w:eastAsia="el-GR"/>
        </w:rPr>
        <w:softHyphen/>
        <w:t>ση εκδηλώσεων καθώς και δράσεων για την επίλυση προβλημάτων και τη μελέτη θεμάτων και, παράλληλα, συμμετέχει σε προγράμματα κοινωνικο-συναισθημα-τικού προσανατολισμού, όπως για παράδειγμα προ</w:t>
      </w:r>
      <w:r w:rsidRPr="00660031">
        <w:rPr>
          <w:rFonts w:eastAsia="Times New Roman" w:cstheme="minorHAnsi"/>
          <w:sz w:val="24"/>
          <w:szCs w:val="24"/>
          <w:lang w:eastAsia="el-GR"/>
        </w:rPr>
        <w:softHyphen/>
        <w:t>γράμματα ευαισθητοποίησης κατά της σχολικής βίας ή διευκόλυνσης της μετάβασης μαθητών από τη μία σχολική βαθμίδα στην άλλη.</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 Στο κριτήριο της οργάνωσης της σχολικής τάξης ο αξιολογούμενος εκπαιδευτικός εντάσσεται σε βαθμίδα περιγραφικής κλίμακας ποιοτικού χαρακτηρισμού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Ελλιπής, εφόσον στην πορεία της σχολικής χρο</w:t>
      </w:r>
      <w:r w:rsidRPr="00660031">
        <w:rPr>
          <w:rFonts w:eastAsia="Times New Roman" w:cstheme="minorHAnsi"/>
          <w:sz w:val="24"/>
          <w:szCs w:val="24"/>
          <w:lang w:eastAsia="el-GR"/>
        </w:rPr>
        <w:softHyphen/>
        <w:t>νιάς παραμελεί τον χώρο και την παιδαγωγική λει</w:t>
      </w:r>
      <w:r w:rsidRPr="00660031">
        <w:rPr>
          <w:rFonts w:eastAsia="Times New Roman" w:cstheme="minorHAnsi"/>
          <w:sz w:val="24"/>
          <w:szCs w:val="24"/>
          <w:lang w:eastAsia="el-GR"/>
        </w:rPr>
        <w:softHyphen/>
        <w:t>τουργικότητα της τάξης, δεν φροντίζει για τη θέσπιση κανόνων, δεν μεριμνά για τη διαχείριση προβλημάτων συμπεριφοράς και, κυρίως δεν αντιμετωπίζει ανάρμο</w:t>
      </w:r>
      <w:r w:rsidRPr="00660031">
        <w:rPr>
          <w:rFonts w:eastAsia="Times New Roman" w:cstheme="minorHAnsi"/>
          <w:sz w:val="24"/>
          <w:szCs w:val="24"/>
          <w:lang w:eastAsia="el-GR"/>
        </w:rPr>
        <w:softHyphen/>
        <w:t>στες μορφές συμπεριφοράς των μαθητών με παιδα</w:t>
      </w:r>
      <w:r w:rsidRPr="00660031">
        <w:rPr>
          <w:rFonts w:eastAsia="Times New Roman" w:cstheme="minorHAnsi"/>
          <w:sz w:val="24"/>
          <w:szCs w:val="24"/>
          <w:lang w:eastAsia="el-GR"/>
        </w:rPr>
        <w:softHyphen/>
        <w:t>γωγικό τρόπο.</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Επαρκής, εφόσον στην πορεία της σχολικής χρο</w:t>
      </w:r>
      <w:r w:rsidRPr="00660031">
        <w:rPr>
          <w:rFonts w:eastAsia="Times New Roman" w:cstheme="minorHAnsi"/>
          <w:sz w:val="24"/>
          <w:szCs w:val="24"/>
          <w:lang w:eastAsia="el-GR"/>
        </w:rPr>
        <w:softHyphen/>
        <w:t>νιάς διαμορφώνει, ανάλογα με την ηλικία των μαθη</w:t>
      </w:r>
      <w:r w:rsidRPr="00660031">
        <w:rPr>
          <w:rFonts w:eastAsia="Times New Roman" w:cstheme="minorHAnsi"/>
          <w:sz w:val="24"/>
          <w:szCs w:val="24"/>
          <w:lang w:eastAsia="el-GR"/>
        </w:rPr>
        <w:softHyphen/>
        <w:t>τών, κατάλληλα τον χώρο, ώστε να είναι ασφαλής και παιδαγωγικά λειτουργικός (π.χ. γωνιές ενδιαφέροντος, πίνακας ανάρτησης μαθητικών εργασιών), και παράλ</w:t>
      </w:r>
      <w:r w:rsidRPr="00660031">
        <w:rPr>
          <w:rFonts w:eastAsia="Times New Roman" w:cstheme="minorHAnsi"/>
          <w:sz w:val="24"/>
          <w:szCs w:val="24"/>
          <w:lang w:eastAsia="el-GR"/>
        </w:rPr>
        <w:softHyphen/>
        <w:t>ληλα, αξιοποιεί λειτουργικά τον διδακτικό χρόνο χωρίς απώλειες και ορίζει ο ίδιος, ή με τη συνδρομή των μα</w:t>
      </w:r>
      <w:r w:rsidRPr="00660031">
        <w:rPr>
          <w:rFonts w:eastAsia="Times New Roman" w:cstheme="minorHAnsi"/>
          <w:sz w:val="24"/>
          <w:szCs w:val="24"/>
          <w:lang w:eastAsia="el-GR"/>
        </w:rPr>
        <w:softHyphen/>
        <w:t>θητών, τους κανόνες της τάξης, την τήρηση των οποίων απαιτεί, χωρίς παρεκκλίσεις και αντιφάσεις, από όλους τους μαθητές.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Πολύ καλός, εφόσον στην πορεία της σχολικής χρονιάς: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ί) εμπλέκει την πλειονότητα των μαθητών σε μαθησι</w:t>
      </w:r>
      <w:r w:rsidRPr="00660031">
        <w:rPr>
          <w:rFonts w:eastAsia="Times New Roman" w:cstheme="minorHAnsi"/>
          <w:sz w:val="24"/>
          <w:szCs w:val="24"/>
          <w:lang w:eastAsia="el-GR"/>
        </w:rPr>
        <w:softHyphen/>
        <w:t>ακή αξιοποίηση του διδακτικού χρόνου.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ιι) δημιουργεί όρους θέσπισης και τήρησης των κανό</w:t>
      </w:r>
      <w:r w:rsidRPr="00660031">
        <w:rPr>
          <w:rFonts w:eastAsia="Times New Roman" w:cstheme="minorHAnsi"/>
          <w:sz w:val="24"/>
          <w:szCs w:val="24"/>
          <w:lang w:eastAsia="el-GR"/>
        </w:rPr>
        <w:softHyphen/>
        <w:t>νων συμπεριφοράς, ενεργοποιώντας και εμπλέκοντας, ατομικά ή σε συνεργασία με άλλον εκπαιδευτικό, τους μαθητές στη διαμόρφωση κανόνων συμπεριφοράς στην τάξη, που αναδεικνύουν τα καθήκοντα και τα δικαιώματα μαθητών και εκπαιδευτικών.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en-US" w:eastAsia="el-GR"/>
        </w:rPr>
        <w:t>iii</w:t>
      </w:r>
      <w:r w:rsidRPr="00660031">
        <w:rPr>
          <w:rFonts w:eastAsia="Times New Roman" w:cstheme="minorHAnsi"/>
          <w:sz w:val="24"/>
          <w:szCs w:val="24"/>
          <w:lang w:eastAsia="el-GR"/>
        </w:rPr>
        <w:t>) παρακολουθεί με διακριτικότητα την τήρηση των θεσπισμένων κανόνων και παρεμβαίνει μεθοδευμένα και κλιμακωτά στις παρεκκλίσεις, φροντίζοντας να μην στέλνει αντιφατικά μηνύματα.</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t xml:space="preserve">iv) </w:t>
      </w:r>
      <w:r w:rsidRPr="00660031">
        <w:rPr>
          <w:rFonts w:eastAsia="Times New Roman" w:cstheme="minorHAnsi"/>
          <w:sz w:val="24"/>
          <w:szCs w:val="24"/>
          <w:lang w:eastAsia="el-GR"/>
        </w:rPr>
        <w:t>ανατροφοδοτεί θετικές μορφές συμπεριφοράς και ενθαρρύνει την αυτορρύθμιση της μαθησιακής και κοι</w:t>
      </w:r>
      <w:r w:rsidRPr="00660031">
        <w:rPr>
          <w:rFonts w:eastAsia="Times New Roman" w:cstheme="minorHAnsi"/>
          <w:sz w:val="24"/>
          <w:szCs w:val="24"/>
          <w:lang w:eastAsia="el-GR"/>
        </w:rPr>
        <w:softHyphen/>
        <w:t>νωνικής συμπεριφοράς των μαθητών.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ν) εμπλέκει ενεργά την τάξη στην παρακολούθηση των συστηματικών παραβάσεων των κανόνων αλλά και στη θέσπιση συνεπειών, ανάλογων με την ηλικία και τη φύση του παραπτώματος, όπου τούτο είναι εφικτό.</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t xml:space="preserve">vi) </w:t>
      </w:r>
      <w:r w:rsidRPr="00660031">
        <w:rPr>
          <w:rFonts w:eastAsia="Times New Roman" w:cstheme="minorHAnsi"/>
          <w:sz w:val="24"/>
          <w:szCs w:val="24"/>
          <w:lang w:eastAsia="el-GR"/>
        </w:rPr>
        <w:t>αξιοποιεί όποιον άλλον τρόπο κρίνει παιδαγωγικά κατάλληλο, με βάση την ηλικία, τις ανάγκες των μαθη</w:t>
      </w:r>
      <w:r w:rsidRPr="00660031">
        <w:rPr>
          <w:rFonts w:eastAsia="Times New Roman" w:cstheme="minorHAnsi"/>
          <w:sz w:val="24"/>
          <w:szCs w:val="24"/>
          <w:lang w:eastAsia="el-GR"/>
        </w:rPr>
        <w:softHyphen/>
        <w:t>τών της τάξης του, τα διαφοροποιημένα κοινωνικοπο-λιτισμικά δεδομένα της σχολικής μονάδας, για την ορ</w:t>
      </w:r>
      <w:r w:rsidRPr="00660031">
        <w:rPr>
          <w:rFonts w:eastAsia="Times New Roman" w:cstheme="minorHAnsi"/>
          <w:sz w:val="24"/>
          <w:szCs w:val="24"/>
          <w:lang w:eastAsia="el-GR"/>
        </w:rPr>
        <w:softHyphen/>
        <w:t>γάνωση της σχολικής τάξης του με παιδαγωγικό τρόπο.</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δδ) Εξαιρετικός, εφόσον, πλέον των προϋποθέσεων της προηγούμενης υποπερίπτωσης: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t xml:space="preserve">i) </w:t>
      </w:r>
      <w:r w:rsidRPr="00660031">
        <w:rPr>
          <w:rFonts w:eastAsia="Times New Roman" w:cstheme="minorHAnsi"/>
          <w:sz w:val="24"/>
          <w:szCs w:val="24"/>
          <w:lang w:eastAsia="el-GR"/>
        </w:rPr>
        <w:t>φροντίζει για την ομαλή ένταξη στις μαθητικές ομάδες και στη σχολική ζωή όλων ανεξαιρέτως των μαθητών, ασχέτως κοινωνικο-πολιτισμικής προέλευσης, μεριμνώντας ιδιαίτερα για όσους αντιμετωπίζουν δυ</w:t>
      </w:r>
      <w:r w:rsidRPr="00660031">
        <w:rPr>
          <w:rFonts w:eastAsia="Times New Roman" w:cstheme="minorHAnsi"/>
          <w:sz w:val="24"/>
          <w:szCs w:val="24"/>
          <w:lang w:eastAsia="el-GR"/>
        </w:rPr>
        <w:softHyphen/>
        <w:t>σκολίες ένταξης.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ϋ) μελετά βαθύτερα τα αίτια και τις συνθήκες δύσκο</w:t>
      </w:r>
      <w:r w:rsidRPr="00660031">
        <w:rPr>
          <w:rFonts w:eastAsia="Times New Roman" w:cstheme="minorHAnsi"/>
          <w:sz w:val="24"/>
          <w:szCs w:val="24"/>
          <w:lang w:eastAsia="el-GR"/>
        </w:rPr>
        <w:softHyphen/>
        <w:t>λων περιπτώσεων μαθητικής συμπεριφοράς ("βιογρα</w:t>
      </w:r>
      <w:r w:rsidRPr="00660031">
        <w:rPr>
          <w:rFonts w:eastAsia="Times New Roman" w:cstheme="minorHAnsi"/>
          <w:sz w:val="24"/>
          <w:szCs w:val="24"/>
          <w:lang w:eastAsia="el-GR"/>
        </w:rPr>
        <w:softHyphen/>
        <w:t>φία" μαθητικού παραπτώματος).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t xml:space="preserve">iii) </w:t>
      </w:r>
      <w:r w:rsidRPr="00660031">
        <w:rPr>
          <w:rFonts w:eastAsia="Times New Roman" w:cstheme="minorHAnsi"/>
          <w:sz w:val="24"/>
          <w:szCs w:val="24"/>
          <w:lang w:eastAsia="el-GR"/>
        </w:rPr>
        <w:t>εξετάζει ποιες από τις αντιδράσεις των μαθητών αποβλέπουν στην προσέλκυση προσοχής, αναγνώρισης, αποδοχής και δεν δρα εν θερμώ, αλλά επεξεργάζεται πλάνο για αντιμετώπιση τους, το οποίο θέτει όρια και ορίζει συνέπειες.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t xml:space="preserve">iv) </w:t>
      </w:r>
      <w:r w:rsidRPr="00660031">
        <w:rPr>
          <w:rFonts w:eastAsia="Times New Roman" w:cstheme="minorHAnsi"/>
          <w:sz w:val="24"/>
          <w:szCs w:val="24"/>
          <w:lang w:eastAsia="el-GR"/>
        </w:rPr>
        <w:t>εμπλέκει και άλλους συναδέλφους στη διαμόρ</w:t>
      </w:r>
      <w:r w:rsidRPr="00660031">
        <w:rPr>
          <w:rFonts w:eastAsia="Times New Roman" w:cstheme="minorHAnsi"/>
          <w:sz w:val="24"/>
          <w:szCs w:val="24"/>
          <w:lang w:eastAsia="el-GR"/>
        </w:rPr>
        <w:softHyphen/>
        <w:t>φωση του πλάνου για κοινή στάση και, όπου κρίνεται σκόπιμο και εφικτό, και τους μαθητές με προβληματική συμπεριφορά.</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2. Στα κριτήρια της κατηγορίας </w:t>
      </w:r>
      <w:r w:rsidRPr="00660031">
        <w:rPr>
          <w:rFonts w:eastAsia="Times New Roman" w:cstheme="minorHAnsi"/>
          <w:sz w:val="24"/>
          <w:szCs w:val="24"/>
          <w:lang w:val="en-US" w:eastAsia="el-GR"/>
        </w:rPr>
        <w:t>II</w:t>
      </w:r>
      <w:r w:rsidRPr="00660031">
        <w:rPr>
          <w:rFonts w:eastAsia="Times New Roman" w:cstheme="minorHAnsi"/>
          <w:sz w:val="24"/>
          <w:szCs w:val="24"/>
          <w:lang w:eastAsia="el-GR"/>
        </w:rPr>
        <w:t xml:space="preserve"> - Σχεδιασμός, προ</w:t>
      </w:r>
      <w:r w:rsidRPr="00660031">
        <w:rPr>
          <w:rFonts w:eastAsia="Times New Roman" w:cstheme="minorHAnsi"/>
          <w:sz w:val="24"/>
          <w:szCs w:val="24"/>
          <w:lang w:eastAsia="el-GR"/>
        </w:rPr>
        <w:softHyphen/>
        <w:t>γραμματισμός και προετοιμασία της διδασκαλίας σε ευρύτερη ενότητα μαθημάτων, οι εκπαιδευτικοί αξιο</w:t>
      </w:r>
      <w:r w:rsidRPr="00660031">
        <w:rPr>
          <w:rFonts w:eastAsia="Times New Roman" w:cstheme="minorHAnsi"/>
          <w:sz w:val="24"/>
          <w:szCs w:val="24"/>
          <w:lang w:eastAsia="el-GR"/>
        </w:rPr>
        <w:softHyphen/>
        <w:t>λογούνται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Στο κριτήριο «Βαθμός αντίληψης των δυνατοτήτων και αναγκών των μαθητών για τη διαμόρφωση του σχε</w:t>
      </w:r>
      <w:r w:rsidRPr="00660031">
        <w:rPr>
          <w:rFonts w:eastAsia="Times New Roman" w:cstheme="minorHAnsi"/>
          <w:sz w:val="24"/>
          <w:szCs w:val="24"/>
          <w:lang w:eastAsia="el-GR"/>
        </w:rPr>
        <w:softHyphen/>
        <w:t>διασμού της διδασκαλίας», ο αξιολογούμενος εκπαιδευτικός εντάσσεται σε βαθμίδα περιγραφικής κλίμακας ποιοτικού χαρακτηρισμού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Ελλιπής, εφόσον η προετοιμασία δεν λαμβάνει υπόψη ή λαμβάνει πλημμελώς και επιφανειακά τα ανα-</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πτυξιακά χαρακτηριστικά και τη μαθησιακή ετοιμότητα των μαθητών.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ββ) Επαρκής, εφόσον λαμβάνει υπόψη, κατά τον προ</w:t>
      </w:r>
      <w:r w:rsidRPr="00660031">
        <w:rPr>
          <w:rFonts w:eastAsia="Times New Roman" w:cstheme="minorHAnsi"/>
          <w:sz w:val="24"/>
          <w:szCs w:val="24"/>
          <w:lang w:eastAsia="el-GR"/>
        </w:rPr>
        <w:softHyphen/>
        <w:t>γραμματισμό της διδασκαλίας και του γενικότερου εκπαιδευτικού του έργου, τη μαθησιακή ετοιμότητα, τα ιδιαίτερα ψυχολογικά και αναπτυξιακά χαρακτηρι</w:t>
      </w:r>
      <w:r w:rsidRPr="00660031">
        <w:rPr>
          <w:rFonts w:eastAsia="Times New Roman" w:cstheme="minorHAnsi"/>
          <w:sz w:val="24"/>
          <w:szCs w:val="24"/>
          <w:lang w:eastAsia="el-GR"/>
        </w:rPr>
        <w:softHyphen/>
        <w:t>στικά της ηλικίας των μαθητών που διδάσκει και τις προϋπάρχουσες γνώσεις και δεξιότητες τους από τη φοίτηση τους στις προηγούμενες τάξεις ή εξωσχολικές εμπειρίες.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Πολύ καλός, εφόσον: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fr-FR" w:eastAsia="el-GR"/>
        </w:rPr>
        <w:t xml:space="preserve">i) </w:t>
      </w:r>
      <w:r w:rsidRPr="00660031">
        <w:rPr>
          <w:rFonts w:eastAsia="Times New Roman" w:cstheme="minorHAnsi"/>
          <w:sz w:val="24"/>
          <w:szCs w:val="24"/>
          <w:lang w:eastAsia="el-GR"/>
        </w:rPr>
        <w:t>λαμβάνει υπόψη, κατά τον προγραμματισμό, εκτός από τα ιδιαίτερα ψυχολογικά και αναπτυξιακά χαρα</w:t>
      </w:r>
      <w:r w:rsidRPr="00660031">
        <w:rPr>
          <w:rFonts w:eastAsia="Times New Roman" w:cstheme="minorHAnsi"/>
          <w:sz w:val="24"/>
          <w:szCs w:val="24"/>
          <w:lang w:eastAsia="el-GR"/>
        </w:rPr>
        <w:softHyphen/>
        <w:t>κτηριστικά της ηλικίας των μαθητών του, την κοινω-νικο-πολιτισμική σύνθεση και τις διαφοροποιημένες μαθησιακές ανάγκες και δυνατότητες και τα ενδιαφέ</w:t>
      </w:r>
      <w:r w:rsidRPr="00660031">
        <w:rPr>
          <w:rFonts w:eastAsia="Times New Roman" w:cstheme="minorHAnsi"/>
          <w:sz w:val="24"/>
          <w:szCs w:val="24"/>
          <w:lang w:eastAsia="el-GR"/>
        </w:rPr>
        <w:softHyphen/>
        <w:t>ροντα των μαθητών της τάξης του και, παράλληλα, έχει καλή συνολική εικόνα της μαθησιακής πορείας και ετοιμότητας της τάξης και προγραμματίζει αναλόγως, μεριμνώντας ιδιαίτερα για τους μαθητές των ευάλωτων κοινωνικών ομάδων.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ϋ) αξιοποιεί όποιον άλλον τρόπο κρίνει παιδαγωγικά κατάλληλο, με βάση την ηλικία, τις ανάγκες των μα</w:t>
      </w:r>
      <w:r w:rsidRPr="00660031">
        <w:rPr>
          <w:rFonts w:eastAsia="Times New Roman" w:cstheme="minorHAnsi"/>
          <w:sz w:val="24"/>
          <w:szCs w:val="24"/>
          <w:lang w:eastAsia="el-GR"/>
        </w:rPr>
        <w:softHyphen/>
        <w:t>θητών της τάξης του, τα διαφοροποιημένα κοινωνικο-πολιτισμικά δεδομένα της σχολικής μονάδας, για τον συνυπολογισμό των μαθησιακών χαρακτηριστικών στη διαδικασία του προγραμματισμού ευρύτερης ενότητας μαθημάτων.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δδ) Εξαιρετικός, εφόσον, πλέον των προϋποθέσεων της προηγούμενης υποπερίπτωσης, κατά τον προγραμ</w:t>
      </w:r>
      <w:r w:rsidRPr="00660031">
        <w:rPr>
          <w:rFonts w:eastAsia="Times New Roman" w:cstheme="minorHAnsi"/>
          <w:sz w:val="24"/>
          <w:szCs w:val="24"/>
          <w:lang w:eastAsia="el-GR"/>
        </w:rPr>
        <w:softHyphen/>
        <w:t>ματισμό ευρύτερης ενότητας μαθημάτων, λαμβάνει υπό</w:t>
      </w:r>
      <w:r w:rsidRPr="00660031">
        <w:rPr>
          <w:rFonts w:eastAsia="Times New Roman" w:cstheme="minorHAnsi"/>
          <w:sz w:val="24"/>
          <w:szCs w:val="24"/>
          <w:lang w:eastAsia="el-GR"/>
        </w:rPr>
        <w:softHyphen/>
        <w:t>ψη τις μαθησιακές νόρμες της ηλικίας των μαθητών, τα γνωστικά κενά στην ύλη μαθημάτων προηγούμενων ετών, τις εννοιολογικές προϋποθέσεις κάθε θέματος και τις δυσκολίες της ηλικίας για την κατανόηση θεμάτων της διδακτέας ύλης, και έτσι προετοιμάζεται ανάλογα και, επιπλέον, σχεδιάζει και αναθέτει, σύμφωνα με τα διαπιστωμένα χαρακτηριστικά των μαθητών, ομαδικές εργασίες, όπου το κρίνει σκόπιμο και εφικτό.</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Στο κριτήριο στόχων και περιεχομένου κατά την προετοιμασία ευρύτερης ενότητας μαθημάτων ο αξιο</w:t>
      </w:r>
      <w:r w:rsidRPr="00660031">
        <w:rPr>
          <w:rFonts w:eastAsia="Times New Roman" w:cstheme="minorHAnsi"/>
          <w:sz w:val="24"/>
          <w:szCs w:val="24"/>
          <w:lang w:eastAsia="el-GR"/>
        </w:rPr>
        <w:softHyphen/>
        <w:t>λογούμενος εκπαιδευτικός εντάσσεται σε βαθμίδα περιγραφικής κλίμακας ποιοτικού χαρακτηρισμού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Ελλιπής, εφόσον η προετοιμασία του περιεχομέ</w:t>
      </w:r>
      <w:r w:rsidRPr="00660031">
        <w:rPr>
          <w:rFonts w:eastAsia="Times New Roman" w:cstheme="minorHAnsi"/>
          <w:sz w:val="24"/>
          <w:szCs w:val="24"/>
          <w:lang w:eastAsia="el-GR"/>
        </w:rPr>
        <w:softHyphen/>
        <w:t>νου της διδασκαλίας είναι ανύπαρκτη, ελλιπής ή εσφαλ</w:t>
      </w:r>
      <w:r w:rsidRPr="00660031">
        <w:rPr>
          <w:rFonts w:eastAsia="Times New Roman" w:cstheme="minorHAnsi"/>
          <w:sz w:val="24"/>
          <w:szCs w:val="24"/>
          <w:lang w:eastAsia="el-GR"/>
        </w:rPr>
        <w:softHyphen/>
        <w:t>μένη στο μεγαλύτερο μέρος της.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Επαρκής, εφόσον: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fr-FR" w:eastAsia="el-GR"/>
        </w:rPr>
        <w:lastRenderedPageBreak/>
        <w:t xml:space="preserve">i) </w:t>
      </w:r>
      <w:r w:rsidRPr="00660031">
        <w:rPr>
          <w:rFonts w:eastAsia="Times New Roman" w:cstheme="minorHAnsi"/>
          <w:sz w:val="24"/>
          <w:szCs w:val="24"/>
          <w:lang w:eastAsia="el-GR"/>
        </w:rPr>
        <w:t>σχεδιάζει και προγραμματίζει το εκπαιδευτικό έργο σε τακτά χρονικά διαστήματα, προβαίνοντας, στην πο</w:t>
      </w:r>
      <w:r w:rsidRPr="00660031">
        <w:rPr>
          <w:rFonts w:eastAsia="Times New Roman" w:cstheme="minorHAnsi"/>
          <w:sz w:val="24"/>
          <w:szCs w:val="24"/>
          <w:lang w:eastAsia="el-GR"/>
        </w:rPr>
        <w:softHyphen/>
        <w:t>ρεία, στις αναγκαίες προσαρμογές.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ϋ) διαμορφώνει και διατυπώνει με σαφήνεια διδακτι</w:t>
      </w:r>
      <w:r w:rsidRPr="00660031">
        <w:rPr>
          <w:rFonts w:eastAsia="Times New Roman" w:cstheme="minorHAnsi"/>
          <w:sz w:val="24"/>
          <w:szCs w:val="24"/>
          <w:lang w:eastAsia="el-GR"/>
        </w:rPr>
        <w:softHyphen/>
        <w:t>κούς στόχους και αντίστοιχες δραστηριότητες κατάλ</w:t>
      </w:r>
      <w:r w:rsidRPr="00660031">
        <w:rPr>
          <w:rFonts w:eastAsia="Times New Roman" w:cstheme="minorHAnsi"/>
          <w:sz w:val="24"/>
          <w:szCs w:val="24"/>
          <w:lang w:eastAsia="el-GR"/>
        </w:rPr>
        <w:softHyphen/>
        <w:t>ληλες για την τάξη του.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fr-FR" w:eastAsia="el-GR"/>
        </w:rPr>
        <w:t xml:space="preserve">iii) </w:t>
      </w:r>
      <w:r w:rsidRPr="00660031">
        <w:rPr>
          <w:rFonts w:eastAsia="Times New Roman" w:cstheme="minorHAnsi"/>
          <w:sz w:val="24"/>
          <w:szCs w:val="24"/>
          <w:lang w:eastAsia="el-GR"/>
        </w:rPr>
        <w:t>στηρίζεται για την προετοιμασία του περιεχομένου της διδασκαλίας στο πρόγραμμα σπουδών και χρησι</w:t>
      </w:r>
      <w:r w:rsidRPr="00660031">
        <w:rPr>
          <w:rFonts w:eastAsia="Times New Roman" w:cstheme="minorHAnsi"/>
          <w:sz w:val="24"/>
          <w:szCs w:val="24"/>
          <w:lang w:eastAsia="el-GR"/>
        </w:rPr>
        <w:softHyphen/>
        <w:t>μοποιεί συμβατικά κυρίως εκπαιδευτικά μέσα, όπως το σχολικό βιβλίο.</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Πολύ καλός, εφόσον: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fr-FR" w:eastAsia="el-GR"/>
        </w:rPr>
        <w:t xml:space="preserve">i) </w:t>
      </w:r>
      <w:r w:rsidRPr="00660031">
        <w:rPr>
          <w:rFonts w:eastAsia="Times New Roman" w:cstheme="minorHAnsi"/>
          <w:sz w:val="24"/>
          <w:szCs w:val="24"/>
          <w:lang w:eastAsia="el-GR"/>
        </w:rPr>
        <w:t>σχεδιάζει και προγραμματίζει το εκπαιδευτικό έργο σε μακροεπίπεδο (έτους και ευρύτερης ενότητας) και μικροεπίπεδο (ωριαίας διδασκαλίας), λαμβάνοντας υπόψη το πρόγραμμα σπουδών, αλλά και τις συνθήκες της συγκεκριμένης σχολικής μονάδας, όπως αυτές αποτυ</w:t>
      </w:r>
      <w:r w:rsidRPr="00660031">
        <w:rPr>
          <w:rFonts w:eastAsia="Times New Roman" w:cstheme="minorHAnsi"/>
          <w:sz w:val="24"/>
          <w:szCs w:val="24"/>
          <w:lang w:eastAsia="el-GR"/>
        </w:rPr>
        <w:softHyphen/>
        <w:t>πώνονται στην αυτοαξιολόγησή της.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ιι) διαμορφώνει και διατυπώνει με σαφήνεια ρεαλι</w:t>
      </w:r>
      <w:r w:rsidRPr="00660031">
        <w:rPr>
          <w:rFonts w:eastAsia="Times New Roman" w:cstheme="minorHAnsi"/>
          <w:sz w:val="24"/>
          <w:szCs w:val="24"/>
          <w:lang w:eastAsia="el-GR"/>
        </w:rPr>
        <w:softHyphen/>
        <w:t>στικούς διδακτικούς στόχους και αντίστοιχες δραστη</w:t>
      </w:r>
      <w:r w:rsidRPr="00660031">
        <w:rPr>
          <w:rFonts w:eastAsia="Times New Roman" w:cstheme="minorHAnsi"/>
          <w:sz w:val="24"/>
          <w:szCs w:val="24"/>
          <w:lang w:eastAsia="el-GR"/>
        </w:rPr>
        <w:softHyphen/>
        <w:t>ριότητες για βαθύτερη κατανόηση περιεχομένου και ανάπτυξη κριτικής και δημιουργικής σκέψης.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en-US" w:eastAsia="el-GR"/>
        </w:rPr>
        <w:t>iii</w:t>
      </w:r>
      <w:r w:rsidRPr="00660031">
        <w:rPr>
          <w:rFonts w:eastAsia="Times New Roman" w:cstheme="minorHAnsi"/>
          <w:sz w:val="24"/>
          <w:szCs w:val="24"/>
          <w:lang w:eastAsia="el-GR"/>
        </w:rPr>
        <w:t>) φροντίζει στην ευρύτερη διδακτική ενότητα μαθη</w:t>
      </w:r>
      <w:r w:rsidRPr="00660031">
        <w:rPr>
          <w:rFonts w:eastAsia="Times New Roman" w:cstheme="minorHAnsi"/>
          <w:sz w:val="24"/>
          <w:szCs w:val="24"/>
          <w:lang w:eastAsia="el-GR"/>
        </w:rPr>
        <w:softHyphen/>
        <w:t>μάτων οι στόχοι να καλύπτουν, πέρα από τον γνωστικό τομέα, βασικές πτυχές του συναισθηματικού, του κοινω</w:t>
      </w:r>
      <w:r w:rsidRPr="00660031">
        <w:rPr>
          <w:rFonts w:eastAsia="Times New Roman" w:cstheme="minorHAnsi"/>
          <w:sz w:val="24"/>
          <w:szCs w:val="24"/>
          <w:lang w:eastAsia="el-GR"/>
        </w:rPr>
        <w:softHyphen/>
        <w:t>νικού και του ψυχοκινητικού τομέα, όπως είναι η θετική αυτοεκτίμηση, η επικοινωνία, η συνεργασία, οι στάσεις, οι αξίες, ο συντονισμός δεξιοτήτων και τεχνικών, η καλ</w:t>
      </w:r>
      <w:r w:rsidRPr="00660031">
        <w:rPr>
          <w:rFonts w:eastAsia="Times New Roman" w:cstheme="minorHAnsi"/>
          <w:sz w:val="24"/>
          <w:szCs w:val="24"/>
          <w:lang w:eastAsia="el-GR"/>
        </w:rPr>
        <w:softHyphen/>
        <w:t>λιτεχνική έκφραση, η διαχείριση συγκρούσεων, η απο</w:t>
      </w:r>
      <w:r w:rsidRPr="00660031">
        <w:rPr>
          <w:rFonts w:eastAsia="Times New Roman" w:cstheme="minorHAnsi"/>
          <w:sz w:val="24"/>
          <w:szCs w:val="24"/>
          <w:lang w:eastAsia="el-GR"/>
        </w:rPr>
        <w:softHyphen/>
        <w:t>δοχή του «διαφορετικού» και η αλληλεγγύη.</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t xml:space="preserve">iv) </w:t>
      </w:r>
      <w:r w:rsidRPr="00660031">
        <w:rPr>
          <w:rFonts w:eastAsia="Times New Roman" w:cstheme="minorHAnsi"/>
          <w:sz w:val="24"/>
          <w:szCs w:val="24"/>
          <w:lang w:eastAsia="el-GR"/>
        </w:rPr>
        <w:t>προβλέπει σε ευρύτερη διδακτική ενότητα μαθη</w:t>
      </w:r>
      <w:r w:rsidRPr="00660031">
        <w:rPr>
          <w:rFonts w:eastAsia="Times New Roman" w:cstheme="minorHAnsi"/>
          <w:sz w:val="24"/>
          <w:szCs w:val="24"/>
          <w:lang w:eastAsia="el-GR"/>
        </w:rPr>
        <w:softHyphen/>
        <w:t>μάτων διαδικασίες διερευνητικής μάθησης, ατομικά και ομαδικά, αξιοποιώντας και τις διαθεματικές εργασίες του διδακτικού εγχειριδίου.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ν) διαφοροποιεί στόχους, μετασχηματίζει την οργάνω</w:t>
      </w:r>
      <w:r w:rsidRPr="00660031">
        <w:rPr>
          <w:rFonts w:eastAsia="Times New Roman" w:cstheme="minorHAnsi"/>
          <w:sz w:val="24"/>
          <w:szCs w:val="24"/>
          <w:lang w:eastAsia="el-GR"/>
        </w:rPr>
        <w:softHyphen/>
        <w:t>ση και τη γλώσσα σχολικού κειμένου και το εμπλουτίζει με παραδείγματα για να καταστήσει τη διδασκαλία κατάλληλη για την τυχόν ανομοιογενή τάξη του.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t xml:space="preserve">vi) </w:t>
      </w:r>
      <w:r w:rsidRPr="00660031">
        <w:rPr>
          <w:rFonts w:eastAsia="Times New Roman" w:cstheme="minorHAnsi"/>
          <w:sz w:val="24"/>
          <w:szCs w:val="24"/>
          <w:lang w:eastAsia="el-GR"/>
        </w:rPr>
        <w:t>ανατρέχει για την ενημέρωση του επί του θέματος σε επιπρόσθετες πηγές.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t xml:space="preserve">vii) </w:t>
      </w:r>
      <w:r w:rsidRPr="00660031">
        <w:rPr>
          <w:rFonts w:eastAsia="Times New Roman" w:cstheme="minorHAnsi"/>
          <w:sz w:val="24"/>
          <w:szCs w:val="24"/>
          <w:lang w:eastAsia="el-GR"/>
        </w:rPr>
        <w:t>επιλέγει επιπρόσθετο εκπαιδευτικό υλικό για τους μαθητές.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t xml:space="preserve">viii) </w:t>
      </w:r>
      <w:r w:rsidRPr="00660031">
        <w:rPr>
          <w:rFonts w:eastAsia="Times New Roman" w:cstheme="minorHAnsi"/>
          <w:sz w:val="24"/>
          <w:szCs w:val="24"/>
          <w:lang w:eastAsia="el-GR"/>
        </w:rPr>
        <w:t>αξιοποιεί όποιον άλλον τρόπο κρίνει παιδαγω</w:t>
      </w:r>
      <w:r w:rsidRPr="00660031">
        <w:rPr>
          <w:rFonts w:eastAsia="Times New Roman" w:cstheme="minorHAnsi"/>
          <w:sz w:val="24"/>
          <w:szCs w:val="24"/>
          <w:lang w:eastAsia="el-GR"/>
        </w:rPr>
        <w:softHyphen/>
        <w:t xml:space="preserve">γικά κατάλληλο, με βάση την ηλικία, τις ανάγκες των μαθητών της τάξης του, τα διαφοροποιημένα </w:t>
      </w:r>
      <w:r w:rsidRPr="00660031">
        <w:rPr>
          <w:rFonts w:eastAsia="Times New Roman" w:cstheme="minorHAnsi"/>
          <w:sz w:val="24"/>
          <w:szCs w:val="24"/>
          <w:lang w:eastAsia="el-GR"/>
        </w:rPr>
        <w:lastRenderedPageBreak/>
        <w:t>κοινωνικοπολιτισμικά δεδομένα της σχολικής μονάδας, για τον καθορισμό στόχων και περιεχομένου ευρύτερης διδακτικής ενότητας μαθημάτων.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δδ) Εξαιρετικός, εφόσον, πλέον των προϋποθέσεων της προηγούμενης υποπερίπτωσης, επιλέγει, κατά τον προγραμματισμό έτους και ευρύτερης ενότητας, κε</w:t>
      </w:r>
      <w:r w:rsidRPr="00660031">
        <w:rPr>
          <w:rFonts w:eastAsia="Times New Roman" w:cstheme="minorHAnsi"/>
          <w:sz w:val="24"/>
          <w:szCs w:val="24"/>
          <w:lang w:eastAsia="el-GR"/>
        </w:rPr>
        <w:softHyphen/>
        <w:t>ντρικές έννοιες, ιδέες, οπτικές και δεξιότητες που θα διατρέχουν ευρύτερες ενότητες του μαθήματος και διατυπώνει, κατά τον προγραμματισμό της ωριαίας δι</w:t>
      </w:r>
      <w:r w:rsidRPr="00660031">
        <w:rPr>
          <w:rFonts w:eastAsia="Times New Roman" w:cstheme="minorHAnsi"/>
          <w:sz w:val="24"/>
          <w:szCs w:val="24"/>
          <w:lang w:eastAsia="el-GR"/>
        </w:rPr>
        <w:softHyphen/>
        <w:t>δασκαλίας, στόχους που προωθούν, κατά περίπτωση ηλικίας και μαθήματος, τη μεταγνωστική ανάπτυξη και τις ικανότητες του κριτικού εγγραμματισμού και της αποτίμησης των πρακτικών εφαρμογής των γνώσεων, των δεξιοτήτων, της τέχνης και της τεχνολογίας.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 Στο κριτήριο διδακτικές ενέργειες και εκπαιδευτικά μέσα κατά την προετοιμασία, ο αξιολογούμενος εκπαι</w:t>
      </w:r>
      <w:r w:rsidRPr="00660031">
        <w:rPr>
          <w:rFonts w:eastAsia="Times New Roman" w:cstheme="minorHAnsi"/>
          <w:sz w:val="24"/>
          <w:szCs w:val="24"/>
          <w:lang w:eastAsia="el-GR"/>
        </w:rPr>
        <w:softHyphen/>
        <w:t>δευτικός εντάσσεται σε βαθμίδα περιγραφικής κλίμακας ποιοτικού χαρακτηρισμού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Ελλιπής, εφόσον η προετοιμασία των διδακτικών ενεργειών και των μέσων είναι ανύπαρκτη, ελλιπής ή εσφαλμένη στο μεγαλύτερο μέρος της.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Επαρκής, εφόσον σε ευρύτερη ενότητα μαθημά</w:t>
      </w:r>
      <w:r w:rsidRPr="00660031">
        <w:rPr>
          <w:rFonts w:eastAsia="Times New Roman" w:cstheme="minorHAnsi"/>
          <w:sz w:val="24"/>
          <w:szCs w:val="24"/>
          <w:lang w:eastAsia="el-GR"/>
        </w:rPr>
        <w:softHyphen/>
        <w:t>των: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t xml:space="preserve">i) </w:t>
      </w:r>
      <w:r w:rsidRPr="00660031">
        <w:rPr>
          <w:rFonts w:eastAsia="Times New Roman" w:cstheme="minorHAnsi"/>
          <w:sz w:val="24"/>
          <w:szCs w:val="24"/>
          <w:lang w:eastAsia="el-GR"/>
        </w:rPr>
        <w:t>ακολουθεί τη συστηματική προσέγγιση του σχεδι</w:t>
      </w:r>
      <w:r w:rsidRPr="00660031">
        <w:rPr>
          <w:rFonts w:eastAsia="Times New Roman" w:cstheme="minorHAnsi"/>
          <w:sz w:val="24"/>
          <w:szCs w:val="24"/>
          <w:lang w:eastAsia="el-GR"/>
        </w:rPr>
        <w:softHyphen/>
        <w:t>ασμού της διδασκαλίας, που χαρακτηρίζεται από αντι-στοίχιση στόχων, διδακτικών ενεργειών, εκπαιδευτικών μέσων και τρόπων αξιολόγησης με βάση τις αρχές της διαφοροποιημένης διδασκαλίας.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ιι) επιλέγει σε ευρύτερη διδακτική ενότητα μαθη</w:t>
      </w:r>
      <w:r w:rsidRPr="00660031">
        <w:rPr>
          <w:rFonts w:eastAsia="Times New Roman" w:cstheme="minorHAnsi"/>
          <w:sz w:val="24"/>
          <w:szCs w:val="24"/>
          <w:lang w:eastAsia="el-GR"/>
        </w:rPr>
        <w:softHyphen/>
        <w:t>μάτων συνδυασμό διδακτικών μορφών παρουσίασης των γνώσεων, των διαδικασιών και των δεξιοτήτων και επεξεργασίας δεδομένων και σχεδιάζει διδακτικές και μαθησιακές ενέργειες και τρόπους αξιολόγησης που εναρμονίζονται με τους διδακτικούς στόχους, το περιεχόμενο του διδακτικού αντικειμένου και το επίπεδο</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των μαθητών του και, παράλληλα, προβλέπει τη χρήση συμβατικών εκπαιδευτικών μέσων όπως χάρτες, προ</w:t>
      </w:r>
      <w:r w:rsidRPr="00660031">
        <w:rPr>
          <w:rFonts w:eastAsia="Times New Roman" w:cstheme="minorHAnsi"/>
          <w:sz w:val="24"/>
          <w:szCs w:val="24"/>
          <w:lang w:eastAsia="el-GR"/>
        </w:rPr>
        <w:softHyphen/>
        <w:t>πλάσματα, όργανα, εργαλεία και απεικονίσεις.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Πολύ καλός, εφόσον σε ευρύτερη διδακτική ενό</w:t>
      </w:r>
      <w:r w:rsidRPr="00660031">
        <w:rPr>
          <w:rFonts w:eastAsia="Times New Roman" w:cstheme="minorHAnsi"/>
          <w:sz w:val="24"/>
          <w:szCs w:val="24"/>
          <w:lang w:eastAsia="el-GR"/>
        </w:rPr>
        <w:softHyphen/>
        <w:t>τητα μαθημάτων: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fr-FR" w:eastAsia="el-GR"/>
        </w:rPr>
        <w:t xml:space="preserve">i) </w:t>
      </w:r>
      <w:r w:rsidRPr="00660031">
        <w:rPr>
          <w:rFonts w:eastAsia="Times New Roman" w:cstheme="minorHAnsi"/>
          <w:sz w:val="24"/>
          <w:szCs w:val="24"/>
          <w:lang w:eastAsia="el-GR"/>
        </w:rPr>
        <w:t>σχεδιάζει μεικτές μορφές διδασκαλίας, που χα</w:t>
      </w:r>
      <w:r w:rsidRPr="00660031">
        <w:rPr>
          <w:rFonts w:eastAsia="Times New Roman" w:cstheme="minorHAnsi"/>
          <w:sz w:val="24"/>
          <w:szCs w:val="24"/>
          <w:lang w:eastAsia="el-GR"/>
        </w:rPr>
        <w:softHyphen/>
        <w:t xml:space="preserve">ρακτηρίζονται από την εναλλαγή άμεσης προσφοράς γνώσεων και ερεθισμάτων, συστηματικής επίδειξης δεξιοτήτων, </w:t>
      </w:r>
      <w:r w:rsidRPr="00660031">
        <w:rPr>
          <w:rFonts w:eastAsia="Times New Roman" w:cstheme="minorHAnsi"/>
          <w:sz w:val="24"/>
          <w:szCs w:val="24"/>
          <w:lang w:eastAsia="el-GR"/>
        </w:rPr>
        <w:lastRenderedPageBreak/>
        <w:t>τεχνικών, διαδικασιών και χρήσης μέσων και υλικών και επεξεργασίας δεδομένων με στοιχεία προβληματισμού.</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ϋ) προβλέπει σαφείς ρόλους και διαδικασίες όπου δι</w:t>
      </w:r>
      <w:r w:rsidRPr="00660031">
        <w:rPr>
          <w:rFonts w:eastAsia="Times New Roman" w:cstheme="minorHAnsi"/>
          <w:sz w:val="24"/>
          <w:szCs w:val="24"/>
          <w:lang w:eastAsia="el-GR"/>
        </w:rPr>
        <w:softHyphen/>
        <w:t>δάσκοντες και μαθητές, ως άτομα ή και ως μικρο-ομάδες, αλληλεπιδρούν κατά την παρουσίαση ή/και αναζήτηση δεδομένων της διδασκαλίας, στην επεξεργασία τους, στη διατύπωση συμπερασμάτων και προτάσεων.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fr-FR" w:eastAsia="el-GR"/>
        </w:rPr>
        <w:t xml:space="preserve">iii) </w:t>
      </w:r>
      <w:r w:rsidRPr="00660031">
        <w:rPr>
          <w:rFonts w:eastAsia="Times New Roman" w:cstheme="minorHAnsi"/>
          <w:sz w:val="24"/>
          <w:szCs w:val="24"/>
          <w:lang w:eastAsia="el-GR"/>
        </w:rPr>
        <w:t>χρησιμοποιεί εκπαιδευτικά μέσα, ακόμα και δικής του επινόησης, ανάλογων πάντοτε με τη μαθησιακή ετοιμότητα των μαθητών και τη φύση του διδακτικού αντικειμένου.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fr-FR" w:eastAsia="el-GR"/>
        </w:rPr>
        <w:t xml:space="preserve">iv) </w:t>
      </w:r>
      <w:r w:rsidRPr="00660031">
        <w:rPr>
          <w:rFonts w:eastAsia="Times New Roman" w:cstheme="minorHAnsi"/>
          <w:sz w:val="24"/>
          <w:szCs w:val="24"/>
          <w:lang w:eastAsia="el-GR"/>
        </w:rPr>
        <w:t>προωθεί, με τους σχεδιασμούς του, τους γνωσιακούς στόχους (έννοιες, γενικεύσεις, γνώσεις, δεξιότη</w:t>
      </w:r>
      <w:r w:rsidRPr="00660031">
        <w:rPr>
          <w:rFonts w:eastAsia="Times New Roman" w:cstheme="minorHAnsi"/>
          <w:sz w:val="24"/>
          <w:szCs w:val="24"/>
          <w:lang w:eastAsia="el-GR"/>
        </w:rPr>
        <w:softHyphen/>
        <w:t>τες), την κριτική και τη δημιουργική σκέψη μέσα από διαδικασίες διαχωρισμού και διασύνδεσης, ανάλυσης και σύνθεσης των δεδομένων της ενότητας σε πλαίσιο διερευνητικής μάθησης.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ν) προωθεί, επίσης, με τους σχεδιασμούς του, τους κοινωνικο-συναισθηματικούς και ψυχοκινητικούς στό</w:t>
      </w:r>
      <w:r w:rsidRPr="00660031">
        <w:rPr>
          <w:rFonts w:eastAsia="Times New Roman" w:cstheme="minorHAnsi"/>
          <w:sz w:val="24"/>
          <w:szCs w:val="24"/>
          <w:lang w:eastAsia="el-GR"/>
        </w:rPr>
        <w:softHyphen/>
        <w:t>χους μέσα από μορφές συνεργασίας των μαθητών, όπως είναι η οργάνωση των μαθητών σε συνεργαζό</w:t>
      </w:r>
      <w:r w:rsidRPr="00660031">
        <w:rPr>
          <w:rFonts w:eastAsia="Times New Roman" w:cstheme="minorHAnsi"/>
          <w:sz w:val="24"/>
          <w:szCs w:val="24"/>
          <w:lang w:eastAsia="el-GR"/>
        </w:rPr>
        <w:softHyphen/>
        <w:t>μενες μικροομάδες μεικτής σύνθεσης ανάλογα και με την ηλικία τους.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t xml:space="preserve">vi) </w:t>
      </w:r>
      <w:r w:rsidRPr="00660031">
        <w:rPr>
          <w:rFonts w:eastAsia="Times New Roman" w:cstheme="minorHAnsi"/>
          <w:sz w:val="24"/>
          <w:szCs w:val="24"/>
          <w:lang w:eastAsia="el-GR"/>
        </w:rPr>
        <w:t>προετοιμάζει και χρησιμοποιεί, κατά περίπτωση ηλικίας και μαθήματος, εκτός από τα συμβατικά εκπαι</w:t>
      </w:r>
      <w:r w:rsidRPr="00660031">
        <w:rPr>
          <w:rFonts w:eastAsia="Times New Roman" w:cstheme="minorHAnsi"/>
          <w:sz w:val="24"/>
          <w:szCs w:val="24"/>
          <w:lang w:eastAsia="el-GR"/>
        </w:rPr>
        <w:softHyphen/>
        <w:t>δευτικά μέσα, και εναλλακτικά, όπως Τ.Π.Ε., εργαστήρια, πείραμα, βίντεο, φύλλα εργασίας δικής του σύνθεσης για τις ανάγκες της διαφοροποιημένης διδασκαλίας.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t xml:space="preserve">vii) </w:t>
      </w:r>
      <w:r w:rsidRPr="00660031">
        <w:rPr>
          <w:rFonts w:eastAsia="Times New Roman" w:cstheme="minorHAnsi"/>
          <w:sz w:val="24"/>
          <w:szCs w:val="24"/>
          <w:lang w:eastAsia="el-GR"/>
        </w:rPr>
        <w:t>προετοιμάζει και εφαρμόζει τρόπους αξιολόγησης πέρα από τους προβλεπόμενους στα σχολικά βιβλία για τις ανάγκες της τάξης του.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t xml:space="preserve">viii) </w:t>
      </w:r>
      <w:r w:rsidRPr="00660031">
        <w:rPr>
          <w:rFonts w:eastAsia="Times New Roman" w:cstheme="minorHAnsi"/>
          <w:sz w:val="24"/>
          <w:szCs w:val="24"/>
          <w:lang w:eastAsia="el-GR"/>
        </w:rPr>
        <w:t>αξιοποιεί σε ευρύτερη διδακτική ενότητα μαθημά</w:t>
      </w:r>
      <w:r w:rsidRPr="00660031">
        <w:rPr>
          <w:rFonts w:eastAsia="Times New Roman" w:cstheme="minorHAnsi"/>
          <w:sz w:val="24"/>
          <w:szCs w:val="24"/>
          <w:lang w:eastAsia="el-GR"/>
        </w:rPr>
        <w:softHyphen/>
        <w:t>των όποιον άλλον τρόπο κρίνει παιδαγωγικά κατάλληλο, με βάση την ηλικία, τις ανάγκες των μαθητών της τάξης του, τα διαφοροποιημένα κοινωνικοπολιτισμικά δεδομέ</w:t>
      </w:r>
      <w:r w:rsidRPr="00660031">
        <w:rPr>
          <w:rFonts w:eastAsia="Times New Roman" w:cstheme="minorHAnsi"/>
          <w:sz w:val="24"/>
          <w:szCs w:val="24"/>
          <w:lang w:eastAsia="el-GR"/>
        </w:rPr>
        <w:softHyphen/>
        <w:t>να της σχολικής μονάδας, για την επιλογή κατάλληλων διδακτικών ενεργειών και εκπαιδευτικών μέσων.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δδ) Εξαιρετικός, εφόσον, πλέον των προϋποθέσεων της προηγούμενης υποπερίπτωσης, σχεδιάζει σε ευ</w:t>
      </w:r>
      <w:r w:rsidRPr="00660031">
        <w:rPr>
          <w:rFonts w:eastAsia="Times New Roman" w:cstheme="minorHAnsi"/>
          <w:sz w:val="24"/>
          <w:szCs w:val="24"/>
          <w:lang w:eastAsia="el-GR"/>
        </w:rPr>
        <w:softHyphen/>
        <w:t>ρύτερη διδακτική ενότητα μαθημάτων πρόσφορες για την ηλικία και τις ανάγκες των μαθητών και τη φύση του διδακτικού αντικειμένου μαθησιακές δραστηριό</w:t>
      </w:r>
      <w:r w:rsidRPr="00660031">
        <w:rPr>
          <w:rFonts w:eastAsia="Times New Roman" w:cstheme="minorHAnsi"/>
          <w:sz w:val="24"/>
          <w:szCs w:val="24"/>
          <w:lang w:eastAsia="el-GR"/>
        </w:rPr>
        <w:softHyphen/>
        <w:t>τητες αυτοαξιολόγησης και ετεροαξιολόγησης μετα</w:t>
      </w:r>
      <w:r w:rsidRPr="00660031">
        <w:rPr>
          <w:rFonts w:eastAsia="Times New Roman" w:cstheme="minorHAnsi"/>
          <w:sz w:val="24"/>
          <w:szCs w:val="24"/>
          <w:lang w:eastAsia="el-GR"/>
        </w:rPr>
        <w:softHyphen/>
        <w:t xml:space="preserve">ξύ </w:t>
      </w:r>
      <w:r w:rsidRPr="00660031">
        <w:rPr>
          <w:rFonts w:eastAsia="Times New Roman" w:cstheme="minorHAnsi"/>
          <w:sz w:val="24"/>
          <w:szCs w:val="24"/>
          <w:lang w:eastAsia="el-GR"/>
        </w:rPr>
        <w:lastRenderedPageBreak/>
        <w:t>μαθητών, που συμβάλλουν στην αυτορρυθμιζόμενη μάθηση καθώς και στην ανάπτυξη στάσεων, αξιών και ικανοτήτων κριτικού εγγραμματισμού.</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3. Στα κριτήρια της κατηγορίας </w:t>
      </w:r>
      <w:r w:rsidRPr="00660031">
        <w:rPr>
          <w:rFonts w:eastAsia="Times New Roman" w:cstheme="minorHAnsi"/>
          <w:sz w:val="24"/>
          <w:szCs w:val="24"/>
          <w:lang w:val="en-US" w:eastAsia="el-GR"/>
        </w:rPr>
        <w:t>III</w:t>
      </w:r>
      <w:r w:rsidRPr="00660031">
        <w:rPr>
          <w:rFonts w:eastAsia="Times New Roman" w:cstheme="minorHAnsi"/>
          <w:sz w:val="24"/>
          <w:szCs w:val="24"/>
          <w:lang w:eastAsia="el-GR"/>
        </w:rPr>
        <w:t xml:space="preserve"> - Διεξαγωγής της διδασκαλίας και αξιολόγησης των μαθητών, οι εκπαι</w:t>
      </w:r>
      <w:r w:rsidRPr="00660031">
        <w:rPr>
          <w:rFonts w:eastAsia="Times New Roman" w:cstheme="minorHAnsi"/>
          <w:sz w:val="24"/>
          <w:szCs w:val="24"/>
          <w:lang w:eastAsia="el-GR"/>
        </w:rPr>
        <w:softHyphen/>
        <w:t>δευτικοί αξιολογούνται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Στο κριτήριο μαθησιακής και ψυχολογικής προ</w:t>
      </w:r>
      <w:r w:rsidRPr="00660031">
        <w:rPr>
          <w:rFonts w:eastAsia="Times New Roman" w:cstheme="minorHAnsi"/>
          <w:sz w:val="24"/>
          <w:szCs w:val="24"/>
          <w:lang w:eastAsia="el-GR"/>
        </w:rPr>
        <w:softHyphen/>
        <w:t>ετοιμασίας του μαθητή για τη διδασκαλία του νέου μαθήματος ο αξιολογούμενος εκπαιδευτικός εντάσσεται σε βαθμίδα περιγραφικής κλίμακας ποιοτικού χαρακτη</w:t>
      </w:r>
      <w:r w:rsidRPr="00660031">
        <w:rPr>
          <w:rFonts w:eastAsia="Times New Roman" w:cstheme="minorHAnsi"/>
          <w:sz w:val="24"/>
          <w:szCs w:val="24"/>
          <w:lang w:eastAsia="el-GR"/>
        </w:rPr>
        <w:softHyphen/>
        <w:t>ρισμού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Ελλιπής, εφόσον απουσιάζει κάθε μορφή ενημέ</w:t>
      </w:r>
      <w:r w:rsidRPr="00660031">
        <w:rPr>
          <w:rFonts w:eastAsia="Times New Roman" w:cstheme="minorHAnsi"/>
          <w:sz w:val="24"/>
          <w:szCs w:val="24"/>
          <w:lang w:eastAsia="el-GR"/>
        </w:rPr>
        <w:softHyphen/>
        <w:t>ρωσης και προετοιμασίας των μαθητών ή αυτή είναι ασαφής και δημιουργεί σύγχυση στους μαθητές και δεν φροντίζει για τη δημιουργία θετικού εκπαιδευτικού κλίματος.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Επαρκής, εφόσον: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en-US" w:eastAsia="el-GR"/>
        </w:rPr>
        <w:t>i</w:t>
      </w:r>
      <w:r w:rsidRPr="00660031">
        <w:rPr>
          <w:rFonts w:eastAsia="Times New Roman" w:cstheme="minorHAnsi"/>
          <w:sz w:val="24"/>
          <w:szCs w:val="24"/>
          <w:lang w:eastAsia="el-GR"/>
        </w:rPr>
        <w:t>) με άμεσο ή έμμεσο τρόπο, προσανατολίζει τους μαθητές στο θέμα, στους στόχους και στη διαδικασία κάθε μαθήματος.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ιι) ενεργοποιεί προηγούμενη γνώση μέσω σύνδεσης με προηγούμενα μαθήματα, με εμπειρίες μαθητών και με αναγκαίες επαναλήψεις.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en-US" w:eastAsia="el-GR"/>
        </w:rPr>
        <w:t>iii</w:t>
      </w:r>
      <w:r w:rsidRPr="00660031">
        <w:rPr>
          <w:rFonts w:eastAsia="Times New Roman" w:cstheme="minorHAnsi"/>
          <w:sz w:val="24"/>
          <w:szCs w:val="24"/>
          <w:lang w:eastAsia="el-GR"/>
        </w:rPr>
        <w:t>) επιχειρεί και κινητοποιεί σε ικανοποιητικό βαθμό το μαθητικό ενδιαφέρον, κατά περίπτωση ηλικίας και μαθήματος, με την ανάδειξη αποριών και επισήμανση παρανοήσεων για θέματα του περιεχομένου του μα</w:t>
      </w:r>
      <w:r w:rsidRPr="00660031">
        <w:rPr>
          <w:rFonts w:eastAsia="Times New Roman" w:cstheme="minorHAnsi"/>
          <w:sz w:val="24"/>
          <w:szCs w:val="24"/>
          <w:lang w:eastAsia="el-GR"/>
        </w:rPr>
        <w:softHyphen/>
        <w:t>θήματος, με τη διατύπωση «προκλητικής» ερώτησης για ασυνήθιστα, αμφισβητήσιμα, ανεξήγητα στοιχεία του θέματος, με την υπογράμμιση της σημασίας του νέου μαθήματος και τη σχέση του με προηγούμενα και επόμενα και με τη γνωστοποίηση των μαθησιακών διαδικασιών που θα ακολουθήσουν.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t xml:space="preserve">iv) </w:t>
      </w:r>
      <w:r w:rsidRPr="00660031">
        <w:rPr>
          <w:rFonts w:eastAsia="Times New Roman" w:cstheme="minorHAnsi"/>
          <w:sz w:val="24"/>
          <w:szCs w:val="24"/>
          <w:lang w:eastAsia="el-GR"/>
        </w:rPr>
        <w:t>εμπλέκει στις διαδικασίες του μαθήματος προετοι</w:t>
      </w:r>
      <w:r w:rsidRPr="00660031">
        <w:rPr>
          <w:rFonts w:eastAsia="Times New Roman" w:cstheme="minorHAnsi"/>
          <w:sz w:val="24"/>
          <w:szCs w:val="24"/>
          <w:lang w:eastAsia="el-GR"/>
        </w:rPr>
        <w:softHyphen/>
        <w:t>μασμένους μαθητές, ενεργοποιεί το θετικό εκπαιδευτικό κλίμα και διασφαλίζει γνωσιακή και ψυχολογική προε</w:t>
      </w:r>
      <w:r w:rsidRPr="00660031">
        <w:rPr>
          <w:rFonts w:eastAsia="Times New Roman" w:cstheme="minorHAnsi"/>
          <w:sz w:val="24"/>
          <w:szCs w:val="24"/>
          <w:lang w:eastAsia="el-GR"/>
        </w:rPr>
        <w:softHyphen/>
        <w:t>τοιμασία και με τρόπους εναλλακτικούς ή και διαφο</w:t>
      </w:r>
      <w:r w:rsidRPr="00660031">
        <w:rPr>
          <w:rFonts w:eastAsia="Times New Roman" w:cstheme="minorHAnsi"/>
          <w:sz w:val="24"/>
          <w:szCs w:val="24"/>
          <w:lang w:eastAsia="el-GR"/>
        </w:rPr>
        <w:softHyphen/>
        <w:t>ρετικούς από τους παραπάνω, ανάλογα με τη φύση του διδακτικού αντικειμένου, αλλά και τις συνθήκες της συγκεκριμένης σχολικής μονάδας, όπως αυτές απο</w:t>
      </w:r>
      <w:r w:rsidRPr="00660031">
        <w:rPr>
          <w:rFonts w:eastAsia="Times New Roman" w:cstheme="minorHAnsi"/>
          <w:sz w:val="24"/>
          <w:szCs w:val="24"/>
          <w:lang w:eastAsia="el-GR"/>
        </w:rPr>
        <w:softHyphen/>
        <w:t>τυπώνονται στην αυτοαξιολόγησή της.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Πολύ καλός, εφόσον ανάλογα με τη φύση του διδακτικού αντικειμένου, την ηλικία και τα δεδομένα της τάξης του: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fr-FR" w:eastAsia="el-GR"/>
        </w:rPr>
        <w:t xml:space="preserve">i) </w:t>
      </w:r>
      <w:r w:rsidRPr="00660031">
        <w:rPr>
          <w:rFonts w:eastAsia="Times New Roman" w:cstheme="minorHAnsi"/>
          <w:sz w:val="24"/>
          <w:szCs w:val="24"/>
          <w:lang w:eastAsia="el-GR"/>
        </w:rPr>
        <w:t>πριν από την έναρξη του κυρίως μέρους του μαθή</w:t>
      </w:r>
      <w:r w:rsidRPr="00660031">
        <w:rPr>
          <w:rFonts w:eastAsia="Times New Roman" w:cstheme="minorHAnsi"/>
          <w:sz w:val="24"/>
          <w:szCs w:val="24"/>
          <w:lang w:eastAsia="el-GR"/>
        </w:rPr>
        <w:softHyphen/>
        <w:t xml:space="preserve">ματος, προετοιμάζει ψυχολογικά και μαθησιακά τους μαθητές με ανάπτυξη σχετικού προβληματισμού </w:t>
      </w:r>
      <w:r w:rsidRPr="00660031">
        <w:rPr>
          <w:rFonts w:eastAsia="Times New Roman" w:cstheme="minorHAnsi"/>
          <w:sz w:val="24"/>
          <w:szCs w:val="24"/>
          <w:lang w:eastAsia="el-GR"/>
        </w:rPr>
        <w:lastRenderedPageBreak/>
        <w:t>για τον τρόπο μαθησιακής προσέγγισης των στόχων του, ανάλογα με τη φύση του θέματος.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ϋ) αξιοποιεί, επιπλέον, κατά περίπτωση μαθήματος και ηλικίας τη σύνδεση του διδακτέου θέματος με την επικαιρότητα, με τις εμπειρίες των μαθητών και τις αναπαραστάσεις τους, όπως επίσης αξιοποιεί τη χρήση, ως προ-οργανωτών, ευρύτερων εννοιών και ιδεών καθώς και την προεπισκόπηση κάθε νέου μαθήματος με τη βοήθεια σχεδιαγραμμάτων ή εικόνων και τη διατύπωση υποθέσεων και προβλέψεων με βάση τους τίτλους και τις εικόνες ή με όποιον άλλον τρόπο κρίνει κατάλληλο για την ηλικία και τις ανάγκες των μαθητών της τάξης και πρόσφορο για ενεργοποίηση κινήτρων και γνωσιακή προετοιμασία στο διδασκόμενο αντικείμενο.</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fr-FR" w:eastAsia="el-GR"/>
        </w:rPr>
        <w:t xml:space="preserve">iii) </w:t>
      </w:r>
      <w:r w:rsidRPr="00660031">
        <w:rPr>
          <w:rFonts w:eastAsia="Times New Roman" w:cstheme="minorHAnsi"/>
          <w:sz w:val="24"/>
          <w:szCs w:val="24"/>
          <w:lang w:eastAsia="el-GR"/>
        </w:rPr>
        <w:t>δρομολογεί, με βάση τα δεδομένα της τάξης του, υψηλό επίπεδο μαθήματος με τη διατύπωση στόχων κρι</w:t>
      </w:r>
      <w:r w:rsidRPr="00660031">
        <w:rPr>
          <w:rFonts w:eastAsia="Times New Roman" w:cstheme="minorHAnsi"/>
          <w:sz w:val="24"/>
          <w:szCs w:val="24"/>
          <w:lang w:eastAsia="el-GR"/>
        </w:rPr>
        <w:softHyphen/>
        <w:t>τικής σκέψης για την ανάδειξη σχέσεων που προωθούν τη βαθιά κατανόηση, την ερμηνεία και την εφαρμογή των γνώσεων, δεξιοτήτων, πρακτικών και τεχνικών.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fr-FR" w:eastAsia="el-GR"/>
        </w:rPr>
        <w:t xml:space="preserve">iv) </w:t>
      </w:r>
      <w:r w:rsidRPr="00660031">
        <w:rPr>
          <w:rFonts w:eastAsia="Times New Roman" w:cstheme="minorHAnsi"/>
          <w:sz w:val="24"/>
          <w:szCs w:val="24"/>
          <w:lang w:eastAsia="el-GR"/>
        </w:rPr>
        <w:t>κρατά μαθησιακά ενεργούς τους μαθητές στο σύ</w:t>
      </w:r>
      <w:r w:rsidRPr="00660031">
        <w:rPr>
          <w:rFonts w:eastAsia="Times New Roman" w:cstheme="minorHAnsi"/>
          <w:sz w:val="24"/>
          <w:szCs w:val="24"/>
          <w:lang w:eastAsia="el-GR"/>
        </w:rPr>
        <w:softHyphen/>
        <w:t>νολο τους.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ν) αξιοποιεί όποιον άλλον τρόπο κρίνει παιδαγωγικά κατάλληλο, με βάση την ηλικία, τις ανάγκες των μαθη</w:t>
      </w:r>
      <w:r w:rsidRPr="00660031">
        <w:rPr>
          <w:rFonts w:eastAsia="Times New Roman" w:cstheme="minorHAnsi"/>
          <w:sz w:val="24"/>
          <w:szCs w:val="24"/>
          <w:lang w:eastAsia="el-GR"/>
        </w:rPr>
        <w:softHyphen/>
        <w:t>τών της τάξης του, τα διαφοροποιημένα κοινωνικοπολιτισμικά δεδομένα της σχολικής μονάδας και τη φύση του διδασκόμενου μαθήματος, για την ψυχολογική και μαθησιακή προετοιμασία των μαθητών.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δδ) Εξαιρετικός, εφόσον, πλέον των προϋποθέσεων της προηγούμενης υποπερίπτωσης, σε ευρύτερη ενότη</w:t>
      </w:r>
      <w:r w:rsidRPr="00660031">
        <w:rPr>
          <w:rFonts w:eastAsia="Times New Roman" w:cstheme="minorHAnsi"/>
          <w:sz w:val="24"/>
          <w:szCs w:val="24"/>
          <w:lang w:eastAsia="el-GR"/>
        </w:rPr>
        <w:softHyphen/>
        <w:t>τα μαθημάτων αναφέρεται στις επιστημονικές αντιπα</w:t>
      </w:r>
      <w:r w:rsidRPr="00660031">
        <w:rPr>
          <w:rFonts w:eastAsia="Times New Roman" w:cstheme="minorHAnsi"/>
          <w:sz w:val="24"/>
          <w:szCs w:val="24"/>
          <w:lang w:eastAsia="el-GR"/>
        </w:rPr>
        <w:softHyphen/>
        <w:t>ραθέσεις επί του διδακτέου θέματος, στην ιστορία του, σε εμπλεκόμενα διλήμματα και στις κοινωνικο-ηθικές προεκτάσεις του, λαμβάνοντας υπόψη του τις εμπειρί</w:t>
      </w:r>
      <w:r w:rsidRPr="00660031">
        <w:rPr>
          <w:rFonts w:eastAsia="Times New Roman" w:cstheme="minorHAnsi"/>
          <w:sz w:val="24"/>
          <w:szCs w:val="24"/>
          <w:lang w:eastAsia="el-GR"/>
        </w:rPr>
        <w:softHyphen/>
        <w:t>ες των μαθητών καθώς και την κοινωνικο-πολιτισμική σύνθεση και τις μαθησιακές ανάγκες και δυνατότητες των μαθητών της τάξης του.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Στο κριτήριο των διδακτικών ενεργειών και εκ</w:t>
      </w:r>
      <w:r w:rsidRPr="00660031">
        <w:rPr>
          <w:rFonts w:eastAsia="Times New Roman" w:cstheme="minorHAnsi"/>
          <w:sz w:val="24"/>
          <w:szCs w:val="24"/>
          <w:lang w:eastAsia="el-GR"/>
        </w:rPr>
        <w:softHyphen/>
        <w:t>παιδευτικών μέσων, ο αξιολογούμενος εκπαιδευτικός εντάσσεται σε βαθμίδα περιγραφικής κλίμακας ποιοτι</w:t>
      </w:r>
      <w:r w:rsidRPr="00660031">
        <w:rPr>
          <w:rFonts w:eastAsia="Times New Roman" w:cstheme="minorHAnsi"/>
          <w:sz w:val="24"/>
          <w:szCs w:val="24"/>
          <w:lang w:eastAsia="el-GR"/>
        </w:rPr>
        <w:softHyphen/>
        <w:t>κού χαρακτηρισμού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Ελλιπής, εφόσον κινείται εκτός στόχων ή και πε</w:t>
      </w:r>
      <w:r w:rsidRPr="00660031">
        <w:rPr>
          <w:rFonts w:eastAsia="Times New Roman" w:cstheme="minorHAnsi"/>
          <w:sz w:val="24"/>
          <w:szCs w:val="24"/>
          <w:lang w:eastAsia="el-GR"/>
        </w:rPr>
        <w:softHyphen/>
        <w:t>ριεχομένου και η διδασκαλία του δεν έχει ειρμό και συνοχή.</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Επαρκής, εφόσον σε ευρύτερη ενότητα μαθημάτων: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ί) διεξάγει το μάθημα, με σαφήνεια και ειρμό, εφαρμό</w:t>
      </w:r>
      <w:r w:rsidRPr="00660031">
        <w:rPr>
          <w:rFonts w:eastAsia="Times New Roman" w:cstheme="minorHAnsi"/>
          <w:sz w:val="24"/>
          <w:szCs w:val="24"/>
          <w:lang w:eastAsia="el-GR"/>
        </w:rPr>
        <w:softHyphen/>
        <w:t>ζοντας, ανάλογα με τα δεδομένα της τάξης του, συν</w:t>
      </w:r>
      <w:r w:rsidRPr="00660031">
        <w:rPr>
          <w:rFonts w:eastAsia="Times New Roman" w:cstheme="minorHAnsi"/>
          <w:sz w:val="24"/>
          <w:szCs w:val="24"/>
          <w:lang w:eastAsia="el-GR"/>
        </w:rPr>
        <w:softHyphen/>
        <w:t>δυαστικά διδακτικές μορφές άμεσης παρουσίασης των γνώσεων ή επίδειξης διαδικασιών και δεξιοτήτων και επεξεργασίας δεδομένων, αξιοποιώντας τα διαθέσιμα εποπτικά μέσα και εστιάζοντας στα δεδομένα του μα</w:t>
      </w:r>
      <w:r w:rsidRPr="00660031">
        <w:rPr>
          <w:rFonts w:eastAsia="Times New Roman" w:cstheme="minorHAnsi"/>
          <w:sz w:val="24"/>
          <w:szCs w:val="24"/>
          <w:lang w:eastAsia="el-GR"/>
        </w:rPr>
        <w:softHyphen/>
        <w:t>θήματος που κρίνει αναγκαία και σημαντικά.</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ιι) μεταβαίνει ομαλά, με σαφή τρόπο, από τη μία διδα</w:t>
      </w:r>
      <w:r w:rsidRPr="00660031">
        <w:rPr>
          <w:rFonts w:eastAsia="Times New Roman" w:cstheme="minorHAnsi"/>
          <w:sz w:val="24"/>
          <w:szCs w:val="24"/>
          <w:lang w:eastAsia="el-GR"/>
        </w:rPr>
        <w:softHyphen/>
        <w:t>κτική ή μαθησιακή δραστηριότητα στην άλλη, όπως π.χ. από την επεξεργασία των δεδομένων στη διατύπωση συμπερασμάτων.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fr-FR" w:eastAsia="el-GR"/>
        </w:rPr>
        <w:t xml:space="preserve">iii) </w:t>
      </w:r>
      <w:r w:rsidRPr="00660031">
        <w:rPr>
          <w:rFonts w:eastAsia="Times New Roman" w:cstheme="minorHAnsi"/>
          <w:sz w:val="24"/>
          <w:szCs w:val="24"/>
          <w:lang w:eastAsia="el-GR"/>
        </w:rPr>
        <w:t>παρακινεί και προσπαθεί να εμπλέξει στο μάθημα πρόθυμους και μη μαθητές με ποικίλες αλληλοσχε</w:t>
      </w:r>
      <w:r w:rsidRPr="00660031">
        <w:rPr>
          <w:rFonts w:eastAsia="Times New Roman" w:cstheme="minorHAnsi"/>
          <w:sz w:val="24"/>
          <w:szCs w:val="24"/>
          <w:lang w:eastAsia="el-GR"/>
        </w:rPr>
        <w:softHyphen/>
        <w:t>τιζόμενες και μη ερωτήσεις και τους ανατροφοδοτεί αναλόγως.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fr-FR" w:eastAsia="el-GR"/>
        </w:rPr>
        <w:t xml:space="preserve">iv) </w:t>
      </w:r>
      <w:r w:rsidRPr="00660031">
        <w:rPr>
          <w:rFonts w:eastAsia="Times New Roman" w:cstheme="minorHAnsi"/>
          <w:sz w:val="24"/>
          <w:szCs w:val="24"/>
          <w:lang w:eastAsia="el-GR"/>
        </w:rPr>
        <w:t>ανακεφαλαιώνει το διδασκόμενο μάθημα και αξι</w:t>
      </w:r>
      <w:r w:rsidRPr="00660031">
        <w:rPr>
          <w:rFonts w:eastAsia="Times New Roman" w:cstheme="minorHAnsi"/>
          <w:sz w:val="24"/>
          <w:szCs w:val="24"/>
          <w:lang w:eastAsia="el-GR"/>
        </w:rPr>
        <w:softHyphen/>
        <w:t>οποιεί για εμπέδωση, κατά κανόνα, αποσπασματικές ερωτήσεις ανάκλησης, εξήγησης και εφαρμογής των νέων γνώσεων, δεξιοτήτων πρακτικών και τεχνικών και ελάχιστες αλληλοσχετιζόμενες ερωτήσεις ανάλυσης, σύνθεσης και αξιολόγησης.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ν) βασίζεται, κυρίως, στη χρήση του σχολικού βιβλίου και του διδασκαλικού λόγου.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t xml:space="preserve">vi) </w:t>
      </w:r>
      <w:r w:rsidRPr="00660031">
        <w:rPr>
          <w:rFonts w:eastAsia="Times New Roman" w:cstheme="minorHAnsi"/>
          <w:sz w:val="24"/>
          <w:szCs w:val="24"/>
          <w:lang w:eastAsia="el-GR"/>
        </w:rPr>
        <w:t>ολοκληρώνει τη διδασκαλία εντός της διδακτικής ώρας μέσα σε θετικό κλίμα, χωρίς ιδιαίτερα προβλή</w:t>
      </w:r>
      <w:r w:rsidRPr="00660031">
        <w:rPr>
          <w:rFonts w:eastAsia="Times New Roman" w:cstheme="minorHAnsi"/>
          <w:sz w:val="24"/>
          <w:szCs w:val="24"/>
          <w:lang w:eastAsia="el-GR"/>
        </w:rPr>
        <w:softHyphen/>
        <w:t>ματα.</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Πολύ καλός, εφόσον κατά περίπτωση ηλικίας και μαθήματος: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fr-FR" w:eastAsia="el-GR"/>
        </w:rPr>
        <w:t xml:space="preserve">i) </w:t>
      </w:r>
      <w:r w:rsidRPr="00660031">
        <w:rPr>
          <w:rFonts w:eastAsia="Times New Roman" w:cstheme="minorHAnsi"/>
          <w:sz w:val="24"/>
          <w:szCs w:val="24"/>
          <w:lang w:eastAsia="el-GR"/>
        </w:rPr>
        <w:t>εφαρμόζει με ευελιξία διδακτικές μορφές επεξερ</w:t>
      </w:r>
      <w:r w:rsidRPr="00660031">
        <w:rPr>
          <w:rFonts w:eastAsia="Times New Roman" w:cstheme="minorHAnsi"/>
          <w:sz w:val="24"/>
          <w:szCs w:val="24"/>
          <w:lang w:eastAsia="el-GR"/>
        </w:rPr>
        <w:softHyphen/>
        <w:t>γασίας των δεδομένων και προβληματισμού που δρο</w:t>
      </w:r>
      <w:r w:rsidRPr="00660031">
        <w:rPr>
          <w:rFonts w:eastAsia="Times New Roman" w:cstheme="minorHAnsi"/>
          <w:sz w:val="24"/>
          <w:szCs w:val="24"/>
          <w:lang w:eastAsia="el-GR"/>
        </w:rPr>
        <w:softHyphen/>
        <w:t>μολογούν διδακτικο-μαθησιακές διαδικασίες ενεργού μάθησης για την προώθηση, ποικίλων διδακτικών στό</w:t>
      </w:r>
      <w:r w:rsidRPr="00660031">
        <w:rPr>
          <w:rFonts w:eastAsia="Times New Roman" w:cstheme="minorHAnsi"/>
          <w:sz w:val="24"/>
          <w:szCs w:val="24"/>
          <w:lang w:eastAsia="el-GR"/>
        </w:rPr>
        <w:softHyphen/>
        <w:t>χων κατανόησης και ερμηνείας γνώσεων, εμπέδωσης δεξιοτήτων, πρακτικών και τεχνικών, καλλιέργειας αξιών και ανάπτυξης κριτικής σκέψης.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ϋ) δεν περιορίζεται στην απλή παράθεση πληροφορι</w:t>
      </w:r>
      <w:r w:rsidRPr="00660031">
        <w:rPr>
          <w:rFonts w:eastAsia="Times New Roman" w:cstheme="minorHAnsi"/>
          <w:sz w:val="24"/>
          <w:szCs w:val="24"/>
          <w:lang w:eastAsia="el-GR"/>
        </w:rPr>
        <w:softHyphen/>
        <w:t>ών, αλλά χρησιμοποιεί ερμηνευτικό λόγο για την ανάδει</w:t>
      </w:r>
      <w:r w:rsidRPr="00660031">
        <w:rPr>
          <w:rFonts w:eastAsia="Times New Roman" w:cstheme="minorHAnsi"/>
          <w:sz w:val="24"/>
          <w:szCs w:val="24"/>
          <w:lang w:eastAsia="el-GR"/>
        </w:rPr>
        <w:softHyphen/>
        <w:t>ξη σχέσεων και προεκτάσεων και υποβάλλει τακτικά αλ</w:t>
      </w:r>
      <w:r w:rsidRPr="00660031">
        <w:rPr>
          <w:rFonts w:eastAsia="Times New Roman" w:cstheme="minorHAnsi"/>
          <w:sz w:val="24"/>
          <w:szCs w:val="24"/>
          <w:lang w:eastAsia="el-GR"/>
        </w:rPr>
        <w:softHyphen/>
        <w:t>ληλοσχετιζόμενες και όχι αποσπασματικές ερωτήσεις.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fr-FR" w:eastAsia="el-GR"/>
        </w:rPr>
        <w:t xml:space="preserve">iii) </w:t>
      </w:r>
      <w:r w:rsidRPr="00660031">
        <w:rPr>
          <w:rFonts w:eastAsia="Times New Roman" w:cstheme="minorHAnsi"/>
          <w:sz w:val="24"/>
          <w:szCs w:val="24"/>
          <w:lang w:eastAsia="el-GR"/>
        </w:rPr>
        <w:t>λαμβάνει υπόψη την ηλικία, τα ενδιαφέροντα και τις ανάγκες των μαθητών για να καθορίσει μαθησιακές δραστηριότητες.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fr-FR" w:eastAsia="el-GR"/>
        </w:rPr>
        <w:lastRenderedPageBreak/>
        <w:t xml:space="preserve">iv) </w:t>
      </w:r>
      <w:r w:rsidRPr="00660031">
        <w:rPr>
          <w:rFonts w:eastAsia="Times New Roman" w:cstheme="minorHAnsi"/>
          <w:sz w:val="24"/>
          <w:szCs w:val="24"/>
          <w:lang w:eastAsia="el-GR"/>
        </w:rPr>
        <w:t>ακολουθεί τους ρυθμούς μάθησης των μαθητών, παρακολουθεί τη συμμετοχή και κατανόηση του διδα</w:t>
      </w:r>
      <w:r w:rsidRPr="00660031">
        <w:rPr>
          <w:rFonts w:eastAsia="Times New Roman" w:cstheme="minorHAnsi"/>
          <w:sz w:val="24"/>
          <w:szCs w:val="24"/>
          <w:lang w:eastAsia="el-GR"/>
        </w:rPr>
        <w:softHyphen/>
        <w:t>σκόμενου μαθήματος από τους μαθητές και τους ανα</w:t>
      </w:r>
      <w:r w:rsidRPr="00660031">
        <w:rPr>
          <w:rFonts w:eastAsia="Times New Roman" w:cstheme="minorHAnsi"/>
          <w:sz w:val="24"/>
          <w:szCs w:val="24"/>
          <w:lang w:eastAsia="el-GR"/>
        </w:rPr>
        <w:softHyphen/>
        <w:t>τροφοδοτεί ανάλογα.</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ν) ζητάει από τους μαθητές να ανακεφαλαιώσουν.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de-DE" w:eastAsia="el-GR"/>
        </w:rPr>
        <w:t xml:space="preserve">vi) </w:t>
      </w:r>
      <w:r w:rsidRPr="00660031">
        <w:rPr>
          <w:rFonts w:eastAsia="Times New Roman" w:cstheme="minorHAnsi"/>
          <w:sz w:val="24"/>
          <w:szCs w:val="24"/>
          <w:lang w:eastAsia="el-GR"/>
        </w:rPr>
        <w:t>χρησιμοποιεί επιπρόσθετο μαθησιοκεντρικό εκπαι</w:t>
      </w:r>
      <w:r w:rsidRPr="00660031">
        <w:rPr>
          <w:rFonts w:eastAsia="Times New Roman" w:cstheme="minorHAnsi"/>
          <w:sz w:val="24"/>
          <w:szCs w:val="24"/>
          <w:lang w:eastAsia="el-GR"/>
        </w:rPr>
        <w:softHyphen/>
        <w:t>δευτικό υλικό, Τ.Π.Ε. και φύλλα εργασίας διαφοροποι</w:t>
      </w:r>
      <w:r w:rsidRPr="00660031">
        <w:rPr>
          <w:rFonts w:eastAsia="Times New Roman" w:cstheme="minorHAnsi"/>
          <w:sz w:val="24"/>
          <w:szCs w:val="24"/>
          <w:lang w:eastAsia="el-GR"/>
        </w:rPr>
        <w:softHyphen/>
        <w:t>ημένης διδασκαλίας.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t xml:space="preserve">vii) </w:t>
      </w:r>
      <w:r w:rsidRPr="00660031">
        <w:rPr>
          <w:rFonts w:eastAsia="Times New Roman" w:cstheme="minorHAnsi"/>
          <w:sz w:val="24"/>
          <w:szCs w:val="24"/>
          <w:lang w:eastAsia="el-GR"/>
        </w:rPr>
        <w:t>κατανέμει ανάλογα τον διδακτικό χρόνο σε δι</w:t>
      </w:r>
      <w:r w:rsidRPr="00660031">
        <w:rPr>
          <w:rFonts w:eastAsia="Times New Roman" w:cstheme="minorHAnsi"/>
          <w:sz w:val="24"/>
          <w:szCs w:val="24"/>
          <w:lang w:eastAsia="el-GR"/>
        </w:rPr>
        <w:softHyphen/>
        <w:t>αδικασίες και ολοκληρώνει τη διδασκαλία εντός του προβλεπόμενου χρόνου.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t xml:space="preserve">viii) </w:t>
      </w:r>
      <w:r w:rsidRPr="00660031">
        <w:rPr>
          <w:rFonts w:eastAsia="Times New Roman" w:cstheme="minorHAnsi"/>
          <w:sz w:val="24"/>
          <w:szCs w:val="24"/>
          <w:lang w:eastAsia="el-GR"/>
        </w:rPr>
        <w:t>εφαρμόζει, αλλά περιστασιακά, διαθεματικές ερ</w:t>
      </w:r>
      <w:r w:rsidRPr="00660031">
        <w:rPr>
          <w:rFonts w:eastAsia="Times New Roman" w:cstheme="minorHAnsi"/>
          <w:sz w:val="24"/>
          <w:szCs w:val="24"/>
          <w:lang w:eastAsia="el-GR"/>
        </w:rPr>
        <w:softHyphen/>
        <w:t>γασίες του σχολικού βιβλίου ή δικής του επινόησης.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de-DE" w:eastAsia="el-GR"/>
        </w:rPr>
        <w:t xml:space="preserve">ix) </w:t>
      </w:r>
      <w:r w:rsidRPr="00660031">
        <w:rPr>
          <w:rFonts w:eastAsia="Times New Roman" w:cstheme="minorHAnsi"/>
          <w:sz w:val="24"/>
          <w:szCs w:val="24"/>
          <w:lang w:eastAsia="el-GR"/>
        </w:rPr>
        <w:t>εφαρμόζει με βάση την ηλικία και τις ανάγκες των μαθητών της τάξης του, τα διαφοροποιημένα κοινω-νικοπολιτισμικά δεδομένα της σχολικής μονάδας και τη φύση του διδασκόμενου μαθήματος, όποιες άλλες διδακτικές ενέργειες και εκπαιδευτικά μέσα κρίνει παι</w:t>
      </w:r>
      <w:r w:rsidRPr="00660031">
        <w:rPr>
          <w:rFonts w:eastAsia="Times New Roman" w:cstheme="minorHAnsi"/>
          <w:sz w:val="24"/>
          <w:szCs w:val="24"/>
          <w:lang w:eastAsia="el-GR"/>
        </w:rPr>
        <w:softHyphen/>
        <w:t>δαγωγικά κατάλληλα.</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δδ) Εξαιρετικός, εφόσον, πλέον των προϋποθέσεων της προηγούμενης υποπερίπτωσης, κατά περίπτωση σε ευρύτερη ενότητα μαθημάτων: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de-DE" w:eastAsia="el-GR"/>
        </w:rPr>
        <w:t xml:space="preserve">i) </w:t>
      </w:r>
      <w:r w:rsidRPr="00660031">
        <w:rPr>
          <w:rFonts w:eastAsia="Times New Roman" w:cstheme="minorHAnsi"/>
          <w:sz w:val="24"/>
          <w:szCs w:val="24"/>
          <w:lang w:eastAsia="el-GR"/>
        </w:rPr>
        <w:t>αξιοποιεί συχνότερα διδακτικές μορφές προβλη</w:t>
      </w:r>
      <w:r w:rsidRPr="00660031">
        <w:rPr>
          <w:rFonts w:eastAsia="Times New Roman" w:cstheme="minorHAnsi"/>
          <w:sz w:val="24"/>
          <w:szCs w:val="24"/>
          <w:lang w:eastAsia="el-GR"/>
        </w:rPr>
        <w:softHyphen/>
        <w:t>ματισμού και ενεργοποιεί δεξιότητες κριτικής σκέψης για την αναζήτηση παραδοχών και κοινωνικο-ηθικών προεκτάσεων των γνώσεων, των διαδικασιών και των πρακτικών.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de-DE" w:eastAsia="el-GR"/>
        </w:rPr>
        <w:t xml:space="preserve">ii) </w:t>
      </w:r>
      <w:r w:rsidRPr="00660031">
        <w:rPr>
          <w:rFonts w:eastAsia="Times New Roman" w:cstheme="minorHAnsi"/>
          <w:sz w:val="24"/>
          <w:szCs w:val="24"/>
          <w:lang w:eastAsia="el-GR"/>
        </w:rPr>
        <w:t>ενθαρρύνει, στον βαθμό που το επιτρέπει η ηλικία των μαθητών, την κριτική των πρακτικών που ακολου</w:t>
      </w:r>
      <w:r w:rsidRPr="00660031">
        <w:rPr>
          <w:rFonts w:eastAsia="Times New Roman" w:cstheme="minorHAnsi"/>
          <w:sz w:val="24"/>
          <w:szCs w:val="24"/>
          <w:lang w:eastAsia="el-GR"/>
        </w:rPr>
        <w:softHyphen/>
        <w:t>θούν ομάδες και θεσμοί.</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de-DE" w:eastAsia="el-GR"/>
        </w:rPr>
        <w:t xml:space="preserve">iii) </w:t>
      </w:r>
      <w:r w:rsidRPr="00660031">
        <w:rPr>
          <w:rFonts w:eastAsia="Times New Roman" w:cstheme="minorHAnsi"/>
          <w:sz w:val="24"/>
          <w:szCs w:val="24"/>
          <w:lang w:eastAsia="el-GR"/>
        </w:rPr>
        <w:t>παρέχει αυξημένα ποσοστά διδακτικού χρόνου στους μαθητές ενθαρρύνοντας τον μαθητικό λόγο για τη διατύπωση ιδεών, επεξηγήσεων, προτάσεων, ανακοινώσεων, κρίσεων, ερωτημάτων και αντιρρήσεων.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t xml:space="preserve">iv) </w:t>
      </w:r>
      <w:r w:rsidRPr="00660031">
        <w:rPr>
          <w:rFonts w:eastAsia="Times New Roman" w:cstheme="minorHAnsi"/>
          <w:sz w:val="24"/>
          <w:szCs w:val="24"/>
          <w:lang w:eastAsia="el-GR"/>
        </w:rPr>
        <w:t>αξιοποιεί τα κατάλληλα διαθέσιμα εκπαιδευτικά μέσα, όπως είναι τα εργαστήρια, οι χώροι άθλησης και οι διαθεματικές εργασίες, και τις Τ.Π.Ε. για τη διαφορο</w:t>
      </w:r>
      <w:r w:rsidRPr="00660031">
        <w:rPr>
          <w:rFonts w:eastAsia="Times New Roman" w:cstheme="minorHAnsi"/>
          <w:sz w:val="24"/>
          <w:szCs w:val="24"/>
          <w:lang w:eastAsia="el-GR"/>
        </w:rPr>
        <w:softHyphen/>
        <w:t>ποιημένη υποβοήθηση όλων των μαθητών και ιδιαίτερα εκείνων με μαθησιακές δυσκολίες.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ν) τοποθετεί το διδασκόμενο περιεχόμενο του μαθή</w:t>
      </w:r>
      <w:r w:rsidRPr="00660031">
        <w:rPr>
          <w:rFonts w:eastAsia="Times New Roman" w:cstheme="minorHAnsi"/>
          <w:sz w:val="24"/>
          <w:szCs w:val="24"/>
          <w:lang w:eastAsia="el-GR"/>
        </w:rPr>
        <w:softHyphen/>
        <w:t>ματος σε ευρύτερο πλαίσιο συσχέτισης.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lastRenderedPageBreak/>
        <w:t xml:space="preserve">vi) </w:t>
      </w:r>
      <w:r w:rsidRPr="00660031">
        <w:rPr>
          <w:rFonts w:eastAsia="Times New Roman" w:cstheme="minorHAnsi"/>
          <w:sz w:val="24"/>
          <w:szCs w:val="24"/>
          <w:lang w:eastAsia="el-GR"/>
        </w:rPr>
        <w:t>εξοικειώνει τους μαθητές σταδιακά και με βάση τα δεδομένα της τάξης του με τις δομές και τα λεξικο-γραμματικά χαρακτηριστικά του επιστημονικού, τεχνολογικού και καλλιτεχνικού λόγου.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 Στο κριτήριο του βαθμού κινητοποίησης των μα</w:t>
      </w:r>
      <w:r w:rsidRPr="00660031">
        <w:rPr>
          <w:rFonts w:eastAsia="Times New Roman" w:cstheme="minorHAnsi"/>
          <w:sz w:val="24"/>
          <w:szCs w:val="24"/>
          <w:lang w:eastAsia="el-GR"/>
        </w:rPr>
        <w:softHyphen/>
        <w:t>θησιακών διαδικασιών ο αξιολογούμενος εκπαιδευτικός εντάσσεται σε βαθμίδα περιγραφικής κλίμακας ποιοτι</w:t>
      </w:r>
      <w:r w:rsidRPr="00660031">
        <w:rPr>
          <w:rFonts w:eastAsia="Times New Roman" w:cstheme="minorHAnsi"/>
          <w:sz w:val="24"/>
          <w:szCs w:val="24"/>
          <w:lang w:eastAsia="el-GR"/>
        </w:rPr>
        <w:softHyphen/>
        <w:t>κού χαρακτηρισμού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Ελλιπής, εφόσον αναθέτει μαθησιακές δραστηρι</w:t>
      </w:r>
      <w:r w:rsidRPr="00660031">
        <w:rPr>
          <w:rFonts w:eastAsia="Times New Roman" w:cstheme="minorHAnsi"/>
          <w:sz w:val="24"/>
          <w:szCs w:val="24"/>
          <w:lang w:eastAsia="el-GR"/>
        </w:rPr>
        <w:softHyphen/>
        <w:t>ότητες στους μαθητές χωρίς να συζητά, να διευκρινίζει και να τους κατευθύνει και χωρίς να μεριμνά για την κατανόηση και τη μάθηση.</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Επαρκής, εφόσον επιτυγχάνει επαρκώς κατά τη διάρκεια της διδασκαλίας οι μαθητές να παρακολου</w:t>
      </w:r>
      <w:r w:rsidRPr="00660031">
        <w:rPr>
          <w:rFonts w:eastAsia="Times New Roman" w:cstheme="minorHAnsi"/>
          <w:sz w:val="24"/>
          <w:szCs w:val="24"/>
          <w:lang w:eastAsia="el-GR"/>
        </w:rPr>
        <w:softHyphen/>
        <w:t>θούν, να απαντούν σε ερωτήσεις του εκπαιδευτικού και να συμμετέχουν, συνήθως ατομικά, σε συμβατικές μαθησιακές δραστηρι</w:t>
      </w:r>
      <w:r w:rsidR="008F1960" w:rsidRPr="00660031">
        <w:rPr>
          <w:rFonts w:eastAsia="Times New Roman" w:cstheme="minorHAnsi"/>
          <w:sz w:val="24"/>
          <w:szCs w:val="24"/>
          <w:lang w:eastAsia="el-GR"/>
        </w:rPr>
        <w:t>ότητες, που είναι κυρίως γνωσιο-</w:t>
      </w:r>
      <w:r w:rsidRPr="00660031">
        <w:rPr>
          <w:rFonts w:eastAsia="Times New Roman" w:cstheme="minorHAnsi"/>
          <w:sz w:val="24"/>
          <w:szCs w:val="24"/>
          <w:lang w:eastAsia="el-GR"/>
        </w:rPr>
        <w:t>κεντρικές, ενώ ο λόγος τους, οι ιδέες τους, οι δεξιότητες τους και οι εμπειρίες τους έχουν μάλλον περιορισμένη θέση στην όλη διδασκαλία.</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Πολύ καλός, εφόσον κατά περίπτωση και στο πλαί</w:t>
      </w:r>
      <w:r w:rsidRPr="00660031">
        <w:rPr>
          <w:rFonts w:eastAsia="Times New Roman" w:cstheme="minorHAnsi"/>
          <w:sz w:val="24"/>
          <w:szCs w:val="24"/>
          <w:lang w:eastAsia="el-GR"/>
        </w:rPr>
        <w:softHyphen/>
        <w:t>σιο ευρύτερης ενότητας μαθημάτων: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ί) οι μαθησιακές δραστηριότητες, ανάλογα με το διδασκόμενο μάθημα και θέμα, άπτονται γνωστικών, κοινωνικών - συναισθηματικών και ψυχοκινητικών στό</w:t>
      </w:r>
      <w:r w:rsidRPr="00660031">
        <w:rPr>
          <w:rFonts w:eastAsia="Times New Roman" w:cstheme="minorHAnsi"/>
          <w:sz w:val="24"/>
          <w:szCs w:val="24"/>
          <w:lang w:eastAsia="el-GR"/>
        </w:rPr>
        <w:softHyphen/>
        <w:t>χων και αποβλέπουν στη διασφάλιση του βιώματος της επιτυχίας σε όλους τους μαθητές.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t xml:space="preserve">ii) </w:t>
      </w:r>
      <w:r w:rsidRPr="00660031">
        <w:rPr>
          <w:rFonts w:eastAsia="Times New Roman" w:cstheme="minorHAnsi"/>
          <w:sz w:val="24"/>
          <w:szCs w:val="24"/>
          <w:lang w:eastAsia="el-GR"/>
        </w:rPr>
        <w:t>οι μαθητές κατά τη διεξαγωγή των μαθησιακών δραστηριοτήτων, σε πλαίσιο φθίνουσας καθοδήγησης και με βάση τις αρχές της διαφοροποιημένης διδα</w:t>
      </w:r>
      <w:r w:rsidRPr="00660031">
        <w:rPr>
          <w:rFonts w:eastAsia="Times New Roman" w:cstheme="minorHAnsi"/>
          <w:sz w:val="24"/>
          <w:szCs w:val="24"/>
          <w:lang w:eastAsia="el-GR"/>
        </w:rPr>
        <w:softHyphen/>
        <w:t>σκαλίας, ενεργοποιούν νοητικές διαδικασίες για την επεξεργασία δεδομένων, ώστε, κατά περίπτωση ηλικίας και μαθήματος, να κατανοήσουν σε βάθος κεντρικές έννοιες και ιδέες, να αναζητήσουν αιτιώδεις, χρονικές, λογικές, συγκριτικές, ιεραρχικές και προθετικές σχέσεις και αλληλεξαρτήσεις, να διατυπώσουν γενικεύσεις και αρχές και να προβούν σε κρίσεις και διεπιστημονικές και διαθεματικές συσχετίσεις.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t xml:space="preserve">iii) </w:t>
      </w:r>
      <w:r w:rsidRPr="00660031">
        <w:rPr>
          <w:rFonts w:eastAsia="Times New Roman" w:cstheme="minorHAnsi"/>
          <w:sz w:val="24"/>
          <w:szCs w:val="24"/>
          <w:lang w:eastAsia="el-GR"/>
        </w:rPr>
        <w:t>οι μαθητές κατά τη διεξαγωγή των μαθησιακών δραστηριοτήτων, καθοδηγούμενοι, αυτενεργούν στην ανάλυση εικόνων, διαγραμμάτων και γραφημάτων, στη συσχέτιση με τις λεζάντες τους και κυρίως με το κεί</w:t>
      </w:r>
      <w:r w:rsidRPr="00660031">
        <w:rPr>
          <w:rFonts w:eastAsia="Times New Roman" w:cstheme="minorHAnsi"/>
          <w:sz w:val="24"/>
          <w:szCs w:val="24"/>
          <w:lang w:eastAsia="el-GR"/>
        </w:rPr>
        <w:softHyphen/>
        <w:t>μενο, στην ανάλυση δομής κειμένων, στη συστηματική παρατήρηση πειραμάτων, επιδείξεων, αντικειμένων και καταστάσεων, στην ανάλυση πρωτογενών πηγών και στη συναγωγή συμπερασμάτων.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lastRenderedPageBreak/>
        <w:t xml:space="preserve">iv) </w:t>
      </w:r>
      <w:r w:rsidRPr="00660031">
        <w:rPr>
          <w:rFonts w:eastAsia="Times New Roman" w:cstheme="minorHAnsi"/>
          <w:sz w:val="24"/>
          <w:szCs w:val="24"/>
          <w:lang w:eastAsia="el-GR"/>
        </w:rPr>
        <w:t>οι μαθητές κατά τη διεξαγωγή των μαθησιακών δραστηριοτήτων, με την ενθάρρυνση του, επικοινωνούν και συνεργάζονται σε διαφοροποιημένης μορφής δρα</w:t>
      </w:r>
      <w:r w:rsidRPr="00660031">
        <w:rPr>
          <w:rFonts w:eastAsia="Times New Roman" w:cstheme="minorHAnsi"/>
          <w:sz w:val="24"/>
          <w:szCs w:val="24"/>
          <w:lang w:eastAsia="el-GR"/>
        </w:rPr>
        <w:softHyphen/>
        <w:t>στηριότητες με συμμαθητές διαφορετικού «προφίλ» και κοινωνικοπολιτισμικής προέλευσης.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ν) οι μαθητές εμπλέκονται σε διαθεματικές εργασίες </w:t>
      </w:r>
      <w:r w:rsidRPr="00660031">
        <w:rPr>
          <w:rFonts w:eastAsia="Times New Roman" w:cstheme="minorHAnsi"/>
          <w:sz w:val="24"/>
          <w:szCs w:val="24"/>
          <w:lang w:val="it-IT" w:eastAsia="el-GR"/>
        </w:rPr>
        <w:t xml:space="preserve">(project) </w:t>
      </w:r>
      <w:r w:rsidRPr="00660031">
        <w:rPr>
          <w:rFonts w:eastAsia="Times New Roman" w:cstheme="minorHAnsi"/>
          <w:sz w:val="24"/>
          <w:szCs w:val="24"/>
          <w:lang w:eastAsia="el-GR"/>
        </w:rPr>
        <w:t>για την ανάπτυξη μεθοδολογικών ικανοτήτων και αυτόνομης συλλογικής δράσης και διερευνητικής μάθησης.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t xml:space="preserve">vi) </w:t>
      </w:r>
      <w:r w:rsidRPr="00660031">
        <w:rPr>
          <w:rFonts w:eastAsia="Times New Roman" w:cstheme="minorHAnsi"/>
          <w:sz w:val="24"/>
          <w:szCs w:val="24"/>
          <w:lang w:eastAsia="el-GR"/>
        </w:rPr>
        <w:t>οι μαθητές εμπλέκονται σε όποιες άλλες δραστη</w:t>
      </w:r>
      <w:r w:rsidRPr="00660031">
        <w:rPr>
          <w:rFonts w:eastAsia="Times New Roman" w:cstheme="minorHAnsi"/>
          <w:sz w:val="24"/>
          <w:szCs w:val="24"/>
          <w:lang w:eastAsia="el-GR"/>
        </w:rPr>
        <w:softHyphen/>
        <w:t>ριότητες κρίνει ο εκπαιδευτικός παιδαγωγικά κατάλ</w:t>
      </w:r>
      <w:r w:rsidRPr="00660031">
        <w:rPr>
          <w:rFonts w:eastAsia="Times New Roman" w:cstheme="minorHAnsi"/>
          <w:sz w:val="24"/>
          <w:szCs w:val="24"/>
          <w:lang w:eastAsia="el-GR"/>
        </w:rPr>
        <w:softHyphen/>
        <w:t>ληλες, με βάση την ηλικία τους, τα διαφοροποιημένα κοινωνικοπολιτισμικά δεδομένα της σχολικής μονάδας και τη φύση του διδασκόμενου μαθήματος, για την προ</w:t>
      </w:r>
      <w:r w:rsidRPr="00660031">
        <w:rPr>
          <w:rFonts w:eastAsia="Times New Roman" w:cstheme="minorHAnsi"/>
          <w:sz w:val="24"/>
          <w:szCs w:val="24"/>
          <w:lang w:eastAsia="el-GR"/>
        </w:rPr>
        <w:softHyphen/>
        <w:t>ώθηση της βαθύτερης κατανόησης του θέματος και την ανάπτυξη γνωστικών, κοινωνικο-συναισθηματικών και μεθοδολογικών ικανοτήτων, δεξιοτήτων, τεχνικών, στάσεων και αξιών.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δδ) Εξαιρετικός, εφόσον με αποτελεσματικό τρόπο, πλέον των προϋποθέσεων της προηγούμενης υποπε</w:t>
      </w:r>
      <w:r w:rsidRPr="00660031">
        <w:rPr>
          <w:rFonts w:eastAsia="Times New Roman" w:cstheme="minorHAnsi"/>
          <w:sz w:val="24"/>
          <w:szCs w:val="24"/>
          <w:lang w:eastAsia="el-GR"/>
        </w:rPr>
        <w:softHyphen/>
        <w:t>ρίπτωσης, οι μαθησιακές δραστηριότητες εστιάζουν, στο πλαίσιο μαθημάτων ευρύτερης ενότητας, βάσει των δεδομένων της συγκεκριμένης τάξης: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fr-FR" w:eastAsia="el-GR"/>
        </w:rPr>
        <w:t xml:space="preserve">i) </w:t>
      </w:r>
      <w:r w:rsidRPr="00660031">
        <w:rPr>
          <w:rFonts w:eastAsia="Times New Roman" w:cstheme="minorHAnsi"/>
          <w:sz w:val="24"/>
          <w:szCs w:val="24"/>
          <w:lang w:eastAsia="el-GR"/>
        </w:rPr>
        <w:t>σε διαλεκτικές αντιπαραθέσεις με ιδέες, πρακτικές και τεχνικές άλλων και με τα δεδομένα του ίδιου του αντικειμένου.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fr-FR" w:eastAsia="el-GR"/>
        </w:rPr>
        <w:t xml:space="preserve">ii) </w:t>
      </w:r>
      <w:r w:rsidRPr="00660031">
        <w:rPr>
          <w:rFonts w:eastAsia="Times New Roman" w:cstheme="minorHAnsi"/>
          <w:sz w:val="24"/>
          <w:szCs w:val="24"/>
          <w:lang w:eastAsia="el-GR"/>
        </w:rPr>
        <w:t>σε αναστοχαστική αντιπαράθεση με προσωπικές τους πρότερες γνώσεις, αντιλήψεις, ιδέες και πρακτικές.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fr-FR" w:eastAsia="el-GR"/>
        </w:rPr>
        <w:t xml:space="preserve">iii) </w:t>
      </w:r>
      <w:r w:rsidRPr="00660031">
        <w:rPr>
          <w:rFonts w:eastAsia="Times New Roman" w:cstheme="minorHAnsi"/>
          <w:sz w:val="24"/>
          <w:szCs w:val="24"/>
          <w:lang w:eastAsia="el-GR"/>
        </w:rPr>
        <w:t>στο πού, πώς, πότε και γιατί είναι σημαντικό να αξιοποιείται η νέα γνώση.</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fr-FR" w:eastAsia="el-GR"/>
        </w:rPr>
        <w:t xml:space="preserve">iv) </w:t>
      </w:r>
      <w:r w:rsidRPr="00660031">
        <w:rPr>
          <w:rFonts w:eastAsia="Times New Roman" w:cstheme="minorHAnsi"/>
          <w:sz w:val="24"/>
          <w:szCs w:val="24"/>
          <w:lang w:eastAsia="el-GR"/>
        </w:rPr>
        <w:t>στην κοινωνική, ηθική και πολιτισμική διάσταση των γνώσεων και στην κριτική ανάλυση και αποτίμηση θέσεων, πρακτικών, τεχνικών και καταστάσεων με βάση αξιακά κριτήρια ηθικής, προσωπικής, πολιτισμικής και κοινωνικής φύσης, όπως είναι, π.χ. η κοινωνική δικαιο</w:t>
      </w:r>
      <w:r w:rsidRPr="00660031">
        <w:rPr>
          <w:rFonts w:eastAsia="Times New Roman" w:cstheme="minorHAnsi"/>
          <w:sz w:val="24"/>
          <w:szCs w:val="24"/>
          <w:lang w:eastAsia="el-GR"/>
        </w:rPr>
        <w:softHyphen/>
        <w:t>σύνη, που απαιτεί η ανάπτυξη υπεύθυνων και κριτικών πολιτών.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ν) στον σχεδιασμό ομαδικών διαθεματικών σχεδίων δράσης και στη διαμόρφωση πρωτότυπων προτάσεων και δημιουργικών συνθέσεων.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 Στο κριτήριο εμπέδωσης της νέας γνώσης και της αξιολόγησης των μαθητών, ο αξιολογούμενος εκπαιδευ</w:t>
      </w:r>
      <w:r w:rsidRPr="00660031">
        <w:rPr>
          <w:rFonts w:eastAsia="Times New Roman" w:cstheme="minorHAnsi"/>
          <w:sz w:val="24"/>
          <w:szCs w:val="24"/>
          <w:lang w:eastAsia="el-GR"/>
        </w:rPr>
        <w:softHyphen/>
        <w:t>τικός εντάσσεται σε βαθμίδα περιγραφικής κλίμακας ποιοτικού χαρακτηρισμού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αα) Ελλιπής, εφόσον παραλείπει την αξιολόγηση των μαθητών ή την υλοποιεί πλημμελώς ή με λανθασμένο τρόπο, όταν κυρίως, δεν λαμβάνει υπόψη του τους διδα</w:t>
      </w:r>
      <w:r w:rsidRPr="00660031">
        <w:rPr>
          <w:rFonts w:eastAsia="Times New Roman" w:cstheme="minorHAnsi"/>
          <w:sz w:val="24"/>
          <w:szCs w:val="24"/>
          <w:lang w:eastAsia="el-GR"/>
        </w:rPr>
        <w:softHyphen/>
        <w:t>κτικούς στόχους και το περιεχόμενο της διδασκαλίας, την ηλικία και τις ανάγκες των μαθητών της τάξης του καθώς και τις ικανότητες και τις προϋπάρχουσες γνώ</w:t>
      </w:r>
      <w:r w:rsidRPr="00660031">
        <w:rPr>
          <w:rFonts w:eastAsia="Times New Roman" w:cstheme="minorHAnsi"/>
          <w:sz w:val="24"/>
          <w:szCs w:val="24"/>
          <w:lang w:eastAsia="el-GR"/>
        </w:rPr>
        <w:softHyphen/>
        <w:t>σεις τους, αλλά και τα κοινωνικοπολιτισμικά δεδομένα της σχολικής μονάδας.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Επαρκής, εφόσον κατά περίπτωση ηλικίας και μαθήματος: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ί) χρησιμοποιεί για εμπέδωση ασκήσεις ανάκλησης και εφαρμογής του τύπου «Να συμπληρώσετε τα κενά», «Να διαγράψετε/υπογραμμίσετε ...», «Να αντιστοιχίσετε ...» και «Να λύσετε ...», «Να επαναλάβετε ...»".</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ιι) χρησιμοποιεί κριτήρια αξιολόγησης σύμφωνα με τους στόχους της διδασκαλίας και τους γενικότερους σκοπούς του διδακτικού αντικειμένου.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en-US" w:eastAsia="el-GR"/>
        </w:rPr>
        <w:t>iii</w:t>
      </w:r>
      <w:r w:rsidRPr="00660031">
        <w:rPr>
          <w:rFonts w:eastAsia="Times New Roman" w:cstheme="minorHAnsi"/>
          <w:sz w:val="24"/>
          <w:szCs w:val="24"/>
          <w:lang w:eastAsia="el-GR"/>
        </w:rPr>
        <w:t>) αναθέτει κατ' οίκον εργασίες ανάλογης έκτασης και δυσκολίας, ώστε να μπορούν από μόνοι τους όλοι οι μαθητές να τις ολοκληρώσουν.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t xml:space="preserve">iv) </w:t>
      </w:r>
      <w:r w:rsidRPr="00660031">
        <w:rPr>
          <w:rFonts w:eastAsia="Times New Roman" w:cstheme="minorHAnsi"/>
          <w:sz w:val="24"/>
          <w:szCs w:val="24"/>
          <w:lang w:eastAsia="el-GR"/>
        </w:rPr>
        <w:t>διαμορφώνει θέματα για διαγωνίσματα και εξετά</w:t>
      </w:r>
      <w:r w:rsidRPr="00660031">
        <w:rPr>
          <w:rFonts w:eastAsia="Times New Roman" w:cstheme="minorHAnsi"/>
          <w:sz w:val="24"/>
          <w:szCs w:val="24"/>
          <w:lang w:eastAsia="el-GR"/>
        </w:rPr>
        <w:softHyphen/>
        <w:t>σεις σαφή και εντός ύλης.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Πολύ καλός, εφόσον κατά περίπτωση ηλικίας και μαθήματος: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t xml:space="preserve">i) </w:t>
      </w:r>
      <w:r w:rsidRPr="00660031">
        <w:rPr>
          <w:rFonts w:eastAsia="Times New Roman" w:cstheme="minorHAnsi"/>
          <w:sz w:val="24"/>
          <w:szCs w:val="24"/>
          <w:lang w:eastAsia="el-GR"/>
        </w:rPr>
        <w:t>προβλέπει εναλλακτικούς τρόπους εμπέδωσης και διαφοροποιημένης αξιολόγησης γνώσεων, εννοιών, δε</w:t>
      </w:r>
      <w:r w:rsidRPr="00660031">
        <w:rPr>
          <w:rFonts w:eastAsia="Times New Roman" w:cstheme="minorHAnsi"/>
          <w:sz w:val="24"/>
          <w:szCs w:val="24"/>
          <w:lang w:eastAsia="el-GR"/>
        </w:rPr>
        <w:softHyphen/>
        <w:t>ξιοτήτων, πρακτικών και τεχνικών.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ϋ) αξιοποιεί εναλλακτικούς τρόπους αναπαράστασης της γνώσης, όπως είναι π. χ. οι περιλήψεις, τα δια</w:t>
      </w:r>
      <w:r w:rsidRPr="00660031">
        <w:rPr>
          <w:rFonts w:eastAsia="Times New Roman" w:cstheme="minorHAnsi"/>
          <w:sz w:val="24"/>
          <w:szCs w:val="24"/>
          <w:lang w:eastAsia="el-GR"/>
        </w:rPr>
        <w:softHyphen/>
        <w:t>γράμματα, οι εννοιολογικοί χάρτες, τα γραφήματα, οι προσομοιώσεις, οι συνθέσεις, οι κατασκευές, οι δρα</w:t>
      </w:r>
      <w:r w:rsidRPr="00660031">
        <w:rPr>
          <w:rFonts w:eastAsia="Times New Roman" w:cstheme="minorHAnsi"/>
          <w:sz w:val="24"/>
          <w:szCs w:val="24"/>
          <w:lang w:eastAsia="el-GR"/>
        </w:rPr>
        <w:softHyphen/>
        <w:t>ματοποιήσεις, καθώς και ασκήσεις διατύπωσης και δι</w:t>
      </w:r>
      <w:r w:rsidRPr="00660031">
        <w:rPr>
          <w:rFonts w:eastAsia="Times New Roman" w:cstheme="minorHAnsi"/>
          <w:sz w:val="24"/>
          <w:szCs w:val="24"/>
          <w:lang w:eastAsia="el-GR"/>
        </w:rPr>
        <w:softHyphen/>
        <w:t>ασκευής προβλημάτων και μεταφοράς της γνώσης σε νέες καταστάσεις.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t xml:space="preserve">iii) </w:t>
      </w:r>
      <w:r w:rsidRPr="00660031">
        <w:rPr>
          <w:rFonts w:eastAsia="Times New Roman" w:cstheme="minorHAnsi"/>
          <w:sz w:val="24"/>
          <w:szCs w:val="24"/>
          <w:lang w:eastAsia="el-GR"/>
        </w:rPr>
        <w:t>αξιοποιεί τα συμπεράσματα του από την αξιολό</w:t>
      </w:r>
      <w:r w:rsidRPr="00660031">
        <w:rPr>
          <w:rFonts w:eastAsia="Times New Roman" w:cstheme="minorHAnsi"/>
          <w:sz w:val="24"/>
          <w:szCs w:val="24"/>
          <w:lang w:eastAsia="el-GR"/>
        </w:rPr>
        <w:softHyphen/>
        <w:t>γηση για την ανατροφοδότηση των μαθητών και της διδασκαλίας του.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t xml:space="preserve">iv) </w:t>
      </w:r>
      <w:r w:rsidRPr="00660031">
        <w:rPr>
          <w:rFonts w:eastAsia="Times New Roman" w:cstheme="minorHAnsi"/>
          <w:sz w:val="24"/>
          <w:szCs w:val="24"/>
          <w:lang w:eastAsia="el-GR"/>
        </w:rPr>
        <w:t>αναθέτει διαφοροποιημένες κατ' οίκον εργασίες.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ν) διαμορφώνει για τα διαγωνίσματα θέματα σαφή, εκτεταμένου εύρους και κλιμακούμενης δυσκολίας.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t xml:space="preserve">vi) </w:t>
      </w:r>
      <w:r w:rsidRPr="00660031">
        <w:rPr>
          <w:rFonts w:eastAsia="Times New Roman" w:cstheme="minorHAnsi"/>
          <w:sz w:val="24"/>
          <w:szCs w:val="24"/>
          <w:lang w:eastAsia="el-GR"/>
        </w:rPr>
        <w:t xml:space="preserve">αξιοποιεί όποιον άλλον τρόπο κρίνει παιδαγωγικά κατάλληλο, με βάση την ηλικία και τις ανάγκες των μαθητών της τάξης </w:t>
      </w:r>
      <w:r w:rsidR="008F1960" w:rsidRPr="00660031">
        <w:rPr>
          <w:rFonts w:eastAsia="Times New Roman" w:cstheme="minorHAnsi"/>
          <w:sz w:val="24"/>
          <w:szCs w:val="24"/>
          <w:lang w:eastAsia="el-GR"/>
        </w:rPr>
        <w:t>του, τα διαφοροποιημένα κοινωνι</w:t>
      </w:r>
      <w:r w:rsidRPr="00660031">
        <w:rPr>
          <w:rFonts w:eastAsia="Times New Roman" w:cstheme="minorHAnsi"/>
          <w:sz w:val="24"/>
          <w:szCs w:val="24"/>
          <w:lang w:eastAsia="el-GR"/>
        </w:rPr>
        <w:t>κοπολιτισμικά δεδομένα της σχολικής μονάδας και τη φύση του διδασκόμενου μαθήματος, και πρόσφορο για την εμπέδωση και την αξιολόγηση της συγκεκριμένης ενότητας.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δδ) Εξαιρετικός, εφόσον, πλέον των προϋποθέσεων της προηγούμενης υποπερίπτωσης κατά περίπτωση στο πλαίσιο μαθημάτων ευρύτερης ενότητας: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fr-FR" w:eastAsia="el-GR"/>
        </w:rPr>
        <w:t xml:space="preserve">i) </w:t>
      </w:r>
      <w:r w:rsidRPr="00660031">
        <w:rPr>
          <w:rFonts w:eastAsia="Times New Roman" w:cstheme="minorHAnsi"/>
          <w:sz w:val="24"/>
          <w:szCs w:val="24"/>
          <w:lang w:eastAsia="el-GR"/>
        </w:rPr>
        <w:t>αναθέτει διαφοροποιημένες ασκήσεις εμπέδωσης ή και κατ' οίκον εργασίες βάσει ενδιαφερόντων, ρυθμού μάθησης και βαθμού δυσκολίας για τους μαθητές.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ιι) προβλέπει διαδικασίες αυτο-αξιολόγησης και ετε-ρο-αξιολόγησης με βάση κριτήρια που θέτει ο ίδιος ή οι μαθητές, αλλά και συνεργασίας σε μικρο-ομάδες, προκειμένου να συμβάλει στην ανάπτυξη κοινωνικών, γνωστικών και μετα-γνωστικών δεξιοτήτων.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fr-FR" w:eastAsia="el-GR"/>
        </w:rPr>
        <w:t xml:space="preserve">iii) </w:t>
      </w:r>
      <w:r w:rsidRPr="00660031">
        <w:rPr>
          <w:rFonts w:eastAsia="Times New Roman" w:cstheme="minorHAnsi"/>
          <w:sz w:val="24"/>
          <w:szCs w:val="24"/>
          <w:lang w:eastAsia="el-GR"/>
        </w:rPr>
        <w:t xml:space="preserve">αξιοποιεί, επικουρικά και όπου είναι εφικτό, τον φάκελο του μαθητή </w:t>
      </w:r>
      <w:r w:rsidRPr="00660031">
        <w:rPr>
          <w:rFonts w:eastAsia="Times New Roman" w:cstheme="minorHAnsi"/>
          <w:sz w:val="24"/>
          <w:szCs w:val="24"/>
          <w:lang w:val="fr-FR" w:eastAsia="el-GR"/>
        </w:rPr>
        <w:t>(portfolio).</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fr-FR" w:eastAsia="el-GR"/>
        </w:rPr>
        <w:t xml:space="preserve">iv) </w:t>
      </w:r>
      <w:r w:rsidRPr="00660031">
        <w:rPr>
          <w:rFonts w:eastAsia="Times New Roman" w:cstheme="minorHAnsi"/>
          <w:sz w:val="24"/>
          <w:szCs w:val="24"/>
          <w:lang w:eastAsia="el-GR"/>
        </w:rPr>
        <w:t>αξιολογεί, περιστασιακά στη διάρκεια ευρύτερης ενότητας μαθημάτων, ψυχοσυναισθηματικούς, κοινωνι</w:t>
      </w:r>
      <w:r w:rsidRPr="00660031">
        <w:rPr>
          <w:rFonts w:eastAsia="Times New Roman" w:cstheme="minorHAnsi"/>
          <w:sz w:val="24"/>
          <w:szCs w:val="24"/>
          <w:lang w:eastAsia="el-GR"/>
        </w:rPr>
        <w:softHyphen/>
        <w:t>κούς και ψυχοκινητικούς στόχους της διδασκαλίας με κλίμακες αυτοαξιολόγησης και αυτοεκτίμησης, συνε</w:t>
      </w:r>
      <w:r w:rsidRPr="00660031">
        <w:rPr>
          <w:rFonts w:eastAsia="Times New Roman" w:cstheme="minorHAnsi"/>
          <w:sz w:val="24"/>
          <w:szCs w:val="24"/>
          <w:lang w:eastAsia="el-GR"/>
        </w:rPr>
        <w:softHyphen/>
        <w:t>ντεύξεις και στοχαστικά σχόλια από τον φάκελο του μαθητή.</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4. Στα κριτήρια της κατηγορίας </w:t>
      </w:r>
      <w:r w:rsidRPr="00660031">
        <w:rPr>
          <w:rFonts w:eastAsia="Times New Roman" w:cstheme="minorHAnsi"/>
          <w:sz w:val="24"/>
          <w:szCs w:val="24"/>
          <w:lang w:val="en-US" w:eastAsia="el-GR"/>
        </w:rPr>
        <w:t>IV</w:t>
      </w:r>
      <w:r w:rsidRPr="00660031">
        <w:rPr>
          <w:rFonts w:eastAsia="Times New Roman" w:cstheme="minorHAnsi"/>
          <w:sz w:val="24"/>
          <w:szCs w:val="24"/>
          <w:lang w:eastAsia="el-GR"/>
        </w:rPr>
        <w:t xml:space="preserve"> - Υπηρεσιακή συ</w:t>
      </w:r>
      <w:r w:rsidRPr="00660031">
        <w:rPr>
          <w:rFonts w:eastAsia="Times New Roman" w:cstheme="minorHAnsi"/>
          <w:sz w:val="24"/>
          <w:szCs w:val="24"/>
          <w:lang w:eastAsia="el-GR"/>
        </w:rPr>
        <w:softHyphen/>
        <w:t>νέπεια και επάρκεια, οι εκπαιδευτικοί αξιολογούνται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Στο κριτήριο των τυπικών υπαλληλικών υποχρεώ</w:t>
      </w:r>
      <w:r w:rsidRPr="00660031">
        <w:rPr>
          <w:rFonts w:eastAsia="Times New Roman" w:cstheme="minorHAnsi"/>
          <w:sz w:val="24"/>
          <w:szCs w:val="24"/>
          <w:lang w:eastAsia="el-GR"/>
        </w:rPr>
        <w:softHyphen/>
        <w:t>σεων, ο αξιολογούμενος εκπαιδευτικός εντάσσεται σε βαθμίδα περιγραφικής κλίμακας ποιοτικού χαρακτηρισμού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Ελλιπής, εφόσον ανταποκρίνεται ελάχιστα ή πλημ</w:t>
      </w:r>
      <w:r w:rsidRPr="00660031">
        <w:rPr>
          <w:rFonts w:eastAsia="Times New Roman" w:cstheme="minorHAnsi"/>
          <w:sz w:val="24"/>
          <w:szCs w:val="24"/>
          <w:lang w:eastAsia="el-GR"/>
        </w:rPr>
        <w:softHyphen/>
        <w:t>μελώς στις τυπικές υπαλληλικές του υποχρεώσεις.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Επαρκής, εφόσον ανταποκρίνεται επαρκώς στα προβλεπόμενα καθήκοντα του και, γενικώς, λειτουργεί ως αξιόπιστο μέλος του εκπαιδευτικού δυναμικού του σχολείου, προσέρχεται στο σχολείο έγκαιρα, εφαρμόζει το ωρολόγιο πρόγραμμα, εκτελεί τις εφημερίες επιμε</w:t>
      </w:r>
      <w:r w:rsidRPr="00660031">
        <w:rPr>
          <w:rFonts w:eastAsia="Times New Roman" w:cstheme="minorHAnsi"/>
          <w:sz w:val="24"/>
          <w:szCs w:val="24"/>
          <w:lang w:eastAsia="el-GR"/>
        </w:rPr>
        <w:softHyphen/>
        <w:t>λώς, φροντίζει για την ασφάλεια των μαθητών, αναλαμβάνει καθήκοντα και εργασίες για τη λειτουργία της σχολικής μονάδας, ενημερώνει έγκαιρα για τις απουσίες των μαθητών και συμμετέχει στη λήψη και εφαρμογή αποφάσεων του συλλόγου διδασκόντων.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Πολύ καλός, εφόσον, πέρα από τις τυπικές του υπηρεσιακές υποχρεώσεις, συμμετέχει ενεργά με προ</w:t>
      </w:r>
      <w:r w:rsidRPr="00660031">
        <w:rPr>
          <w:rFonts w:eastAsia="Times New Roman" w:cstheme="minorHAnsi"/>
          <w:sz w:val="24"/>
          <w:szCs w:val="24"/>
          <w:lang w:eastAsia="el-GR"/>
        </w:rPr>
        <w:softHyphen/>
        <w:t>τάσεις και πρωτοβουλίες στις συνεδριάσεις του συλλό</w:t>
      </w:r>
      <w:r w:rsidRPr="00660031">
        <w:rPr>
          <w:rFonts w:eastAsia="Times New Roman" w:cstheme="minorHAnsi"/>
          <w:sz w:val="24"/>
          <w:szCs w:val="24"/>
          <w:lang w:eastAsia="el-GR"/>
        </w:rPr>
        <w:softHyphen/>
        <w:t>γου των διδασκόντων για την εύρυθμη και αποτελεσμα</w:t>
      </w:r>
      <w:r w:rsidRPr="00660031">
        <w:rPr>
          <w:rFonts w:eastAsia="Times New Roman" w:cstheme="minorHAnsi"/>
          <w:sz w:val="24"/>
          <w:szCs w:val="24"/>
          <w:lang w:eastAsia="el-GR"/>
        </w:rPr>
        <w:softHyphen/>
        <w:t xml:space="preserve">τική λειτουργία της σχολικής </w:t>
      </w:r>
      <w:r w:rsidRPr="00660031">
        <w:rPr>
          <w:rFonts w:eastAsia="Times New Roman" w:cstheme="minorHAnsi"/>
          <w:sz w:val="24"/>
          <w:szCs w:val="24"/>
          <w:lang w:eastAsia="el-GR"/>
        </w:rPr>
        <w:lastRenderedPageBreak/>
        <w:t>μονάδας και συμβάλλει έμπρακτα και με θετικό τρόπο στην υλοποίηση των σχετικών αποφάσεων.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δδ) Εξαιρετικός, εφόσον, πλέον των προϋποθέσεων της προηγούμενης υποπερίπτωσης, μετέχει ενεργά και στηρίζει, με το έργο του, το συνολικό διοικητικό και εν γένει εκπαιδευτικό έργο της σχολικής μονάδας, μετέ</w:t>
      </w:r>
      <w:r w:rsidRPr="00660031">
        <w:rPr>
          <w:rFonts w:eastAsia="Times New Roman" w:cstheme="minorHAnsi"/>
          <w:sz w:val="24"/>
          <w:szCs w:val="24"/>
          <w:lang w:eastAsia="el-GR"/>
        </w:rPr>
        <w:softHyphen/>
        <w:t>χοντας σε επιτροπές που αναλαμβάνουν δράσεις προς όφελος της.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Στο κριτήριο της συμμετοχής στη λειτουργία της σχολικής μονάδας ως «οργανισμού που μαθα</w:t>
      </w:r>
      <w:r w:rsidR="008F1960" w:rsidRPr="00660031">
        <w:rPr>
          <w:rFonts w:eastAsia="Times New Roman" w:cstheme="minorHAnsi"/>
          <w:sz w:val="24"/>
          <w:szCs w:val="24"/>
          <w:lang w:eastAsia="el-GR"/>
        </w:rPr>
        <w:t>ίνει» και στις διαδικασίες αυτο</w:t>
      </w:r>
      <w:r w:rsidRPr="00660031">
        <w:rPr>
          <w:rFonts w:eastAsia="Times New Roman" w:cstheme="minorHAnsi"/>
          <w:sz w:val="24"/>
          <w:szCs w:val="24"/>
          <w:lang w:eastAsia="el-GR"/>
        </w:rPr>
        <w:t>αξιολόγησής της, ο αξιολογούμε</w:t>
      </w:r>
      <w:r w:rsidRPr="00660031">
        <w:rPr>
          <w:rFonts w:eastAsia="Times New Roman" w:cstheme="minorHAnsi"/>
          <w:sz w:val="24"/>
          <w:szCs w:val="24"/>
          <w:lang w:eastAsia="el-GR"/>
        </w:rPr>
        <w:softHyphen/>
        <w:t>νος εκπαιδευτικός εντάσσεται σε βαθμίδα περιγραφικής κλίμακας ποιοτικού χαρακτηρισμού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Ελλιπής, εφόσον συμμετέχει ελάχιστα ή πλημμε</w:t>
      </w:r>
      <w:r w:rsidRPr="00660031">
        <w:rPr>
          <w:rFonts w:eastAsia="Times New Roman" w:cstheme="minorHAnsi"/>
          <w:sz w:val="24"/>
          <w:szCs w:val="24"/>
          <w:lang w:eastAsia="el-GR"/>
        </w:rPr>
        <w:softHyphen/>
        <w:t>λώς στη λειτουργία της σχολικής μονάδας.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Επαρκής, εφόσον: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fr-FR" w:eastAsia="el-GR"/>
        </w:rPr>
        <w:t xml:space="preserve">i) </w:t>
      </w:r>
      <w:r w:rsidRPr="00660031">
        <w:rPr>
          <w:rFonts w:eastAsia="Times New Roman" w:cstheme="minorHAnsi"/>
          <w:sz w:val="24"/>
          <w:szCs w:val="24"/>
          <w:lang w:eastAsia="el-GR"/>
        </w:rPr>
        <w:t>συμμετέχει ενεργά, ως μέλος του συλλόγου διδα</w:t>
      </w:r>
      <w:r w:rsidRPr="00660031">
        <w:rPr>
          <w:rFonts w:eastAsia="Times New Roman" w:cstheme="minorHAnsi"/>
          <w:sz w:val="24"/>
          <w:szCs w:val="24"/>
          <w:lang w:eastAsia="el-GR"/>
        </w:rPr>
        <w:softHyphen/>
        <w:t>σκόντων, στον προγραμματισμό και στις διαδικασίες αυτοαξιολόγησης της σχολικής μονάδας.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ιι) ανταποκρίνεται άνετα στις σύνθετες ψυχοπαιδα</w:t>
      </w:r>
      <w:r w:rsidRPr="00660031">
        <w:rPr>
          <w:rFonts w:eastAsia="Times New Roman" w:cstheme="minorHAnsi"/>
          <w:sz w:val="24"/>
          <w:szCs w:val="24"/>
          <w:lang w:eastAsia="el-GR"/>
        </w:rPr>
        <w:softHyphen/>
        <w:t>γωγικές και διδακτικές απαιτήσεις της σχολικής τάξης και διασφαλίζει τον εύρυθμο, αποτελεσματικό και παιδαγωγικο-διδακτικό τρόπο λειτουργίας της τάξης του και της σχολικής μονάδας.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fr-FR" w:eastAsia="el-GR"/>
        </w:rPr>
        <w:t xml:space="preserve">iii) </w:t>
      </w:r>
      <w:r w:rsidRPr="00660031">
        <w:rPr>
          <w:rFonts w:eastAsia="Times New Roman" w:cstheme="minorHAnsi"/>
          <w:sz w:val="24"/>
          <w:szCs w:val="24"/>
          <w:lang w:eastAsia="el-GR"/>
        </w:rPr>
        <w:t>συμμετέχει και συμβάλλει στην υλοποίηση των εκ</w:t>
      </w:r>
      <w:r w:rsidRPr="00660031">
        <w:rPr>
          <w:rFonts w:eastAsia="Times New Roman" w:cstheme="minorHAnsi"/>
          <w:sz w:val="24"/>
          <w:szCs w:val="24"/>
          <w:lang w:eastAsia="el-GR"/>
        </w:rPr>
        <w:softHyphen/>
        <w:t>δηλώσεων που οργανώνονται από την τάξη του και το σχολείο καθώς και στην υλοποίηση των εκπαιδευ</w:t>
      </w:r>
      <w:r w:rsidRPr="00660031">
        <w:rPr>
          <w:rFonts w:eastAsia="Times New Roman" w:cstheme="minorHAnsi"/>
          <w:sz w:val="24"/>
          <w:szCs w:val="24"/>
          <w:lang w:eastAsia="el-GR"/>
        </w:rPr>
        <w:softHyphen/>
        <w:t>τικών δράσεων που προγραμματίστηκαν στο πλαίσιο της αυτο-αξιολόγησής της.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fr-FR" w:eastAsia="el-GR"/>
        </w:rPr>
        <w:t xml:space="preserve">iv) </w:t>
      </w:r>
      <w:r w:rsidRPr="00660031">
        <w:rPr>
          <w:rFonts w:eastAsia="Times New Roman" w:cstheme="minorHAnsi"/>
          <w:sz w:val="24"/>
          <w:szCs w:val="24"/>
          <w:lang w:eastAsia="el-GR"/>
        </w:rPr>
        <w:t>επικοινωνεί και συνεργάζεται με συναδέλφους ή άλλους ειδικούς.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Πολύ καλός, εφόσον κατά κανόνα:</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fr-FR" w:eastAsia="el-GR"/>
        </w:rPr>
        <w:t xml:space="preserve">i) </w:t>
      </w:r>
      <w:r w:rsidRPr="00660031">
        <w:rPr>
          <w:rFonts w:eastAsia="Times New Roman" w:cstheme="minorHAnsi"/>
          <w:sz w:val="24"/>
          <w:szCs w:val="24"/>
          <w:lang w:eastAsia="el-GR"/>
        </w:rPr>
        <w:t>συνεργάζεται με συναδέλφους για την καθιέρωση κοινών κριτηρίων σε θέματα αξιολόγησης, αντιμετώ</w:t>
      </w:r>
      <w:r w:rsidRPr="00660031">
        <w:rPr>
          <w:rFonts w:eastAsia="Times New Roman" w:cstheme="minorHAnsi"/>
          <w:sz w:val="24"/>
          <w:szCs w:val="24"/>
          <w:lang w:eastAsia="el-GR"/>
        </w:rPr>
        <w:softHyphen/>
        <w:t>πισης προβλημάτων συμπεριφοράς και ανάθεσης κατ' οίκον εργασιών.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ιι) συμβάλλει ενεργά στην επίλυση εκπαιδευτικών προ</w:t>
      </w:r>
      <w:r w:rsidRPr="00660031">
        <w:rPr>
          <w:rFonts w:eastAsia="Times New Roman" w:cstheme="minorHAnsi"/>
          <w:sz w:val="24"/>
          <w:szCs w:val="24"/>
          <w:lang w:eastAsia="el-GR"/>
        </w:rPr>
        <w:softHyphen/>
        <w:t>βλημάτων, που εμποδίζουν την ομαλή λειτουργία της σχολικής τάξης και της σχολικής μονάδας.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fr-FR" w:eastAsia="el-GR"/>
        </w:rPr>
        <w:t xml:space="preserve">lii) </w:t>
      </w:r>
      <w:r w:rsidRPr="00660031">
        <w:rPr>
          <w:rFonts w:eastAsia="Times New Roman" w:cstheme="minorHAnsi"/>
          <w:sz w:val="24"/>
          <w:szCs w:val="24"/>
          <w:lang w:eastAsia="el-GR"/>
        </w:rPr>
        <w:t>αναλαμβάνει πρωτοβουλίες και πραγματοποιεί με επιτυχία εξωδιδακτικές εργασίες και εκδηλώσεις της τάξης και του σχολείου.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lastRenderedPageBreak/>
        <w:t xml:space="preserve">iv) </w:t>
      </w:r>
      <w:r w:rsidRPr="00660031">
        <w:rPr>
          <w:rFonts w:eastAsia="Times New Roman" w:cstheme="minorHAnsi"/>
          <w:sz w:val="24"/>
          <w:szCs w:val="24"/>
          <w:lang w:eastAsia="el-GR"/>
        </w:rPr>
        <w:t>συμμετέχει ενεργά στις περιοδικές συναντήσεις ομάδας εκπαιδευτικών που οργανώνονται για κοινό προ</w:t>
      </w:r>
      <w:r w:rsidRPr="00660031">
        <w:rPr>
          <w:rFonts w:eastAsia="Times New Roman" w:cstheme="minorHAnsi"/>
          <w:sz w:val="24"/>
          <w:szCs w:val="24"/>
          <w:lang w:eastAsia="el-GR"/>
        </w:rPr>
        <w:softHyphen/>
        <w:t>γραμματισμό και υλοποίηση των δράσεων που έχουν προγραμματιστεί στο πλαίσιο της αυτο-αξιολόγησης και αποβλέπουν στη βελτίωση πρακτικών και στην επί</w:t>
      </w:r>
      <w:r w:rsidRPr="00660031">
        <w:rPr>
          <w:rFonts w:eastAsia="Times New Roman" w:cstheme="minorHAnsi"/>
          <w:sz w:val="24"/>
          <w:szCs w:val="24"/>
          <w:lang w:eastAsia="el-GR"/>
        </w:rPr>
        <w:softHyphen/>
        <w:t>λυση κοινών προβλημάτων της σχολικής τάξης και της σχολικής μονάδας.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δδ) Εξαιρετικός, εφόσον, πλέον των προϋποθέσεων της προηγούμενης υποπερίπτωσης, ανάλογα με τις ανάγκες και τις προτεραιότητες της σχολικής μονάδας: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t xml:space="preserve">i) </w:t>
      </w:r>
      <w:r w:rsidRPr="00660031">
        <w:rPr>
          <w:rFonts w:eastAsia="Times New Roman" w:cstheme="minorHAnsi"/>
          <w:sz w:val="24"/>
          <w:szCs w:val="24"/>
          <w:lang w:eastAsia="el-GR"/>
        </w:rPr>
        <w:t>πρωτοστατεί και συμμετέχει σε συστηματικές και οργανωμένες πρωτοβουλίες τύπου «έρευνα δράσης» για την αντιμετώπιση ευρύτερης έκτασης προβλημάτων του σχολείου, όπως είναι η μειωμένη συμμετοχή στο μάθη</w:t>
      </w:r>
      <w:r w:rsidRPr="00660031">
        <w:rPr>
          <w:rFonts w:eastAsia="Times New Roman" w:cstheme="minorHAnsi"/>
          <w:sz w:val="24"/>
          <w:szCs w:val="24"/>
          <w:lang w:eastAsia="el-GR"/>
        </w:rPr>
        <w:softHyphen/>
        <w:t>μα, τα προβλήματα πειθαρχίας εντός και εκτός σχολικής τάξης, η σχολική βία και τα φαινόμενα ρατσισμού.</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ιι) λειτουργεί ως αποτελεσματικός συντονιστής συ</w:t>
      </w:r>
      <w:r w:rsidRPr="00660031">
        <w:rPr>
          <w:rFonts w:eastAsia="Times New Roman" w:cstheme="minorHAnsi"/>
          <w:sz w:val="24"/>
          <w:szCs w:val="24"/>
          <w:lang w:eastAsia="el-GR"/>
        </w:rPr>
        <w:softHyphen/>
        <w:t>νεργαζόμενης ομάδας εκπαιδευτικών, που αποβλέπει στη βελτίωση εκπαιδευτικών πρακτικών.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ιιι) πρωτοστατεί για τη συμμετοχή της τάξης του και του σχολείου σε δίκτυα συνεργασίας με άλλα σχολεία.</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it-IT" w:eastAsia="el-GR"/>
        </w:rPr>
        <w:t xml:space="preserve">iv) </w:t>
      </w:r>
      <w:r w:rsidRPr="00660031">
        <w:rPr>
          <w:rFonts w:eastAsia="Times New Roman" w:cstheme="minorHAnsi"/>
          <w:sz w:val="24"/>
          <w:szCs w:val="24"/>
          <w:lang w:eastAsia="el-GR"/>
        </w:rPr>
        <w:t>ανταλλάσσει με συναδέλφους επισκέψεις στις τά</w:t>
      </w:r>
      <w:r w:rsidRPr="00660031">
        <w:rPr>
          <w:rFonts w:eastAsia="Times New Roman" w:cstheme="minorHAnsi"/>
          <w:sz w:val="24"/>
          <w:szCs w:val="24"/>
          <w:lang w:eastAsia="el-GR"/>
        </w:rPr>
        <w:softHyphen/>
        <w:t>ξεις τους και συζητούν θέματα βελτίωσης των εκπαι</w:t>
      </w:r>
      <w:r w:rsidRPr="00660031">
        <w:rPr>
          <w:rFonts w:eastAsia="Times New Roman" w:cstheme="minorHAnsi"/>
          <w:sz w:val="24"/>
          <w:szCs w:val="24"/>
          <w:lang w:eastAsia="el-GR"/>
        </w:rPr>
        <w:softHyphen/>
        <w:t>δευτικών και διδακτικών πρακτικών τους.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 Στο κριτήριο της επικοινωνίας και συνεργασίας με γονείς και με φορείς του δημόσιου και με μη κερδοσκο</w:t>
      </w:r>
      <w:r w:rsidRPr="00660031">
        <w:rPr>
          <w:rFonts w:eastAsia="Times New Roman" w:cstheme="minorHAnsi"/>
          <w:sz w:val="24"/>
          <w:szCs w:val="24"/>
          <w:lang w:eastAsia="el-GR"/>
        </w:rPr>
        <w:softHyphen/>
        <w:t>πικούς του ιδιωτικού τομέα για θέματα που αφορούν άμεσα ή έμμεσα την εκπαίδευση, ο αξιολογούμενος εκπαιδευτικός εντάσσεται σε βαθμίδα περιγραφικής κλίμακας ποιοτικού χαρακτηρισμού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Ελλιπής, εφόσον συνεργάζεται περιστασιακά και ελάχιστα με γονείς και φορείς.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Επαρκής, εφόσον επικοινωνεί και ανταλλάσσει πληροφορίες με τους γονείς στις προβλεπόμενες συνα</w:t>
      </w:r>
      <w:r w:rsidRPr="00660031">
        <w:rPr>
          <w:rFonts w:eastAsia="Times New Roman" w:cstheme="minorHAnsi"/>
          <w:sz w:val="24"/>
          <w:szCs w:val="24"/>
          <w:lang w:eastAsia="el-GR"/>
        </w:rPr>
        <w:softHyphen/>
        <w:t>ντήσεις, προκειμένου να σχηματίσει πληρέστερη εικόνα για τις ανάγκες και τις δυνατότητες των μαθητών του, ενώ παράλληλα ενημερώνει τους γονείς για τους στό</w:t>
      </w:r>
      <w:r w:rsidRPr="00660031">
        <w:rPr>
          <w:rFonts w:eastAsia="Times New Roman" w:cstheme="minorHAnsi"/>
          <w:sz w:val="24"/>
          <w:szCs w:val="24"/>
          <w:lang w:eastAsia="el-GR"/>
        </w:rPr>
        <w:softHyphen/>
        <w:t>χους και τον τρόπο λειτουργίας της τάξης και οριοθετεί, εγκαίρως, τον ρόλο τους.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Πολύ καλός, εφόσον: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val="fr-FR" w:eastAsia="el-GR"/>
        </w:rPr>
        <w:lastRenderedPageBreak/>
        <w:t xml:space="preserve">i) </w:t>
      </w:r>
      <w:r w:rsidRPr="00660031">
        <w:rPr>
          <w:rFonts w:eastAsia="Times New Roman" w:cstheme="minorHAnsi"/>
          <w:sz w:val="24"/>
          <w:szCs w:val="24"/>
          <w:lang w:eastAsia="el-GR"/>
        </w:rPr>
        <w:t>ενθαρρύνει την επικοινωνία της οικογένειας με το σχολείο και διασφαλίζει τις προϋποθέσεις για τη συμμετοχή όλων των γονέων στις προγραμματισμένες συναντήσεις, κατά τις οποίες προσφέρει υψηλά επί</w:t>
      </w:r>
      <w:r w:rsidRPr="00660031">
        <w:rPr>
          <w:rFonts w:eastAsia="Times New Roman" w:cstheme="minorHAnsi"/>
          <w:sz w:val="24"/>
          <w:szCs w:val="24"/>
          <w:lang w:eastAsia="el-GR"/>
        </w:rPr>
        <w:softHyphen/>
        <w:t>πεδα ενημέρωσης και καθοδήγησης των γονέων στον ρόλο τους σε σχέση με τις σχολικές υποχρεώσεις των παιδιών τους.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ιι) αξιοποιεί τοπικούς φορείς και πραγματοποιεί εκ</w:t>
      </w:r>
      <w:r w:rsidRPr="00660031">
        <w:rPr>
          <w:rFonts w:eastAsia="Times New Roman" w:cstheme="minorHAnsi"/>
          <w:sz w:val="24"/>
          <w:szCs w:val="24"/>
          <w:lang w:eastAsia="el-GR"/>
        </w:rPr>
        <w:softHyphen/>
        <w:t>παιδευτικές επισκέψεις, για τις οποίες προετοιμάζει κατάλληλα τους μαθητές του, εμπλέκοντας τους σε δραστηριότητες πριν από, κατά και μετά την επίσκεψη.</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δδ) Εξαιρετικός, εφόσον, πλέον των προϋποθέσεων της προηγούμενης υποπερίπτωσης, αναλαμβάνει πρω</w:t>
      </w:r>
      <w:r w:rsidRPr="00660031">
        <w:rPr>
          <w:rFonts w:eastAsia="Times New Roman" w:cstheme="minorHAnsi"/>
          <w:sz w:val="24"/>
          <w:szCs w:val="24"/>
          <w:lang w:eastAsia="el-GR"/>
        </w:rPr>
        <w:softHyphen/>
        <w:t>τοβουλίες, οργανώνει και συντονίζει αποτελεσματικά την υλοποίηση δράσεων για το σχολείο, και όχι μόνο για</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την τάξη του, που φέρνουν το σχολείο σε συνεργασίες διάρκειας με άλλα σχολεία και φορείς, όπως είναι η συμ</w:t>
      </w:r>
      <w:r w:rsidRPr="00660031">
        <w:rPr>
          <w:rFonts w:eastAsia="Times New Roman" w:cstheme="minorHAnsi"/>
          <w:sz w:val="24"/>
          <w:szCs w:val="24"/>
          <w:lang w:eastAsia="el-GR"/>
        </w:rPr>
        <w:softHyphen/>
        <w:t>μετοχή σε εκπαιδευτικά προγράμματα τοπικά, εθνικά και ευρωπαϊκά, τα οποία παρέχουν προστιθέμενη αξία στην πρακτική της σχολικής μονάδας και της σχολικής τάξης, ενώ παράλληλα εμπλέκει, όπου κρίνεται σκόπιμο και αναγκαίο, γονείς και φορείς, με επικουρικούς ρό</w:t>
      </w:r>
      <w:r w:rsidRPr="00660031">
        <w:rPr>
          <w:rFonts w:eastAsia="Times New Roman" w:cstheme="minorHAnsi"/>
          <w:sz w:val="24"/>
          <w:szCs w:val="24"/>
          <w:lang w:eastAsia="el-GR"/>
        </w:rPr>
        <w:softHyphen/>
        <w:t>λους, σε δράσεις της σχολικής μονάδας.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5. Στα κριτήρια της κατηγορίας </w:t>
      </w:r>
      <w:r w:rsidRPr="00660031">
        <w:rPr>
          <w:rFonts w:eastAsia="Times New Roman" w:cstheme="minorHAnsi"/>
          <w:sz w:val="24"/>
          <w:szCs w:val="24"/>
          <w:lang w:val="en-US" w:eastAsia="el-GR"/>
        </w:rPr>
        <w:t>V</w:t>
      </w:r>
      <w:r w:rsidRPr="00660031">
        <w:rPr>
          <w:rFonts w:eastAsia="Times New Roman" w:cstheme="minorHAnsi"/>
          <w:sz w:val="24"/>
          <w:szCs w:val="24"/>
          <w:lang w:eastAsia="el-GR"/>
        </w:rPr>
        <w:t xml:space="preserve"> - Επιστημονική και επαγγελματική ανάπτυξη οι εκπαιδευτικοί αξιολογού</w:t>
      </w:r>
      <w:r w:rsidRPr="00660031">
        <w:rPr>
          <w:rFonts w:eastAsia="Times New Roman" w:cstheme="minorHAnsi"/>
          <w:sz w:val="24"/>
          <w:szCs w:val="24"/>
          <w:lang w:eastAsia="el-GR"/>
        </w:rPr>
        <w:softHyphen/>
        <w:t>νται όπως οι διευθυντές σχολικών μονάδων κατά τα οριζόμενα στην παράγραφο 5 του άρθρου 10.</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Άρθρο 15</w:t>
      </w: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Ποιοτικός αξιολογικός χαρακτηρισμός των εκπαιδευτικών που ασκούν ιδιαίτερα καθήκοντα (άρθρο 3, παρ. 12)</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Στο κριτήριο της κατηγορίας Ι - Υπηρεσιακή συ</w:t>
      </w:r>
      <w:r w:rsidRPr="00660031">
        <w:rPr>
          <w:rFonts w:eastAsia="Times New Roman" w:cstheme="minorHAnsi"/>
          <w:sz w:val="24"/>
          <w:szCs w:val="24"/>
          <w:lang w:eastAsia="el-GR"/>
        </w:rPr>
        <w:softHyphen/>
        <w:t>νέπεια και επάρκεια, ο αξιολογούμενος εκπαιδευτικός εντάσσεται σε βαθμίδα περιγραφικής κλίμακας ποιοτι</w:t>
      </w:r>
      <w:r w:rsidRPr="00660031">
        <w:rPr>
          <w:rFonts w:eastAsia="Times New Roman" w:cstheme="minorHAnsi"/>
          <w:sz w:val="24"/>
          <w:szCs w:val="24"/>
          <w:lang w:eastAsia="el-GR"/>
        </w:rPr>
        <w:softHyphen/>
        <w:t>κού χαρακτηρισμού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Ελλιπής, εφόσον ανταποκρίνεται ελάχιστα ή πλημ</w:t>
      </w:r>
      <w:r w:rsidRPr="00660031">
        <w:rPr>
          <w:rFonts w:eastAsia="Times New Roman" w:cstheme="minorHAnsi"/>
          <w:sz w:val="24"/>
          <w:szCs w:val="24"/>
          <w:lang w:eastAsia="el-GR"/>
        </w:rPr>
        <w:softHyphen/>
        <w:t>μελώς στις τυπικές υπαλληλικές του υποχρεώσεις.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Επαρκής, εφόσον ανταποκρίνεται ικανοποιητικά στα προβλεπόμενα καθήκοντα του, επικοινωνεί και συνερ</w:t>
      </w:r>
      <w:r w:rsidRPr="00660031">
        <w:rPr>
          <w:rFonts w:eastAsia="Times New Roman" w:cstheme="minorHAnsi"/>
          <w:sz w:val="24"/>
          <w:szCs w:val="24"/>
          <w:lang w:eastAsia="el-GR"/>
        </w:rPr>
        <w:softHyphen/>
        <w:t>γάζεται με τους συναδέλφους του ή άλλους ειδικούς.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γγ) Πολύ καλός, εφόσον, πλέον των προϋποθέσεων της προηγούμενης υποπερίπτωσης, συμμετέχει ενερ</w:t>
      </w:r>
      <w:r w:rsidRPr="00660031">
        <w:rPr>
          <w:rFonts w:eastAsia="Times New Roman" w:cstheme="minorHAnsi"/>
          <w:sz w:val="24"/>
          <w:szCs w:val="24"/>
          <w:lang w:eastAsia="el-GR"/>
        </w:rPr>
        <w:softHyphen/>
        <w:t>γά με προτάσεις και πρωτοβουλίες στην εύρυθμη και αποτελεσματική λειτουργία της οργανικής μονάδας ή υπηρεσίας και συμβάλλει έμπρακτα και με θετικό τρόπο στην υλοποίηση των σχετικών αποφάσεων.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δδ) Εξαιρετικός, εφόσον, πλέον των προϋποθέσεων της προηγούμενης υποπερίπτωσης, μετέχει ενεργά και στηρίζει, με το έργο του, το συνολικό έργο της οργα</w:t>
      </w:r>
      <w:r w:rsidRPr="00660031">
        <w:rPr>
          <w:rFonts w:eastAsia="Times New Roman" w:cstheme="minorHAnsi"/>
          <w:sz w:val="24"/>
          <w:szCs w:val="24"/>
          <w:lang w:eastAsia="el-GR"/>
        </w:rPr>
        <w:softHyphen/>
        <w:t>νικής μονάδας ή υπηρεσίας, μετέχοντας σε άμισθες επιτροπές που αναλαμβάνουν πρόσθετες δράσεις προς όφελος της.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2. Στα κριτήρια της κατηγορίας </w:t>
      </w:r>
      <w:r w:rsidRPr="00660031">
        <w:rPr>
          <w:rFonts w:eastAsia="Times New Roman" w:cstheme="minorHAnsi"/>
          <w:sz w:val="24"/>
          <w:szCs w:val="24"/>
          <w:lang w:val="en-US" w:eastAsia="el-GR"/>
        </w:rPr>
        <w:t>II</w:t>
      </w:r>
      <w:r w:rsidRPr="00660031">
        <w:rPr>
          <w:rFonts w:eastAsia="Times New Roman" w:cstheme="minorHAnsi"/>
          <w:sz w:val="24"/>
          <w:szCs w:val="24"/>
          <w:lang w:eastAsia="el-GR"/>
        </w:rPr>
        <w:t xml:space="preserve"> - Επιστημονικής και επαγγελματικής ανάπτυξης, οι εκπαιδευτικοί αξιολογού</w:t>
      </w:r>
      <w:r w:rsidRPr="00660031">
        <w:rPr>
          <w:rFonts w:eastAsia="Times New Roman" w:cstheme="minorHAnsi"/>
          <w:sz w:val="24"/>
          <w:szCs w:val="24"/>
          <w:lang w:eastAsia="el-GR"/>
        </w:rPr>
        <w:softHyphen/>
        <w:t>νται όπως οι διευθυντές σχολικών μονάδων κατά τα οριζόμενα στην παράγραφο 5 του άρθρου 10.</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Άρθρο 16</w:t>
      </w:r>
    </w:p>
    <w:p w:rsidR="00657427" w:rsidRPr="00660031" w:rsidRDefault="00657427" w:rsidP="00660031">
      <w:pPr>
        <w:shd w:val="clear" w:color="auto" w:fill="FFFFFF"/>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t>Υπολογισμός τελικής βαθμολογίας</w:t>
      </w:r>
    </w:p>
    <w:p w:rsidR="00AC52E3" w:rsidRPr="00660031" w:rsidRDefault="00AC52E3" w:rsidP="00660031">
      <w:pPr>
        <w:shd w:val="clear" w:color="auto" w:fill="FFFFFF"/>
        <w:spacing w:after="0" w:line="360" w:lineRule="auto"/>
        <w:ind w:firstLine="284"/>
        <w:jc w:val="center"/>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bCs/>
          <w:sz w:val="24"/>
          <w:szCs w:val="24"/>
          <w:lang w:eastAsia="el-GR"/>
        </w:rPr>
        <w:t>1.</w:t>
      </w:r>
      <w:r w:rsidRPr="00660031">
        <w:rPr>
          <w:rFonts w:eastAsia="Times New Roman" w:cstheme="minorHAnsi"/>
          <w:b/>
          <w:bCs/>
          <w:sz w:val="24"/>
          <w:szCs w:val="24"/>
          <w:lang w:eastAsia="el-GR"/>
        </w:rPr>
        <w:t xml:space="preserve"> </w:t>
      </w:r>
      <w:r w:rsidRPr="00660031">
        <w:rPr>
          <w:rFonts w:eastAsia="Times New Roman" w:cstheme="minorHAnsi"/>
          <w:sz w:val="24"/>
          <w:szCs w:val="24"/>
          <w:lang w:eastAsia="el-GR"/>
        </w:rPr>
        <w:t>Η τελική βαθμολογία και ο συνολικός ποιοτικός χα</w:t>
      </w:r>
      <w:r w:rsidRPr="00660031">
        <w:rPr>
          <w:rFonts w:eastAsia="Times New Roman" w:cstheme="minorHAnsi"/>
          <w:sz w:val="24"/>
          <w:szCs w:val="24"/>
          <w:lang w:eastAsia="el-GR"/>
        </w:rPr>
        <w:softHyphen/>
        <w:t>ρακτηρισμός κάθε αξιολογούμενου εκπαιδευτικού που υπηρετεί σε κάποια από τις θέσεις που προβλέπονται στις περιπτώσεις α) έως κγ) της παραγράφου 1 του άρθρου 1 προκύπτει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Πολλαπλασιάζουμε τη βαθμολογία κάθε κατηγορί</w:t>
      </w:r>
      <w:r w:rsidRPr="00660031">
        <w:rPr>
          <w:rFonts w:eastAsia="Times New Roman" w:cstheme="minorHAnsi"/>
          <w:sz w:val="24"/>
          <w:szCs w:val="24"/>
          <w:lang w:eastAsia="el-GR"/>
        </w:rPr>
        <w:softHyphen/>
        <w:t>ας με το συντελεστή βαρύτητας αυτής, στη συνέχεια προσθέτουμε τα γινόμενα που προκύπτουν και έπειτα διαιρούμε το άθροισμα των γινομένων με τον αριθμό 5, που είναι το άθροισμα των συντελεστών βαρύτητας όλων των κατηγοριών. Με δεδομένο ότι τα κριτήρια μιας κατηγορίας είναι ισοδύναμης βαρύτητας, ως βαθ</w:t>
      </w:r>
      <w:r w:rsidRPr="00660031">
        <w:rPr>
          <w:rFonts w:eastAsia="Times New Roman" w:cstheme="minorHAnsi"/>
          <w:sz w:val="24"/>
          <w:szCs w:val="24"/>
          <w:lang w:eastAsia="el-GR"/>
        </w:rPr>
        <w:softHyphen/>
        <w:t>μολογία κάθε κατηγορίας ορίζεται ο μέσος όρος των βαθμολογιών όλων των κριτηρίων που την απαρτίζουν. Δηλαδή, η Τελική Βαθμολογία (ΤΒ) δίνεται από τον ακό</w:t>
      </w:r>
      <w:r w:rsidRPr="00660031">
        <w:rPr>
          <w:rFonts w:eastAsia="Times New Roman" w:cstheme="minorHAnsi"/>
          <w:sz w:val="24"/>
          <w:szCs w:val="24"/>
          <w:lang w:eastAsia="el-GR"/>
        </w:rPr>
        <w:softHyphen/>
        <w:t>λουθο αλγόριθμο:</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vertAlign w:val="subscript"/>
          <w:lang w:val="en-US" w:eastAsia="el-GR"/>
        </w:rPr>
        <w:t>T</w:t>
      </w:r>
      <w:r w:rsidRPr="00660031">
        <w:rPr>
          <w:rFonts w:eastAsia="Times New Roman" w:cstheme="minorHAnsi"/>
          <w:sz w:val="24"/>
          <w:szCs w:val="24"/>
          <w:vertAlign w:val="subscript"/>
          <w:lang w:eastAsia="el-GR"/>
        </w:rPr>
        <w:t>Β</w:t>
      </w:r>
      <w:r w:rsidRPr="00660031">
        <w:rPr>
          <w:rFonts w:eastAsia="Times New Roman" w:cstheme="minorHAnsi"/>
          <w:sz w:val="24"/>
          <w:szCs w:val="24"/>
          <w:lang w:eastAsia="el-GR"/>
        </w:rPr>
        <w:t xml:space="preserve">      </w:t>
      </w:r>
      <w:r w:rsidRPr="00660031">
        <w:rPr>
          <w:rFonts w:eastAsia="Times New Roman" w:cstheme="minorHAnsi"/>
          <w:sz w:val="24"/>
          <w:szCs w:val="24"/>
          <w:u w:val="single"/>
          <w:lang w:eastAsia="el-GR"/>
        </w:rPr>
        <w:t>Άθροισμα όλων των γινομένων ΒΚτ</w:t>
      </w:r>
      <w:r w:rsidRPr="00660031">
        <w:rPr>
          <w:rFonts w:eastAsia="Times New Roman" w:cstheme="minorHAnsi"/>
          <w:sz w:val="24"/>
          <w:szCs w:val="24"/>
          <w:u w:val="single"/>
          <w:vertAlign w:val="subscript"/>
          <w:lang w:val="en-US" w:eastAsia="el-GR"/>
        </w:rPr>
        <w:t>i</w:t>
      </w:r>
      <w:r w:rsidRPr="00660031">
        <w:rPr>
          <w:rFonts w:eastAsia="Times New Roman" w:cstheme="minorHAnsi"/>
          <w:sz w:val="24"/>
          <w:szCs w:val="24"/>
          <w:u w:val="single"/>
          <w:lang w:eastAsia="el-GR"/>
        </w:rPr>
        <w:t xml:space="preserve"> χ ΣΚτ </w:t>
      </w:r>
      <w:r w:rsidRPr="00660031">
        <w:rPr>
          <w:rFonts w:eastAsia="Times New Roman" w:cstheme="minorHAnsi"/>
          <w:sz w:val="24"/>
          <w:szCs w:val="24"/>
          <w:u w:val="single"/>
          <w:vertAlign w:val="subscript"/>
          <w:lang w:val="en-US" w:eastAsia="el-GR"/>
        </w:rPr>
        <w:t>i</w:t>
      </w:r>
      <w:r w:rsidRPr="00660031">
        <w:rPr>
          <w:rFonts w:eastAsia="Times New Roman" w:cstheme="minorHAnsi"/>
          <w:i/>
          <w:iCs/>
          <w:sz w:val="24"/>
          <w:szCs w:val="24"/>
          <w:lang w:eastAsia="el-GR"/>
        </w:rPr>
        <w:t xml:space="preserve"> </w:t>
      </w:r>
      <w:r w:rsidRPr="00660031">
        <w:rPr>
          <w:rFonts w:eastAsia="Times New Roman" w:cstheme="minorHAnsi"/>
          <w:sz w:val="24"/>
          <w:szCs w:val="24"/>
          <w:vertAlign w:val="superscript"/>
          <w:lang w:eastAsia="el-GR"/>
        </w:rPr>
        <w:t>=</w:t>
      </w:r>
      <w:r w:rsidRPr="00660031">
        <w:rPr>
          <w:rFonts w:eastAsia="Times New Roman" w:cstheme="minorHAnsi"/>
          <w:sz w:val="24"/>
          <w:szCs w:val="24"/>
          <w:lang w:eastAsia="el-GR"/>
        </w:rPr>
        <w:t xml:space="preserve">                               </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Άθροισμα ΣΚτ</w:t>
      </w:r>
      <w:r w:rsidRPr="00660031">
        <w:rPr>
          <w:rFonts w:eastAsia="Times New Roman" w:cstheme="minorHAnsi"/>
          <w:sz w:val="24"/>
          <w:szCs w:val="24"/>
          <w:u w:val="single"/>
          <w:vertAlign w:val="subscript"/>
          <w:lang w:val="en-US" w:eastAsia="el-GR"/>
        </w:rPr>
        <w:t>i</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όπου ΒΚτ</w:t>
      </w:r>
      <w:r w:rsidRPr="00660031">
        <w:rPr>
          <w:rFonts w:eastAsia="Times New Roman" w:cstheme="minorHAnsi"/>
          <w:sz w:val="24"/>
          <w:szCs w:val="24"/>
          <w:u w:val="single"/>
          <w:vertAlign w:val="subscript"/>
          <w:lang w:val="en-US" w:eastAsia="el-GR"/>
        </w:rPr>
        <w:t>i</w:t>
      </w:r>
      <w:r w:rsidRPr="00660031">
        <w:rPr>
          <w:rFonts w:eastAsia="Times New Roman" w:cstheme="minorHAnsi"/>
          <w:sz w:val="24"/>
          <w:szCs w:val="24"/>
          <w:lang w:eastAsia="el-GR"/>
        </w:rPr>
        <w:t xml:space="preserve"> η βαθμολογία της </w:t>
      </w:r>
      <w:r w:rsidRPr="00660031">
        <w:rPr>
          <w:rFonts w:eastAsia="Times New Roman" w:cstheme="minorHAnsi"/>
          <w:sz w:val="24"/>
          <w:szCs w:val="24"/>
          <w:lang w:val="it-IT" w:eastAsia="el-GR"/>
        </w:rPr>
        <w:t>i</w:t>
      </w:r>
      <w:r w:rsidRPr="00660031">
        <w:rPr>
          <w:rFonts w:eastAsia="Times New Roman" w:cstheme="minorHAnsi"/>
          <w:sz w:val="24"/>
          <w:szCs w:val="24"/>
          <w:lang w:eastAsia="el-GR"/>
        </w:rPr>
        <w:t>-κατηγορίας και ΣΚτ</w:t>
      </w:r>
      <w:r w:rsidRPr="00660031">
        <w:rPr>
          <w:rFonts w:eastAsia="Times New Roman" w:cstheme="minorHAnsi"/>
          <w:sz w:val="24"/>
          <w:szCs w:val="24"/>
          <w:u w:val="single"/>
          <w:vertAlign w:val="subscript"/>
          <w:lang w:val="en-US" w:eastAsia="el-GR"/>
        </w:rPr>
        <w:t>i</w:t>
      </w:r>
      <w:r w:rsidRPr="00660031">
        <w:rPr>
          <w:rFonts w:eastAsia="Times New Roman" w:cstheme="minorHAnsi"/>
          <w:sz w:val="24"/>
          <w:szCs w:val="24"/>
          <w:lang w:eastAsia="el-GR"/>
        </w:rPr>
        <w:t xml:space="preserve"> ο συντελεστής βαρύτητας αυτής.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 Η τελική βαθμολογία κάθε αξιολογούμενου εκπαι</w:t>
      </w:r>
      <w:r w:rsidRPr="00660031">
        <w:rPr>
          <w:rFonts w:eastAsia="Times New Roman" w:cstheme="minorHAnsi"/>
          <w:sz w:val="24"/>
          <w:szCs w:val="24"/>
          <w:lang w:eastAsia="el-GR"/>
        </w:rPr>
        <w:softHyphen/>
        <w:t>δευτικού που δεν υπηρετεί στις θέσεις που προβλέπο</w:t>
      </w:r>
      <w:r w:rsidRPr="00660031">
        <w:rPr>
          <w:rFonts w:eastAsia="Times New Roman" w:cstheme="minorHAnsi"/>
          <w:sz w:val="24"/>
          <w:szCs w:val="24"/>
          <w:lang w:eastAsia="el-GR"/>
        </w:rPr>
        <w:softHyphen/>
        <w:t>νται στις περιπτώσεις α) έως κγ) της παραγράφου 1 του άρθρου 1 υπολογίζεται με τον εξής μαθηματικό τύπο:</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ΤΒ={ΣΚτ1Χ ΒΚΠ+ ΣΚτ2Χ ΒΚτ2+ ΣΚτ3ΧΒΚτ3 + ΣΚτ4ΧΒΚτ4 + ΣΚτ5ΧΒΚτ5}/5,</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όπου ΤΒ: Η τελική βαθμολογία, ΒΚτ: Βαθμός κατηγο</w:t>
      </w:r>
      <w:r w:rsidRPr="00660031">
        <w:rPr>
          <w:rFonts w:eastAsia="Times New Roman" w:cstheme="minorHAnsi"/>
          <w:sz w:val="24"/>
          <w:szCs w:val="24"/>
          <w:lang w:eastAsia="el-GR"/>
        </w:rPr>
        <w:softHyphen/>
        <w:t>ρίας που προκύπτει από το μέσο όρο της βαθμολογίας κάθε κριτηρίου της και ΣΚτ: Συντελεστής κατηγορίας κριτηρίων.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3 Η Τελική Βαθμολογία (ΤΒ) υπολογίζεται με χρήση υπολογιστή και εκφράζεται ως δεκαδικός αριθμός με προσέγγιση εκατοστού.</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4. Οι εκπαιδευτικοί που χαρακτηρίζονται ελλιπείς σε περισσότερα του ενός κριτήρια σε μία εκ των κα</w:t>
      </w:r>
      <w:r w:rsidRPr="00660031">
        <w:rPr>
          <w:rFonts w:eastAsia="Times New Roman" w:cstheme="minorHAnsi"/>
          <w:sz w:val="24"/>
          <w:szCs w:val="24"/>
          <w:lang w:eastAsia="el-GR"/>
        </w:rPr>
        <w:softHyphen/>
        <w:t>τηγοριών χαρακτηρίζονται συνολικά ελλιπείς, ασχέτως συνολικής βαθμολογίας.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5. Οι εκπαιδευτικοί που, σύμφωνα με την τελική τους βαθμολογία ή σύμφωνα με την παράγραφο 4, χαρα</w:t>
      </w:r>
      <w:r w:rsidRPr="00660031">
        <w:rPr>
          <w:rFonts w:eastAsia="Times New Roman" w:cstheme="minorHAnsi"/>
          <w:sz w:val="24"/>
          <w:szCs w:val="24"/>
          <w:lang w:eastAsia="el-GR"/>
        </w:rPr>
        <w:softHyphen/>
        <w:t>κτηρίζονται συνολικά ελλιπείς, με σχετική πράξη του Διευθυντή Διεύθυνσης, εγγράφονται στον πίνακα των μη προακτέων που προβλέπεται στην παράγραφο 4 του άρθρου 8 του ν. 4024/2011 (Φ.Ε.Κ. Α</w:t>
      </w:r>
      <w:r w:rsidR="00A14876" w:rsidRPr="00660031">
        <w:rPr>
          <w:rFonts w:eastAsia="Times New Roman" w:cstheme="minorHAnsi"/>
          <w:sz w:val="24"/>
          <w:szCs w:val="24"/>
          <w:lang w:eastAsia="el-GR"/>
        </w:rPr>
        <w:t>΄</w:t>
      </w:r>
      <w:r w:rsidRPr="00660031">
        <w:rPr>
          <w:rFonts w:eastAsia="Times New Roman" w:cstheme="minorHAnsi"/>
          <w:sz w:val="24"/>
          <w:szCs w:val="24"/>
          <w:lang w:eastAsia="el-GR"/>
        </w:rPr>
        <w:t xml:space="preserve"> 226).</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ΚΕΦΑΛΑΙΟ ΤΡΙΤΟ</w:t>
      </w: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ΔΙΑΔΙΚΑΣΙΑ ΑΞΙΟΛΟΓΗΣΗΣ</w:t>
      </w: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Άρθρο 17</w:t>
      </w: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Διαδικασία αξιολόγησης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bCs/>
          <w:sz w:val="24"/>
          <w:szCs w:val="24"/>
          <w:lang w:eastAsia="el-GR"/>
        </w:rPr>
        <w:t>1.</w:t>
      </w:r>
      <w:r w:rsidRPr="00660031">
        <w:rPr>
          <w:rFonts w:eastAsia="Times New Roman" w:cstheme="minorHAnsi"/>
          <w:b/>
          <w:bCs/>
          <w:sz w:val="24"/>
          <w:szCs w:val="24"/>
          <w:lang w:eastAsia="el-GR"/>
        </w:rPr>
        <w:t xml:space="preserve"> </w:t>
      </w:r>
      <w:r w:rsidRPr="00660031">
        <w:rPr>
          <w:rFonts w:eastAsia="Times New Roman" w:cstheme="minorHAnsi"/>
          <w:sz w:val="24"/>
          <w:szCs w:val="24"/>
          <w:lang w:eastAsia="el-GR"/>
        </w:rPr>
        <w:t>Η διαδικασία της διοικητικής αξιολόγησης διενερ</w:t>
      </w:r>
      <w:r w:rsidRPr="00660031">
        <w:rPr>
          <w:rFonts w:eastAsia="Times New Roman" w:cstheme="minorHAnsi"/>
          <w:sz w:val="24"/>
          <w:szCs w:val="24"/>
          <w:lang w:eastAsia="el-GR"/>
        </w:rPr>
        <w:softHyphen/>
        <w:t>γείται ως εξής: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Οι αξιολογητές πριν από την έναρξη της αξιολόγη</w:t>
      </w:r>
      <w:r w:rsidRPr="00660031">
        <w:rPr>
          <w:rFonts w:eastAsia="Times New Roman" w:cstheme="minorHAnsi"/>
          <w:sz w:val="24"/>
          <w:szCs w:val="24"/>
          <w:lang w:eastAsia="el-GR"/>
        </w:rPr>
        <w:softHyphen/>
        <w:t>σης προσκαλούν εγγράφως τους αξιολογούμενους σε συγκεκριμένη ημέρα και ώρα σε συνάντηση συζήτησης αναφορικά με την επικείμενη αξιολόγηση. Η πρόσκληση κοινοποιείται στον αξιολογούμενο τουλάχιστον τρεις (3) ημέρες πριν από την ημέρα της συνάντησης. Η παράλει</w:t>
      </w:r>
      <w:r w:rsidRPr="00660031">
        <w:rPr>
          <w:rFonts w:eastAsia="Times New Roman" w:cstheme="minorHAnsi"/>
          <w:sz w:val="24"/>
          <w:szCs w:val="24"/>
          <w:lang w:eastAsia="el-GR"/>
        </w:rPr>
        <w:softHyphen/>
        <w:t>ψη πρόσκλησης του αξιολογούμενου επιφέρει ακυρότη</w:t>
      </w:r>
      <w:r w:rsidRPr="00660031">
        <w:rPr>
          <w:rFonts w:eastAsia="Times New Roman" w:cstheme="minorHAnsi"/>
          <w:sz w:val="24"/>
          <w:szCs w:val="24"/>
          <w:lang w:eastAsia="el-GR"/>
        </w:rPr>
        <w:softHyphen/>
        <w:t>τα της έκθεσης αξιολόγησης. Η ημερομηνία πραγματο</w:t>
      </w:r>
      <w:r w:rsidRPr="00660031">
        <w:rPr>
          <w:rFonts w:eastAsia="Times New Roman" w:cstheme="minorHAnsi"/>
          <w:sz w:val="24"/>
          <w:szCs w:val="24"/>
          <w:lang w:eastAsia="el-GR"/>
        </w:rPr>
        <w:softHyphen/>
        <w:t xml:space="preserve">ποίησης της συνάντησης καθώς και οι </w:t>
      </w:r>
      <w:r w:rsidRPr="00660031">
        <w:rPr>
          <w:rFonts w:eastAsia="Times New Roman" w:cstheme="minorHAnsi"/>
          <w:sz w:val="24"/>
          <w:szCs w:val="24"/>
          <w:lang w:eastAsia="el-GR"/>
        </w:rPr>
        <w:lastRenderedPageBreak/>
        <w:t>υπογραφές του αξιολογητή και του αξιολογούμενου σημειώνονται στον οικείο χώρο του εντύπου της έκθεσης αξιολόγησης του.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Οι αξιολογητές μετά το πέρας της διαδικασίας συντάσσουν εκθέσεις αξιολόγησης. Οι εκθέσεις γνωστο</w:t>
      </w:r>
      <w:r w:rsidRPr="00660031">
        <w:rPr>
          <w:rFonts w:eastAsia="Times New Roman" w:cstheme="minorHAnsi"/>
          <w:sz w:val="24"/>
          <w:szCs w:val="24"/>
          <w:lang w:eastAsia="el-GR"/>
        </w:rPr>
        <w:softHyphen/>
        <w:t>ποιούνται αποδεδειγμένα, το αργότερο εντός πέντε (5) εργάσιμων ημερών από την ημερομηνία σύνταξη τους, στους αξιολογούμενους. Σε περίπτωση νόμιμης απου</w:t>
      </w:r>
      <w:r w:rsidRPr="00660031">
        <w:rPr>
          <w:rFonts w:eastAsia="Times New Roman" w:cstheme="minorHAnsi"/>
          <w:sz w:val="24"/>
          <w:szCs w:val="24"/>
          <w:lang w:eastAsia="el-GR"/>
        </w:rPr>
        <w:softHyphen/>
        <w:t>σίας του αξιολογούμενου από την υπηρεσιακή μονάδα που υπηρετεί ή πραγματοποιεί το μεγαλύτερο μέρος του υποχρεωτικού του ωραρίου η έκθεση αξιολόγη</w:t>
      </w:r>
      <w:r w:rsidRPr="00660031">
        <w:rPr>
          <w:rFonts w:eastAsia="Times New Roman" w:cstheme="minorHAnsi"/>
          <w:sz w:val="24"/>
          <w:szCs w:val="24"/>
          <w:lang w:eastAsia="el-GR"/>
        </w:rPr>
        <w:softHyphen/>
        <w:t>σης αποστέλλεται στην κατοικία του ταχυδρομικά επί αποδείξει ή με κάθε άλλο νόμιμο μέσο. Οι εκθέσεις αξιολόγησης γνωστοποιούνται εντός της αξιολογικής περιόδου ή το αργότερο τρεις (3) εργάσιμες ημέρες από τη λήξη της.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  α) Η εκπαιδευτική αξιολόγηση αρχίζει με την κοι</w:t>
      </w:r>
      <w:r w:rsidRPr="00660031">
        <w:rPr>
          <w:rFonts w:eastAsia="Times New Roman" w:cstheme="minorHAnsi"/>
          <w:sz w:val="24"/>
          <w:szCs w:val="24"/>
          <w:lang w:eastAsia="el-GR"/>
        </w:rPr>
        <w:softHyphen/>
        <w:t>νοποίηση σχετικής πρόσκλησης του αξιολογητή προς τον αξιολογούμενο. Σε περίπτωση που η εκπαιδευτική αξιολόγηση κινείται κατόπιν έγγραφης αίτησης του αξι</w:t>
      </w:r>
      <w:r w:rsidRPr="00660031">
        <w:rPr>
          <w:rFonts w:eastAsia="Times New Roman" w:cstheme="minorHAnsi"/>
          <w:sz w:val="24"/>
          <w:szCs w:val="24"/>
          <w:lang w:eastAsia="el-GR"/>
        </w:rPr>
        <w:softHyphen/>
        <w:t>ολογούμενου προς τον αξιολογητή, για προσωπικούς ή υπηρεσιακούς λόγους, ο τελευταίος οφείλει να απα</w:t>
      </w:r>
      <w:r w:rsidRPr="00660031">
        <w:rPr>
          <w:rFonts w:eastAsia="Times New Roman" w:cstheme="minorHAnsi"/>
          <w:sz w:val="24"/>
          <w:szCs w:val="24"/>
          <w:lang w:eastAsia="el-GR"/>
        </w:rPr>
        <w:softHyphen/>
        <w:t>ντήσει εντός 15ημέρου ορίζοντας ενδεικτική ημερομηνία πραγματοποίησης της αξιολόγησης.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Η εκπαιδευτική αξιολόγηση περιλαμβάνει τα ακό</w:t>
      </w:r>
      <w:r w:rsidRPr="00660031">
        <w:rPr>
          <w:rFonts w:eastAsia="Times New Roman" w:cstheme="minorHAnsi"/>
          <w:sz w:val="24"/>
          <w:szCs w:val="24"/>
          <w:lang w:eastAsia="el-GR"/>
        </w:rPr>
        <w:softHyphen/>
        <w:t>λουθα στάδια:</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αα) Προγραμματισμού και προετοιμασίας της παρακο</w:t>
      </w:r>
      <w:r w:rsidRPr="00660031">
        <w:rPr>
          <w:rFonts w:eastAsia="Times New Roman" w:cstheme="minorHAnsi"/>
          <w:sz w:val="24"/>
          <w:szCs w:val="24"/>
          <w:lang w:eastAsia="el-GR"/>
        </w:rPr>
        <w:softHyphen/>
        <w:t>λούθησης διδασκαλιών. Στο στάδιο αυτό ο αξιολογητής παρέχει διευκρινίσεις στον αξιολογούμενο σχετικά με τα κριτήρια και τη διαδικασία της αξιολόγησης και ο αξιο</w:t>
      </w:r>
      <w:r w:rsidRPr="00660031">
        <w:rPr>
          <w:rFonts w:eastAsia="Times New Roman" w:cstheme="minorHAnsi"/>
          <w:sz w:val="24"/>
          <w:szCs w:val="24"/>
          <w:lang w:eastAsia="el-GR"/>
        </w:rPr>
        <w:softHyphen/>
        <w:t>λογούμενος εκπαιδευτικός ενημερώνει τον αξιολογητή για τα κοινωνικοπολιτισμικά και μαθησιακά δεδομένα της τάξης του. Στη συνέχεια ο αξιολογητής και ο αξιολογού</w:t>
      </w:r>
      <w:r w:rsidRPr="00660031">
        <w:rPr>
          <w:rFonts w:eastAsia="Times New Roman" w:cstheme="minorHAnsi"/>
          <w:sz w:val="24"/>
          <w:szCs w:val="24"/>
          <w:lang w:eastAsia="el-GR"/>
        </w:rPr>
        <w:softHyphen/>
        <w:t>μενος προγραμματίζουν την παρακολούθηση διδασκαλιών του αξιολογούμενου σε χρόνο που ορίζει ο αξιολογητής. Ο αξιολογητής μπορεί να λαμβάνει υπόψη τις προτιμήσεις του αξιολογούμενου ως προς τα μαθήματα και τις τάξεις στα οποία επιθυμεί να γίνει η παρακολούθηση.</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ββ) Παρακολούθησης δύο (2), τουλάχιστον, διδασκα</w:t>
      </w:r>
      <w:r w:rsidRPr="00660031">
        <w:rPr>
          <w:rFonts w:eastAsia="Times New Roman" w:cstheme="minorHAnsi"/>
          <w:sz w:val="24"/>
          <w:szCs w:val="24"/>
          <w:lang w:eastAsia="el-GR"/>
        </w:rPr>
        <w:softHyphen/>
        <w:t>λιών.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γγ) Μετα-αξιολογικής συζήτησης και αναστοχασμού. Στο στάδιο αυτό, πραγματοποιείται προφορική συζή</w:t>
      </w:r>
      <w:r w:rsidRPr="00660031">
        <w:rPr>
          <w:rFonts w:eastAsia="Times New Roman" w:cstheme="minorHAnsi"/>
          <w:sz w:val="24"/>
          <w:szCs w:val="24"/>
          <w:lang w:eastAsia="el-GR"/>
        </w:rPr>
        <w:softHyphen/>
        <w:t>τηση μεταξύ του αξιολογητή και του αξιολογούμενου, στην οποία παρέχεται και ανατροφοδότηση από τον αξιολογητή σχετικά με την παρακολούθηση των διδα</w:t>
      </w:r>
      <w:r w:rsidRPr="00660031">
        <w:rPr>
          <w:rFonts w:eastAsia="Times New Roman" w:cstheme="minorHAnsi"/>
          <w:sz w:val="24"/>
          <w:szCs w:val="24"/>
          <w:lang w:eastAsia="el-GR"/>
        </w:rPr>
        <w:softHyphen/>
        <w:t xml:space="preserve">σκαλιών. Μέσα σε μία εβδομάδα από την </w:t>
      </w:r>
      <w:r w:rsidRPr="00660031">
        <w:rPr>
          <w:rFonts w:eastAsia="Times New Roman" w:cstheme="minorHAnsi"/>
          <w:sz w:val="24"/>
          <w:szCs w:val="24"/>
          <w:lang w:eastAsia="el-GR"/>
        </w:rPr>
        <w:lastRenderedPageBreak/>
        <w:t>πραγματοποί</w:t>
      </w:r>
      <w:r w:rsidRPr="00660031">
        <w:rPr>
          <w:rFonts w:eastAsia="Times New Roman" w:cstheme="minorHAnsi"/>
          <w:sz w:val="24"/>
          <w:szCs w:val="24"/>
          <w:lang w:eastAsia="el-GR"/>
        </w:rPr>
        <w:softHyphen/>
        <w:t>ηση της συζήτησης, ο αξιολογούμενος υποβάλλει στον αξιολογητή την έκθεση εκπαιδευτικής αυτοαξιολόγησής του και τον τυχόν συνοδευτικό ατομικό φάκελο που προβλέπεται στην παράγραφο 3.</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3.  Η εκπαιδευτική αξιολόγηση ολοκληρώνεται με τη σύνταξη της οικείας έκθεσης. Στις περιπτώσεις κατά τις οποίες ο αξιολογηθείς εκπαιδευτικός έχει κριθεί ως "ελλιπής" σε κάποιο κριτήριο, ο αξιολογητής οφείλει να προτείνει κατάλλη</w:t>
      </w:r>
      <w:r w:rsidR="008F1960" w:rsidRPr="00660031">
        <w:rPr>
          <w:rFonts w:eastAsia="Times New Roman" w:cstheme="minorHAnsi"/>
          <w:sz w:val="24"/>
          <w:szCs w:val="24"/>
          <w:lang w:eastAsia="el-GR"/>
        </w:rPr>
        <w:t>λες μορφές επιμόρφωσης, ενδοσχο</w:t>
      </w:r>
      <w:r w:rsidRPr="00660031">
        <w:rPr>
          <w:rFonts w:eastAsia="Times New Roman" w:cstheme="minorHAnsi"/>
          <w:sz w:val="24"/>
          <w:szCs w:val="24"/>
          <w:lang w:eastAsia="el-GR"/>
        </w:rPr>
        <w:t>λικής κυρίως φύσης. Η αξιολόγηση στο συγκεκριμένο κριτήριο επαναλαμβάνεται σε εύλογο χρονικό διάστημα και όχι σε διάστημα μεγαλύτερο του έτους. Οι εκθέσεις αυτοαξιολόγησης συνοδεύονται, προαιρετικά, από ατο</w:t>
      </w:r>
      <w:r w:rsidRPr="00660031">
        <w:rPr>
          <w:rFonts w:eastAsia="Times New Roman" w:cstheme="minorHAnsi"/>
          <w:sz w:val="24"/>
          <w:szCs w:val="24"/>
          <w:lang w:eastAsia="el-GR"/>
        </w:rPr>
        <w:softHyphen/>
        <w:t>μικό φάκελο στον οποίο κάθε αξιολογούμενος μπορεί να περιλαμβάνει τα κάθε είδους δικαιολογητικά και πα</w:t>
      </w:r>
      <w:r w:rsidRPr="00660031">
        <w:rPr>
          <w:rFonts w:eastAsia="Times New Roman" w:cstheme="minorHAnsi"/>
          <w:sz w:val="24"/>
          <w:szCs w:val="24"/>
          <w:lang w:eastAsia="el-GR"/>
        </w:rPr>
        <w:softHyphen/>
        <w:t>ραστατικά που τεκμηριώνουν την αυτοαξιολόγησή του.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4. Η έκθεση αυτοαξιολόγησης και ο ατομικός φάκελος αποσκοπούν στην πληρέστερη ενημέρωση του αξιολο</w:t>
      </w:r>
      <w:r w:rsidRPr="00660031">
        <w:rPr>
          <w:rFonts w:eastAsia="Times New Roman" w:cstheme="minorHAnsi"/>
          <w:sz w:val="24"/>
          <w:szCs w:val="24"/>
          <w:lang w:eastAsia="el-GR"/>
        </w:rPr>
        <w:softHyphen/>
        <w:t>γητή και δεν τον δεσμεύουν στην αξιολογική του κρίση.</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5. Αξιολογητής που αποβάλλει την κύρια ιδιότητα του το αργότερο δεκαπέντε (15) ημέρες πριν από τη λήξη της αξιολογικής περιόδου, λόγω διορισμού, μετάθεσης, απόσπασης, μετάταξης ή μετακίνησης σε άλλη υπηρε</w:t>
      </w:r>
      <w:r w:rsidRPr="00660031">
        <w:rPr>
          <w:rFonts w:eastAsia="Times New Roman" w:cstheme="minorHAnsi"/>
          <w:sz w:val="24"/>
          <w:szCs w:val="24"/>
          <w:lang w:eastAsia="el-GR"/>
        </w:rPr>
        <w:softHyphen/>
        <w:t>σία, δεν απαλλάσσεται από τις προβλεπόμενες στις παραγράφους 1 και 2 του παρόντος άρθρου υποχρε</w:t>
      </w:r>
      <w:r w:rsidRPr="00660031">
        <w:rPr>
          <w:rFonts w:eastAsia="Times New Roman" w:cstheme="minorHAnsi"/>
          <w:sz w:val="24"/>
          <w:szCs w:val="24"/>
          <w:lang w:eastAsia="el-GR"/>
        </w:rPr>
        <w:softHyphen/>
        <w:t>ώσεις του.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6. Αξιολογητής που άσκησε τα καθήκοντα της θέσης ευθύνης των περιπτώσεων α-κγ της παρ. 1 του άρθρου 1 που κατέχει για τέσσερις (4), τουλάχιστον, συνεχόμενους μήνες, αλλά απομακρύνθηκε το αργότερο πέντε (5) ημέρες πριν από τη λήξη της αξιολογικής περιόδου, λόγω απαλλαγής από τα καθήκοντα του ή λόγω υπο</w:t>
      </w:r>
      <w:r w:rsidRPr="00660031">
        <w:rPr>
          <w:rFonts w:eastAsia="Times New Roman" w:cstheme="minorHAnsi"/>
          <w:sz w:val="24"/>
          <w:szCs w:val="24"/>
          <w:lang w:eastAsia="el-GR"/>
        </w:rPr>
        <w:softHyphen/>
        <w:t>βιβασμού ή λύσης της υπαλληλικής του σχέσης, δεν συντάσσει έκθεση αξιολόγησης, εκτός από τις περιπτώ</w:t>
      </w:r>
      <w:r w:rsidRPr="00660031">
        <w:rPr>
          <w:rFonts w:eastAsia="Times New Roman" w:cstheme="minorHAnsi"/>
          <w:sz w:val="24"/>
          <w:szCs w:val="24"/>
          <w:lang w:eastAsia="el-GR"/>
        </w:rPr>
        <w:softHyphen/>
        <w:t>σεις που η υπαλληλική σχέση λύθηκε λόγω παραίτησης, συμπλήρωσης του ορίου ηλικίας ή τριακονταπενταετίας. Στην περίπτωση του προηγούμενου εδαφίου οι εκθέσεις αξιολόγησης συντάσσονται και υποβάλλονται, κατά προτεραιότητα, από αναπληρωτές αξιολογητές, οι οποίοι ορίζονται από τους άμεσους προϊσταμένους των αξιολογητών, υποχρεωτικά πριν από την παράδοση των καθηκόντων όσων απομακρύνονται.</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 xml:space="preserve">7.  Η διοικητική αξιολόγηση των εκπαιδευτικών που υπηρετούν σε κάποια από τις θέσεις που προβλέπονται στις περιπτώσεις του άρθρου 1 διενεργείται καθ' όλη τη </w:t>
      </w:r>
      <w:r w:rsidRPr="00660031">
        <w:rPr>
          <w:rFonts w:eastAsia="Times New Roman" w:cstheme="minorHAnsi"/>
          <w:sz w:val="24"/>
          <w:szCs w:val="24"/>
          <w:lang w:eastAsia="el-GR"/>
        </w:rPr>
        <w:lastRenderedPageBreak/>
        <w:t>διάρκεια του διδακτικού έτους. Η διοικητική αξιολόγη</w:t>
      </w:r>
      <w:r w:rsidRPr="00660031">
        <w:rPr>
          <w:rFonts w:eastAsia="Times New Roman" w:cstheme="minorHAnsi"/>
          <w:sz w:val="24"/>
          <w:szCs w:val="24"/>
          <w:lang w:eastAsia="el-GR"/>
        </w:rPr>
        <w:softHyphen/>
        <w:t>ση των λοιπών εκπαιδευτικών διενεργείται μεταξύ 1ης Φεβρουαρίου και 15ης Μαΐου κάθε έτους.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8.  Η διοικητική αξιολόγηση για τους εκπαιδευτικούς των παραγράφων 10,11 και 12 του άρθρου 3 διενεργεί</w:t>
      </w:r>
      <w:r w:rsidRPr="00660031">
        <w:rPr>
          <w:rFonts w:eastAsia="Times New Roman" w:cstheme="minorHAnsi"/>
          <w:sz w:val="24"/>
          <w:szCs w:val="24"/>
          <w:lang w:eastAsia="el-GR"/>
        </w:rPr>
        <w:softHyphen/>
        <w:t>ται, με ή χωρίς αίτηση του εκπαιδευτικού, μία τουλάχιστον φορά ανά διετία και για τους εκπαιδευτικούς που υπηρετούν σε κάποια από τις θέσεις ευθύνης που προβλέπονται στις περιπτώσεις α) έως κγ) της παρα</w:t>
      </w:r>
      <w:r w:rsidRPr="00660031">
        <w:rPr>
          <w:rFonts w:eastAsia="Times New Roman" w:cstheme="minorHAnsi"/>
          <w:sz w:val="24"/>
          <w:szCs w:val="24"/>
          <w:lang w:eastAsia="el-GR"/>
        </w:rPr>
        <w:softHyphen/>
        <w:t>γράφου 1 του άρθρου 1 διενεργείται, με ή χωρίς αίτηση του εκπαιδευτικού, μία τουλάχιστον φορά ανά τριετία.</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9. Η εκπαιδευτική αξιολόγηση διενεργείται, με ή χωρίς αίτηση του εκπαιδευτικού, μία, τουλάχιστον, φορά ανά τριετία εντός συνεχούς χρονικού διαστήματος που δεν υπερβαίνει τους 2 μήνες (διμηνιαία αξιολογική περίοδος).</w:t>
      </w: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Άρθρο 18</w:t>
      </w:r>
    </w:p>
    <w:p w:rsidR="00657427" w:rsidRPr="00660031" w:rsidRDefault="00657427" w:rsidP="00660031">
      <w:pPr>
        <w:shd w:val="clear" w:color="auto" w:fill="FFFFFF"/>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t>Έλεγχος των τυπικών στοιχείων στις εκθέσεις αξιολόγησης</w:t>
      </w:r>
    </w:p>
    <w:p w:rsidR="00AC52E3" w:rsidRPr="00660031" w:rsidRDefault="00AC52E3" w:rsidP="00660031">
      <w:pPr>
        <w:shd w:val="clear" w:color="auto" w:fill="FFFFFF"/>
        <w:spacing w:after="0" w:line="360" w:lineRule="auto"/>
        <w:ind w:firstLine="284"/>
        <w:jc w:val="center"/>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bCs/>
          <w:sz w:val="24"/>
          <w:szCs w:val="24"/>
          <w:lang w:eastAsia="el-GR"/>
        </w:rPr>
        <w:t>1.</w:t>
      </w:r>
      <w:r w:rsidRPr="00660031">
        <w:rPr>
          <w:rFonts w:eastAsia="Times New Roman" w:cstheme="minorHAnsi"/>
          <w:b/>
          <w:bCs/>
          <w:sz w:val="24"/>
          <w:szCs w:val="24"/>
          <w:lang w:eastAsia="el-GR"/>
        </w:rPr>
        <w:t xml:space="preserve">  </w:t>
      </w:r>
      <w:r w:rsidRPr="00660031">
        <w:rPr>
          <w:rFonts w:eastAsia="Times New Roman" w:cstheme="minorHAnsi"/>
          <w:sz w:val="24"/>
          <w:szCs w:val="24"/>
          <w:lang w:eastAsia="el-GR"/>
        </w:rPr>
        <w:t>Τα αρμόδια τμήματα των διευθύνσεων διοικητικής και οικονομικής υποστήριξης των περιφερειακών διευ</w:t>
      </w:r>
      <w:r w:rsidRPr="00660031">
        <w:rPr>
          <w:rFonts w:eastAsia="Times New Roman" w:cstheme="minorHAnsi"/>
          <w:sz w:val="24"/>
          <w:szCs w:val="24"/>
          <w:lang w:eastAsia="el-GR"/>
        </w:rPr>
        <w:softHyphen/>
        <w:t>θύνσεων εκπαίδευσης και τα τμήματα διοικητικών και οικονομικών θεμάτων των διευθύνσεων εκπαίδευσης είναι υπεύθυνα για την ορθή εφαρμογή των διατάξεων του παρόντος και ιδιαίτερα για τον έλεγχο της τήρησης των οριζομένων από το παρόν ως προς τη συμπλήρωση τόσο από τον αξιολογούμενο όσο και από τον αξιολογητή των απαραιτήτων στοιχείων και εντύπων.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 Σε περίπτωση κατά την οποία διαπιστώνεται οποια</w:t>
      </w:r>
      <w:r w:rsidRPr="00660031">
        <w:rPr>
          <w:rFonts w:eastAsia="Times New Roman" w:cstheme="minorHAnsi"/>
          <w:sz w:val="24"/>
          <w:szCs w:val="24"/>
          <w:lang w:eastAsia="el-GR"/>
        </w:rPr>
        <w:softHyphen/>
        <w:t>δήποτε παράλειψη ως προς τα απαραίτητα στοιχεία, η έκθεση αξιολόγησης επιστρέφεται από τον προϊστάμε</w:t>
      </w:r>
      <w:r w:rsidRPr="00660031">
        <w:rPr>
          <w:rFonts w:eastAsia="Times New Roman" w:cstheme="minorHAnsi"/>
          <w:sz w:val="24"/>
          <w:szCs w:val="24"/>
          <w:lang w:eastAsia="el-GR"/>
        </w:rPr>
        <w:softHyphen/>
        <w:t>νο του οικείου τμήματος στον κατά περίπτωση υπεύ</w:t>
      </w:r>
      <w:r w:rsidRPr="00660031">
        <w:rPr>
          <w:rFonts w:eastAsia="Times New Roman" w:cstheme="minorHAnsi"/>
          <w:sz w:val="24"/>
          <w:szCs w:val="24"/>
          <w:lang w:eastAsia="el-GR"/>
        </w:rPr>
        <w:softHyphen/>
        <w:t>θυνο για σχετική συμπλήρωση ή διόρθωση.</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Άρθρο 19</w:t>
      </w:r>
    </w:p>
    <w:p w:rsidR="00657427" w:rsidRPr="00660031" w:rsidRDefault="00657427" w:rsidP="00660031">
      <w:pPr>
        <w:shd w:val="clear" w:color="auto" w:fill="FFFFFF"/>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t>Έντυπα Αξιολόγησης - Τρόπος σύνταξης και τήρησης των εκθέσεων αξιολόγησης</w:t>
      </w:r>
    </w:p>
    <w:p w:rsidR="00AC52E3" w:rsidRPr="00660031" w:rsidRDefault="00AC52E3" w:rsidP="00660031">
      <w:pPr>
        <w:shd w:val="clear" w:color="auto" w:fill="FFFFFF"/>
        <w:spacing w:after="0" w:line="360" w:lineRule="auto"/>
        <w:ind w:firstLine="284"/>
        <w:jc w:val="center"/>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1.  Η αξιολόγηση των εκπαιδευτικών ολοκληρώνεται με εκθέσεις αξιολόγησης. Η έκθεση αξιολόγησης κάθε εκπαιδευτικού αποτελεί μέρος του προσωπικού του μητρώου.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 Οι εκθέσεις αξιολόγησης συντάσσονται σε τρία αντί</w:t>
      </w:r>
      <w:r w:rsidRPr="00660031">
        <w:rPr>
          <w:rFonts w:eastAsia="Times New Roman" w:cstheme="minorHAnsi"/>
          <w:sz w:val="24"/>
          <w:szCs w:val="24"/>
          <w:lang w:eastAsia="el-GR"/>
        </w:rPr>
        <w:softHyphen/>
        <w:t>τυπα, ένα για τον αξιολογούμενο, ένα για τον υπηρεσια</w:t>
      </w:r>
      <w:r w:rsidRPr="00660031">
        <w:rPr>
          <w:rFonts w:eastAsia="Times New Roman" w:cstheme="minorHAnsi"/>
          <w:sz w:val="24"/>
          <w:szCs w:val="24"/>
          <w:lang w:eastAsia="el-GR"/>
        </w:rPr>
        <w:softHyphen/>
        <w:t>κό του φάκελο και ένα για τον διευθυντή της σχολικής</w:t>
      </w:r>
      <w:r w:rsidR="00A14876" w:rsidRPr="00660031">
        <w:rPr>
          <w:rFonts w:eastAsia="Times New Roman" w:cstheme="minorHAnsi"/>
          <w:sz w:val="24"/>
          <w:szCs w:val="24"/>
          <w:lang w:eastAsia="el-GR"/>
        </w:rPr>
        <w:t xml:space="preserve"> μονάδας (για εκπαιδευτικούς Π.</w:t>
      </w:r>
      <w:r w:rsidRPr="00660031">
        <w:rPr>
          <w:rFonts w:eastAsia="Times New Roman" w:cstheme="minorHAnsi"/>
          <w:sz w:val="24"/>
          <w:szCs w:val="24"/>
          <w:lang w:eastAsia="el-GR"/>
        </w:rPr>
        <w:t>Ε.) ή για τον διευθυντή διεύθυνσης εκπ</w:t>
      </w:r>
      <w:r w:rsidR="00A14876" w:rsidRPr="00660031">
        <w:rPr>
          <w:rFonts w:eastAsia="Times New Roman" w:cstheme="minorHAnsi"/>
          <w:sz w:val="24"/>
          <w:szCs w:val="24"/>
          <w:lang w:eastAsia="el-GR"/>
        </w:rPr>
        <w:t>αίδευσης (για εκπαιδευτικούς Δ.</w:t>
      </w:r>
      <w:r w:rsidRPr="00660031">
        <w:rPr>
          <w:rFonts w:eastAsia="Times New Roman" w:cstheme="minorHAnsi"/>
          <w:sz w:val="24"/>
          <w:szCs w:val="24"/>
          <w:lang w:eastAsia="el-GR"/>
        </w:rPr>
        <w:t>Ε.).</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3. Αντικατάσταση της έκθεσης αξιολόγησης που έχει υποβληθεί στην αρμόδια κατά την προηγούμενη παράγραφο υπηρεσία ή τροποποίηση της απαγορεύεται, παρά μόνο για τη διόρθωση τυχόν λεκτικών ή αριθμη</w:t>
      </w:r>
      <w:r w:rsidRPr="00660031">
        <w:rPr>
          <w:rFonts w:eastAsia="Times New Roman" w:cstheme="minorHAnsi"/>
          <w:sz w:val="24"/>
          <w:szCs w:val="24"/>
          <w:lang w:eastAsia="el-GR"/>
        </w:rPr>
        <w:softHyphen/>
        <w:t>τικών σφαλμάτων.</w:t>
      </w: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Άρθρο 20</w:t>
      </w:r>
    </w:p>
    <w:p w:rsidR="00657427" w:rsidRPr="00660031" w:rsidRDefault="00657427" w:rsidP="00660031">
      <w:pPr>
        <w:shd w:val="clear" w:color="auto" w:fill="FFFFFF"/>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t>Δικαίωμα ένστασης, αρμόδια όργανα και έκταση ελέγχου</w:t>
      </w:r>
    </w:p>
    <w:p w:rsidR="00AC52E3" w:rsidRPr="00660031" w:rsidRDefault="00AC52E3" w:rsidP="00660031">
      <w:pPr>
        <w:shd w:val="clear" w:color="auto" w:fill="FFFFFF"/>
        <w:spacing w:after="0" w:line="360" w:lineRule="auto"/>
        <w:ind w:firstLine="284"/>
        <w:jc w:val="center"/>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bCs/>
          <w:sz w:val="24"/>
          <w:szCs w:val="24"/>
          <w:lang w:eastAsia="el-GR"/>
        </w:rPr>
        <w:t>1.</w:t>
      </w:r>
      <w:r w:rsidRPr="00660031">
        <w:rPr>
          <w:rFonts w:eastAsia="Times New Roman" w:cstheme="minorHAnsi"/>
          <w:b/>
          <w:bCs/>
          <w:sz w:val="24"/>
          <w:szCs w:val="24"/>
          <w:lang w:eastAsia="el-GR"/>
        </w:rPr>
        <w:t xml:space="preserve"> </w:t>
      </w:r>
      <w:r w:rsidRPr="00660031">
        <w:rPr>
          <w:rFonts w:eastAsia="Times New Roman" w:cstheme="minorHAnsi"/>
          <w:sz w:val="24"/>
          <w:szCs w:val="24"/>
          <w:lang w:eastAsia="el-GR"/>
        </w:rPr>
        <w:t>Κατά των εκθέσεων αξιολόγησης χωρεί ένσταση, την οποία ασκούν οι:</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α) Οι περιφερειακοί διευθυντές εκπαίδευσης, οι συ</w:t>
      </w:r>
      <w:r w:rsidRPr="00660031">
        <w:rPr>
          <w:rFonts w:eastAsia="Times New Roman" w:cstheme="minorHAnsi"/>
          <w:sz w:val="24"/>
          <w:szCs w:val="24"/>
          <w:lang w:eastAsia="el-GR"/>
        </w:rPr>
        <w:softHyphen/>
        <w:t>ντονιστές εκπαίδευσης εξωτερικού, οι προϊστάμενοι των τμημάτων επιστημονικής - παιδαγωγικής καθοδήγησης των περιφερειακών διευθύνσεων εκπαίδευσης, οι σχο</w:t>
      </w:r>
      <w:r w:rsidRPr="00660031">
        <w:rPr>
          <w:rFonts w:eastAsia="Times New Roman" w:cstheme="minorHAnsi"/>
          <w:sz w:val="24"/>
          <w:szCs w:val="24"/>
          <w:lang w:eastAsia="el-GR"/>
        </w:rPr>
        <w:softHyphen/>
        <w:t>λικοί σύμβουλοι και οι διευθυντές εκπαίδευσης ενώπιον της Αρχής Διασφάλισης της Ποιότητας στην Πρωτο</w:t>
      </w:r>
      <w:r w:rsidRPr="00660031">
        <w:rPr>
          <w:rFonts w:eastAsia="Times New Roman" w:cstheme="minorHAnsi"/>
          <w:sz w:val="24"/>
          <w:szCs w:val="24"/>
          <w:lang w:eastAsia="el-GR"/>
        </w:rPr>
        <w:softHyphen/>
        <w:t>βάθμια και Δευτεροβάθμια Εκπαίδευση (Α.ΔΙ.Π.Π.Δ.Ε.).</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β) Οι διευθυντές σχολικών μονάδων και οι λοιποί εκ</w:t>
      </w:r>
      <w:r w:rsidRPr="00660031">
        <w:rPr>
          <w:rFonts w:eastAsia="Times New Roman" w:cstheme="minorHAnsi"/>
          <w:sz w:val="24"/>
          <w:szCs w:val="24"/>
          <w:lang w:eastAsia="el-GR"/>
        </w:rPr>
        <w:softHyphen/>
        <w:t xml:space="preserve">παιδευτικοί ενώπιον </w:t>
      </w:r>
      <w:r w:rsidR="008F1960" w:rsidRPr="00660031">
        <w:rPr>
          <w:rFonts w:eastAsia="Times New Roman" w:cstheme="minorHAnsi"/>
          <w:sz w:val="24"/>
          <w:szCs w:val="24"/>
          <w:lang w:eastAsia="el-GR"/>
        </w:rPr>
        <w:t>των Επιτροπών Αξιολόγησης Εκπαι</w:t>
      </w:r>
      <w:r w:rsidRPr="00660031">
        <w:rPr>
          <w:rFonts w:eastAsia="Times New Roman" w:cstheme="minorHAnsi"/>
          <w:sz w:val="24"/>
          <w:szCs w:val="24"/>
          <w:lang w:eastAsia="el-GR"/>
        </w:rPr>
        <w:t>δευτικού</w:t>
      </w:r>
      <w:r w:rsidR="008F1960" w:rsidRPr="00660031">
        <w:rPr>
          <w:rFonts w:eastAsia="Times New Roman" w:cstheme="minorHAnsi"/>
          <w:sz w:val="24"/>
          <w:szCs w:val="24"/>
          <w:lang w:eastAsia="el-GR"/>
        </w:rPr>
        <w:t xml:space="preserve"> Έ</w:t>
      </w:r>
      <w:r w:rsidRPr="00660031">
        <w:rPr>
          <w:rFonts w:eastAsia="Times New Roman" w:cstheme="minorHAnsi"/>
          <w:sz w:val="24"/>
          <w:szCs w:val="24"/>
          <w:lang w:eastAsia="el-GR"/>
        </w:rPr>
        <w:t>ργου (Ε.Α.Ε.Ε.), που εδρεύουν στη διεύθυνση εκπαίδευσης στην περιφέρεια της οποίας υπηρετούν οι ενιστάμενοι.</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 Η Α.ΔΙ.Π.Π.Δ.Ε. και οι Ε.Α.Ε.Ε. εξετάζουν τις ενστά</w:t>
      </w:r>
      <w:r w:rsidRPr="00660031">
        <w:rPr>
          <w:rFonts w:eastAsia="Times New Roman" w:cstheme="minorHAnsi"/>
          <w:sz w:val="24"/>
          <w:szCs w:val="24"/>
          <w:lang w:eastAsia="el-GR"/>
        </w:rPr>
        <w:softHyphen/>
        <w:t>σεις κατά τον νόμο και την ουσία και δύνανται είτε να τις απορρίψουν είτε να τις κάνουν δεκτές, εν μέρει ή στο σύνολο, και να τροποποιήσουν τη βαθμολογία του ενιστάμενου.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3.  Η ένσταση στρέφεται κατά της αξιολογικής έκθε</w:t>
      </w:r>
      <w:r w:rsidRPr="00660031">
        <w:rPr>
          <w:rFonts w:eastAsia="Times New Roman" w:cstheme="minorHAnsi"/>
          <w:sz w:val="24"/>
          <w:szCs w:val="24"/>
          <w:lang w:eastAsia="el-GR"/>
        </w:rPr>
        <w:softHyphen/>
        <w:t>σης του αξιολογητή και πρέπει να περιλαμβάνει ανα</w:t>
      </w:r>
      <w:r w:rsidRPr="00660031">
        <w:rPr>
          <w:rFonts w:eastAsia="Times New Roman" w:cstheme="minorHAnsi"/>
          <w:sz w:val="24"/>
          <w:szCs w:val="24"/>
          <w:lang w:eastAsia="el-GR"/>
        </w:rPr>
        <w:softHyphen/>
        <w:t>λυτικά τα συγκεκριμένα στοιχεία και τα πραγματικά περιστατικά στα οποία ο αξιολογούμενος θεμελιώνει τους ισχυρισμούς του καθώς και τα στοιχεία τα οποία αποδεικνύουν την ανακρίβεια του περιεχομένου της έκθεσης.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4. Ένσταση κατά της έκθεσης που έχει συνταχθεί από σχολικό σύμβουλο κρίνεται από άλλο σχολικό σύμ</w:t>
      </w:r>
      <w:r w:rsidRPr="00660031">
        <w:rPr>
          <w:rFonts w:eastAsia="Times New Roman" w:cstheme="minorHAnsi"/>
          <w:sz w:val="24"/>
          <w:szCs w:val="24"/>
          <w:lang w:eastAsia="el-GR"/>
        </w:rPr>
        <w:softHyphen/>
        <w:t>βουλο, ο οποίος ορίζεται προς το σκοπό αυτό από τον Περιφερειακό Διευθυντή Εκπαίδευσης μετά από σχετική εισήγηση του οικείου προϊσταμένου ΕΠΚ. Σε περίπτωση κατά την οποία παρουσιάζεται αδυναμία οιασδήποτε μορφής να ορισθεί Σχολικός Σύμβουλος της ίδιας ειδικότητας, τότε ορίζεται Σχολικός Σύμβου</w:t>
      </w:r>
      <w:r w:rsidRPr="00660031">
        <w:rPr>
          <w:rFonts w:eastAsia="Times New Roman" w:cstheme="minorHAnsi"/>
          <w:sz w:val="24"/>
          <w:szCs w:val="24"/>
          <w:lang w:eastAsia="el-GR"/>
        </w:rPr>
        <w:softHyphen/>
        <w:t>λος συναφούς ειδικότητας ή τέλος σε εξαιρετικές περιπτώσεις, ορίζεται ο Σχολικός Σύμβουλος Παιδαγωγικής Ευθύνης της σχολικής μονάδας στην οποία υπηρετεί ο εκπαιδευτικός.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Άρθρο 21</w:t>
      </w:r>
    </w:p>
    <w:p w:rsidR="00657427" w:rsidRPr="00660031" w:rsidRDefault="00657427" w:rsidP="00660031">
      <w:pPr>
        <w:shd w:val="clear" w:color="auto" w:fill="FFFFFF"/>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t>Διαδικασία ένστασης</w:t>
      </w:r>
    </w:p>
    <w:p w:rsidR="00AC52E3" w:rsidRPr="00660031" w:rsidRDefault="00AC52E3" w:rsidP="00660031">
      <w:pPr>
        <w:shd w:val="clear" w:color="auto" w:fill="FFFFFF"/>
        <w:spacing w:after="0" w:line="360" w:lineRule="auto"/>
        <w:ind w:firstLine="284"/>
        <w:jc w:val="center"/>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bCs/>
          <w:sz w:val="24"/>
          <w:szCs w:val="24"/>
          <w:lang w:eastAsia="el-GR"/>
        </w:rPr>
        <w:t>1.</w:t>
      </w:r>
      <w:r w:rsidRPr="00660031">
        <w:rPr>
          <w:rFonts w:eastAsia="Times New Roman" w:cstheme="minorHAnsi"/>
          <w:b/>
          <w:bCs/>
          <w:sz w:val="24"/>
          <w:szCs w:val="24"/>
          <w:lang w:eastAsia="el-GR"/>
        </w:rPr>
        <w:t xml:space="preserve"> </w:t>
      </w:r>
      <w:r w:rsidRPr="00660031">
        <w:rPr>
          <w:rFonts w:eastAsia="Times New Roman" w:cstheme="minorHAnsi"/>
          <w:sz w:val="24"/>
          <w:szCs w:val="24"/>
          <w:lang w:eastAsia="el-GR"/>
        </w:rPr>
        <w:t>Η ένσταση του αξιολογούμενου ασκείται εντός απο</w:t>
      </w:r>
      <w:r w:rsidRPr="00660031">
        <w:rPr>
          <w:rFonts w:eastAsia="Times New Roman" w:cstheme="minorHAnsi"/>
          <w:sz w:val="24"/>
          <w:szCs w:val="24"/>
          <w:lang w:eastAsia="el-GR"/>
        </w:rPr>
        <w:softHyphen/>
        <w:t>κλειστικής προθεσμίας πέντε (5) εργάσιμων ημερών από τη γνωστοποίηση σ' αυτόν της έκθεσης αξιολόγησης από τον αξιολογητή. Η άσκηση της ένστασης γίνεται με κατάθεση σχετικού εγγράφου στη γραμματεία του δευτεροβάθμιου οργάνου. Αντίγραφο ή φωτοτυπικό αντίτυπο της ενστάσεως παραδίδεται ή αποστέλλεται με τη φροντίδα της γραμματείας του δευτεροβάθμιου οργάνου στον αξιολογητή, ο οποίος συνέταξε την έκθε</w:t>
      </w:r>
      <w:r w:rsidRPr="00660031">
        <w:rPr>
          <w:rFonts w:eastAsia="Times New Roman" w:cstheme="minorHAnsi"/>
          <w:sz w:val="24"/>
          <w:szCs w:val="24"/>
          <w:lang w:eastAsia="el-GR"/>
        </w:rPr>
        <w:softHyphen/>
        <w:t>ση αξιολόγησης κατά της οποίας στρέφεται η ένσταση.</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 Η ένσταση κατατίθεται στη γραμματεία του οργά</w:t>
      </w:r>
      <w:r w:rsidRPr="00660031">
        <w:rPr>
          <w:rFonts w:eastAsia="Times New Roman" w:cstheme="minorHAnsi"/>
          <w:sz w:val="24"/>
          <w:szCs w:val="24"/>
          <w:lang w:eastAsia="el-GR"/>
        </w:rPr>
        <w:softHyphen/>
        <w:t>νου, ενώπιον του οποίου ασκείται, και εφόσον αυτό δεν είναι δυνατόν, αποστέλλεται ταχυδρομικώς επί αποδεί</w:t>
      </w:r>
      <w:r w:rsidRPr="00660031">
        <w:rPr>
          <w:rFonts w:eastAsia="Times New Roman" w:cstheme="minorHAnsi"/>
          <w:sz w:val="24"/>
          <w:szCs w:val="24"/>
          <w:lang w:eastAsia="el-GR"/>
        </w:rPr>
        <w:softHyphen/>
        <w:t>ξει ή με κάθε άλλο νόμιμο τρόπο. Απλό αντίγραφο της ένστασης διαβιβάζεται με τη φροντίδα της γραμματείας στον αξιολογητή.</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3.  Το δευτεροβάθμιο όργανο αποφαίνεται επί των ενστάσεων εντός προθεσμίας τριάντα (30) ημερών από την κατάθεση της ένστασης στη γραμματεία του ή την κατ' άλλο τρόπο περιέλευσή της σ' αυτήν».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ΚΕΦΑΛΑΙΟ ΤΕΤΑΡΤΟ</w:t>
      </w: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ΕΙΔΙΚΕΣ ΔΙΑΤΑΞΕΙΣ</w:t>
      </w: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Άρθρο 22</w:t>
      </w: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lastRenderedPageBreak/>
        <w:t>Αξιολόγηση δόκιμων εκπαιδευτικών και διευθυντών και εκπαιδευτικών των προτύπων πειραματικών σχολείων</w:t>
      </w:r>
    </w:p>
    <w:p w:rsidR="00AC52E3" w:rsidRPr="00660031" w:rsidRDefault="00AC52E3" w:rsidP="00660031">
      <w:pPr>
        <w:shd w:val="clear" w:color="auto" w:fill="FFFFFF"/>
        <w:spacing w:after="0" w:line="360" w:lineRule="auto"/>
        <w:ind w:firstLine="284"/>
        <w:jc w:val="both"/>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Για τους δόκιμους εκπαιδευτικούς συντάσσονται κατά τη διάρκεια της διετούς δοκιμαστικής υπηρεσί</w:t>
      </w:r>
      <w:r w:rsidRPr="00660031">
        <w:rPr>
          <w:rFonts w:eastAsia="Times New Roman" w:cstheme="minorHAnsi"/>
          <w:sz w:val="24"/>
          <w:szCs w:val="24"/>
          <w:lang w:eastAsia="el-GR"/>
        </w:rPr>
        <w:softHyphen/>
        <w:t>ας δύο (2) εκθέσεις διοικητικής και δύο (2) εκθέσεις εκπαιδευτικής αξιολόγησης. Οι πρώτες εκθέσεις αξιο</w:t>
      </w:r>
      <w:r w:rsidRPr="00660031">
        <w:rPr>
          <w:rFonts w:eastAsia="Times New Roman" w:cstheme="minorHAnsi"/>
          <w:sz w:val="24"/>
          <w:szCs w:val="24"/>
          <w:lang w:eastAsia="el-GR"/>
        </w:rPr>
        <w:softHyphen/>
        <w:t>λογήσεις συντάσσονται εντός προθεσμίας δεκαπέντε (15) ημερών μετά τη συμπλήρωση ενός ημερολογιακού έτους υπηρεσίας του εκπαιδευτικού (ενδιάμεσες εκθέ</w:t>
      </w:r>
      <w:r w:rsidRPr="00660031">
        <w:rPr>
          <w:rFonts w:eastAsia="Times New Roman" w:cstheme="minorHAnsi"/>
          <w:sz w:val="24"/>
          <w:szCs w:val="24"/>
          <w:lang w:eastAsia="el-GR"/>
        </w:rPr>
        <w:softHyphen/>
        <w:t>σεις αξιολόγησης) και οι δεύτερες εντός προθεσμίας δεκαπέντε (15) ημερών μετά τη συμπλήρωση της δο</w:t>
      </w:r>
      <w:r w:rsidRPr="00660031">
        <w:rPr>
          <w:rFonts w:eastAsia="Times New Roman" w:cstheme="minorHAnsi"/>
          <w:sz w:val="24"/>
          <w:szCs w:val="24"/>
          <w:lang w:eastAsia="el-GR"/>
        </w:rPr>
        <w:softHyphen/>
        <w:t>κιμαστικής υπηρεσίας (τελικές εκθέσεις αξιολόγησης).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 Κατά τα λοιπά, για την αξιολόγηση των δοκίμων εκ</w:t>
      </w:r>
      <w:r w:rsidRPr="00660031">
        <w:rPr>
          <w:rFonts w:eastAsia="Times New Roman" w:cstheme="minorHAnsi"/>
          <w:sz w:val="24"/>
          <w:szCs w:val="24"/>
          <w:lang w:eastAsia="el-GR"/>
        </w:rPr>
        <w:softHyphen/>
        <w:t>παιδευτικών, εφαρμόζονται οι διατάξεις του παρόντος.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3. Οι διατάξεις του παρόντος εφαρμόζονται και για τους διευθυντές, τους υποδιευθυντές και τους λοιπούς εκπαιδευτικούς των Προτύπων Πειραματικών Σχολείων, ανεξαρτήτως των άρθρων 48 και 50 του νόμου 3966/2011 (Α</w:t>
      </w:r>
      <w:r w:rsidR="00A14876" w:rsidRPr="00660031">
        <w:rPr>
          <w:rFonts w:eastAsia="Times New Roman" w:cstheme="minorHAnsi"/>
          <w:sz w:val="24"/>
          <w:szCs w:val="24"/>
          <w:lang w:eastAsia="el-GR"/>
        </w:rPr>
        <w:t>΄</w:t>
      </w:r>
      <w:r w:rsidRPr="00660031">
        <w:rPr>
          <w:rFonts w:eastAsia="Times New Roman" w:cstheme="minorHAnsi"/>
          <w:sz w:val="24"/>
          <w:szCs w:val="24"/>
          <w:lang w:eastAsia="el-GR"/>
        </w:rPr>
        <w:t xml:space="preserve"> 118), όπως ισχύουν.</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Άρθρο 23</w:t>
      </w:r>
    </w:p>
    <w:p w:rsidR="00657427" w:rsidRPr="00660031" w:rsidRDefault="00657427" w:rsidP="00660031">
      <w:pPr>
        <w:shd w:val="clear" w:color="auto" w:fill="FFFFFF"/>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t>Αξιολόγηση των μελών του Ειδικού Εκπαιδευτικού Προσωπικού και του Ειδικού Βοηθητικού Προσωπικού</w:t>
      </w:r>
    </w:p>
    <w:p w:rsidR="00AC52E3" w:rsidRPr="00660031" w:rsidRDefault="00AC52E3" w:rsidP="00660031">
      <w:pPr>
        <w:shd w:val="clear" w:color="auto" w:fill="FFFFFF"/>
        <w:spacing w:after="0" w:line="360" w:lineRule="auto"/>
        <w:ind w:firstLine="284"/>
        <w:jc w:val="center"/>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1. Τα μέλη του Ειδικού Εκπαιδευτικού Προσωπικού (Ε.Ε.Π.) και του Ειδικού Βοηθητικού Προσωπικού (Ε.Β.Π.) που προβλέπονται στην περίπτωση α' της παραγράφου 2 του άρθρου 35 του ν. 1566/1985 (Α' 167), στην παράγρα</w:t>
      </w:r>
      <w:r w:rsidRPr="00660031">
        <w:rPr>
          <w:rFonts w:eastAsia="Times New Roman" w:cstheme="minorHAnsi"/>
          <w:sz w:val="24"/>
          <w:szCs w:val="24"/>
          <w:lang w:eastAsia="el-GR"/>
        </w:rPr>
        <w:softHyphen/>
        <w:t>φο 4 του άρθρου 3 του ν. 2817/2000 (Α' 78) καθώς και στα άρθρα 17 και 18 και στην παράγραφο 2 του άρθρου 19 του ν. 3699/2008 (Α 199) αξιολογούνται από τους διευθυντές των σχολικών μονάδων στις οποίες υπηρε</w:t>
      </w:r>
      <w:r w:rsidRPr="00660031">
        <w:rPr>
          <w:rFonts w:eastAsia="Times New Roman" w:cstheme="minorHAnsi"/>
          <w:sz w:val="24"/>
          <w:szCs w:val="24"/>
          <w:lang w:eastAsia="el-GR"/>
        </w:rPr>
        <w:softHyphen/>
        <w:t>τούν. Τα μέλη του Ε.Ε.Π και του Ε.Β.Π. που υπηρετούν στα ΚΕ.Δ.Δ.Υ., είτε κατέχοντας οργανικές θέσεις είτε ως αποσπασμένοι, αξιολογούνται από τους οικείους προϊσταμένους των ΚΕ.Δ.Δ.Υ.</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2. Τα μέλη του Ε.Ε.Π. και του Ε.Β.Π. που υπηρετούν σε σχολικές μονάδες αξιολογούνται με τα κριτήρια που προβλέπονται στις περιπτώσεις δ) και ε) της παραγρά</w:t>
      </w:r>
      <w:r w:rsidRPr="00660031">
        <w:rPr>
          <w:rFonts w:eastAsia="Times New Roman" w:cstheme="minorHAnsi"/>
          <w:sz w:val="24"/>
          <w:szCs w:val="24"/>
          <w:lang w:eastAsia="el-GR"/>
        </w:rPr>
        <w:softHyphen/>
        <w:t>φου 10 του άρθρου 3 του παρόντος.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lastRenderedPageBreak/>
        <w:t>3. Τα μέλη του Ε.Ε.Π. και του Ε.Β.Π. που υπηρετούν σε ΚΕ.Δ.Δ.Υ. αξιολογούνται με τα κριτήρια που προβλέπο</w:t>
      </w:r>
      <w:r w:rsidRPr="00660031">
        <w:rPr>
          <w:rFonts w:eastAsia="Times New Roman" w:cstheme="minorHAnsi"/>
          <w:sz w:val="24"/>
          <w:szCs w:val="24"/>
          <w:lang w:eastAsia="el-GR"/>
        </w:rPr>
        <w:softHyphen/>
        <w:t>νται στην παράγραφο 12 του άρθρου 3 του παρόντος.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4.  Κατά τα λοιπά, για την αξιολόγηση των μελών του Ε.Ε.Π. και του Ε.Β.Π. εφαρμόζονται οι διατάξεις του πα</w:t>
      </w:r>
      <w:r w:rsidRPr="00660031">
        <w:rPr>
          <w:rFonts w:eastAsia="Times New Roman" w:cstheme="minorHAnsi"/>
          <w:sz w:val="24"/>
          <w:szCs w:val="24"/>
          <w:lang w:eastAsia="el-GR"/>
        </w:rPr>
        <w:softHyphen/>
        <w:t>ρόντος.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Άρθρο 24</w:t>
      </w:r>
    </w:p>
    <w:p w:rsidR="00657427" w:rsidRPr="00660031" w:rsidRDefault="00657427" w:rsidP="00660031">
      <w:pPr>
        <w:shd w:val="clear" w:color="auto" w:fill="FFFFFF"/>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t>Αξιολόγηση των προϊσταμένων από τους υφιστάμενους</w:t>
      </w:r>
    </w:p>
    <w:p w:rsidR="00AC52E3" w:rsidRPr="00660031" w:rsidRDefault="00AC52E3" w:rsidP="00660031">
      <w:pPr>
        <w:shd w:val="clear" w:color="auto" w:fill="FFFFFF"/>
        <w:spacing w:after="0" w:line="360" w:lineRule="auto"/>
        <w:ind w:firstLine="284"/>
        <w:jc w:val="center"/>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Κάθε αξιολογούμενος εκπαιδευτικός έχει το δικαίωμα να αξιολογεί τον προϊστάμενο αξιολογητή του. Η αξι</w:t>
      </w:r>
      <w:r w:rsidRPr="00660031">
        <w:rPr>
          <w:rFonts w:eastAsia="Times New Roman" w:cstheme="minorHAnsi"/>
          <w:sz w:val="24"/>
          <w:szCs w:val="24"/>
          <w:lang w:eastAsia="el-GR"/>
        </w:rPr>
        <w:softHyphen/>
        <w:t>ολόγηση της παρούσας παραγράφου είναι έγγραφη, επώνυμη και προαιρετική και υποβάλλεται στον άμε</w:t>
      </w:r>
      <w:r w:rsidRPr="00660031">
        <w:rPr>
          <w:rFonts w:eastAsia="Times New Roman" w:cstheme="minorHAnsi"/>
          <w:sz w:val="24"/>
          <w:szCs w:val="24"/>
          <w:lang w:eastAsia="el-GR"/>
        </w:rPr>
        <w:softHyphen/>
        <w:t>σο προϊστάμενο του αξιολογητή που υπόκειται στην αξιολόγηση των υφισταμένων του. Ο αποδέκτης της αξιολόγησης των υφισταμένων εκτιμά και χρησιμοποιεί κατά την κρίση του τις αξιολογήσεις.</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Άρθρο 25</w:t>
      </w:r>
    </w:p>
    <w:p w:rsidR="00657427" w:rsidRPr="00660031" w:rsidRDefault="00657427" w:rsidP="00660031">
      <w:pPr>
        <w:shd w:val="clear" w:color="auto" w:fill="FFFFFF"/>
        <w:spacing w:after="0" w:line="360" w:lineRule="auto"/>
        <w:ind w:firstLine="284"/>
        <w:jc w:val="center"/>
        <w:rPr>
          <w:rFonts w:eastAsia="Times New Roman" w:cstheme="minorHAnsi"/>
          <w:bCs/>
          <w:sz w:val="24"/>
          <w:szCs w:val="24"/>
          <w:lang w:eastAsia="el-GR"/>
        </w:rPr>
      </w:pPr>
      <w:r w:rsidRPr="00660031">
        <w:rPr>
          <w:rFonts w:eastAsia="Times New Roman" w:cstheme="minorHAnsi"/>
          <w:bCs/>
          <w:sz w:val="24"/>
          <w:szCs w:val="24"/>
          <w:lang w:eastAsia="el-GR"/>
        </w:rPr>
        <w:t>Μεταβατική διάταξη</w:t>
      </w:r>
    </w:p>
    <w:p w:rsidR="0026577B" w:rsidRPr="00660031" w:rsidRDefault="0026577B" w:rsidP="00660031">
      <w:pPr>
        <w:shd w:val="clear" w:color="auto" w:fill="FFFFFF"/>
        <w:spacing w:after="0" w:line="360" w:lineRule="auto"/>
        <w:ind w:firstLine="284"/>
        <w:jc w:val="center"/>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Κατά την πρώτη εφαρμογή του παρόντος: Αξιολογούνται κατά προτεραιότητα οι εκπαιδευτικοί που κατά την 31η Μαΐου του 2014 συμπληρώνουν τον ελάχιστο χρόνο που απαιτείται για την προαγωγή από το βαθμό που κατέχουν στον επόμενο βαθμό σύμφωνα με τις διατάξεις της παραγράφου 7 του άρθρου 7 του ν. 4024/2011.</w:t>
      </w: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Άρθρο 26</w:t>
      </w:r>
    </w:p>
    <w:p w:rsidR="00657427" w:rsidRPr="00660031" w:rsidRDefault="00657427" w:rsidP="00660031">
      <w:pPr>
        <w:shd w:val="clear" w:color="auto" w:fill="FFFFFF"/>
        <w:spacing w:after="0" w:line="360" w:lineRule="auto"/>
        <w:ind w:firstLine="284"/>
        <w:jc w:val="center"/>
        <w:rPr>
          <w:rFonts w:eastAsia="Times New Roman" w:cstheme="minorHAnsi"/>
          <w:sz w:val="24"/>
          <w:szCs w:val="24"/>
          <w:lang w:eastAsia="el-GR"/>
        </w:rPr>
      </w:pPr>
      <w:r w:rsidRPr="00660031">
        <w:rPr>
          <w:rFonts w:eastAsia="Times New Roman" w:cstheme="minorHAnsi"/>
          <w:bCs/>
          <w:sz w:val="24"/>
          <w:szCs w:val="24"/>
          <w:lang w:eastAsia="el-GR"/>
        </w:rPr>
        <w:t>Έναρξη ισχύος</w:t>
      </w:r>
    </w:p>
    <w:p w:rsidR="0026577B" w:rsidRPr="00660031" w:rsidRDefault="0026577B" w:rsidP="00660031">
      <w:pPr>
        <w:shd w:val="clear" w:color="auto" w:fill="FFFFFF"/>
        <w:spacing w:after="0" w:line="360" w:lineRule="auto"/>
        <w:ind w:firstLine="284"/>
        <w:jc w:val="both"/>
        <w:rPr>
          <w:rFonts w:eastAsia="Times New Roman" w:cstheme="minorHAnsi"/>
          <w:sz w:val="24"/>
          <w:szCs w:val="24"/>
          <w:lang w:eastAsia="el-GR"/>
        </w:rPr>
      </w:pPr>
    </w:p>
    <w:p w:rsidR="00657427" w:rsidRPr="00660031" w:rsidRDefault="00657427" w:rsidP="00660031">
      <w:pPr>
        <w:shd w:val="clear" w:color="auto" w:fill="FFFFFF"/>
        <w:spacing w:after="0" w:line="360" w:lineRule="auto"/>
        <w:ind w:firstLine="284"/>
        <w:jc w:val="both"/>
        <w:rPr>
          <w:rFonts w:eastAsia="Times New Roman" w:cstheme="minorHAnsi"/>
          <w:sz w:val="24"/>
          <w:szCs w:val="24"/>
          <w:lang w:eastAsia="el-GR"/>
        </w:rPr>
      </w:pPr>
      <w:r w:rsidRPr="00660031">
        <w:rPr>
          <w:rFonts w:eastAsia="Times New Roman" w:cstheme="minorHAnsi"/>
          <w:sz w:val="24"/>
          <w:szCs w:val="24"/>
          <w:lang w:eastAsia="el-GR"/>
        </w:rPr>
        <w:t>Η ισχύς του παρόντος αρχίζει από τη δημοσίευση του στην Εφημερίδα της Κυβερνήσεως.</w:t>
      </w:r>
      <w:r w:rsidR="0026577B" w:rsidRPr="00660031">
        <w:rPr>
          <w:rFonts w:eastAsia="Times New Roman" w:cstheme="minorHAnsi"/>
          <w:sz w:val="24"/>
          <w:szCs w:val="24"/>
          <w:lang w:eastAsia="el-GR"/>
        </w:rPr>
        <w:t>»</w:t>
      </w:r>
    </w:p>
    <w:p w:rsidR="000D4441" w:rsidRPr="00660031" w:rsidRDefault="000D4441" w:rsidP="00660031">
      <w:pPr>
        <w:shd w:val="clear" w:color="auto" w:fill="FFFFFF"/>
        <w:spacing w:after="0" w:line="360" w:lineRule="auto"/>
        <w:ind w:firstLine="284"/>
        <w:jc w:val="both"/>
        <w:rPr>
          <w:rFonts w:eastAsia="Times New Roman" w:cstheme="minorHAnsi"/>
          <w:sz w:val="24"/>
          <w:szCs w:val="24"/>
          <w:lang w:eastAsia="el-GR"/>
        </w:rPr>
      </w:pPr>
    </w:p>
    <w:p w:rsidR="00A14876" w:rsidRPr="00660031" w:rsidRDefault="00A14876" w:rsidP="00660031">
      <w:pPr>
        <w:pStyle w:val="western"/>
        <w:shd w:val="clear" w:color="auto" w:fill="FFFFFF"/>
        <w:spacing w:before="0" w:after="0" w:line="360" w:lineRule="auto"/>
        <w:ind w:firstLine="284"/>
        <w:jc w:val="both"/>
        <w:rPr>
          <w:rFonts w:asciiTheme="minorHAnsi" w:hAnsiTheme="minorHAnsi" w:cstheme="minorHAnsi"/>
          <w:u w:val="single"/>
        </w:rPr>
      </w:pPr>
      <w:r w:rsidRPr="00660031">
        <w:rPr>
          <w:rFonts w:asciiTheme="minorHAnsi" w:hAnsiTheme="minorHAnsi" w:cstheme="minorHAnsi"/>
          <w:u w:val="single"/>
        </w:rPr>
        <w:t>Καταργείται η περίπτ. α΄ της παρ. 24 του άρθρου 6 του ν. 3027/2002 (Α΄ 152), η οποία έχει ως εξής:</w:t>
      </w:r>
    </w:p>
    <w:p w:rsidR="00A14876" w:rsidRPr="00660031" w:rsidRDefault="00A14876" w:rsidP="00660031">
      <w:pPr>
        <w:pStyle w:val="western"/>
        <w:shd w:val="clear" w:color="auto" w:fill="FFFFFF"/>
        <w:spacing w:before="0" w:after="0" w:line="360" w:lineRule="auto"/>
        <w:ind w:firstLine="284"/>
        <w:jc w:val="both"/>
        <w:rPr>
          <w:rFonts w:asciiTheme="minorHAnsi" w:hAnsiTheme="minorHAnsi" w:cstheme="minorHAnsi"/>
          <w:b/>
        </w:rPr>
      </w:pPr>
      <w:r w:rsidRPr="00660031">
        <w:rPr>
          <w:rFonts w:asciiTheme="minorHAnsi" w:hAnsiTheme="minorHAnsi" w:cstheme="minorHAnsi"/>
        </w:rPr>
        <w:lastRenderedPageBreak/>
        <w:t>«α) Το Διοικητικό Συμβούλιο της Σιβιτανιδείου Δημοσίας Σχολής Τεχνών και Επαγγελμάτων αποτελείται από: αα) τον Αρχιεπίσκοπο Αθηνών και Πάσης Ελλάδος, ως Πρόεδρο, ββ) τον πρόεδρο του Νομικού Συμβουλίου του Κράτους, ως Αντιπρόεδρο, γγ) τον αντιπρόεδρο του Νομικού Συμβουλίου του Κράτους, ως μέλος και δδ) τέσσερα μέλη, που είναι μέλη Δ.Ε.Π. Πανεπιστημίων ή Ε.Π. Τ.Ε.Ι. ή στελέχη της δημόσιας δευτεροβάθμιας εκπαίδευσης ή στελέχη της δημόσιας διοίκησης, συμπεριλαμβανομένων των νομικών προσώπων δημοσίου δικαίου και των Ο.Τ.Α. όλων των βαθμίδων, ή μέλη επιστημονικών συλλόγων ή επιμελητηρίων. Το Διοικητικό Συμβούλιο συγκροτείται με απόφαση του Υπουργού Εθνικής Παιδείας και ΘρησκευμάτωΝ. Τα μέλη των υποπεριπτώσεων αα΄, ββ΄ και γγ΄ μετέχουν στο Διοικητικό Συμβούλιο όσο χρόνο διατηρούν την ανωτέρω ιδιότητά τους. Τα μέλη της υποπερίπτωσης δδ΄ ορίζονται με τριετή θητεία. Το Διοικητικό Συμβούλιο ευρίσκεται σε απαρτία όταν παρίστανται τουλάχιστον τέσσερα μέλη, μεταξύ των οποίων ο Πρόεδρος ή ο Αντιπρόεδρος.»</w:t>
      </w:r>
    </w:p>
    <w:p w:rsidR="00A14876" w:rsidRPr="00660031" w:rsidRDefault="00A14876" w:rsidP="00660031">
      <w:pPr>
        <w:pStyle w:val="western"/>
        <w:shd w:val="clear" w:color="auto" w:fill="FFFFFF"/>
        <w:spacing w:before="0" w:after="0" w:line="360" w:lineRule="auto"/>
        <w:ind w:firstLine="284"/>
        <w:jc w:val="both"/>
        <w:rPr>
          <w:rFonts w:asciiTheme="minorHAnsi" w:hAnsiTheme="minorHAnsi" w:cstheme="minorHAnsi"/>
          <w:u w:val="single"/>
        </w:rPr>
      </w:pPr>
    </w:p>
    <w:p w:rsidR="00A14876" w:rsidRPr="00660031" w:rsidRDefault="00A14876" w:rsidP="00660031">
      <w:pPr>
        <w:pStyle w:val="western"/>
        <w:shd w:val="clear" w:color="auto" w:fill="FFFFFF"/>
        <w:spacing w:before="0" w:after="0" w:line="360" w:lineRule="auto"/>
        <w:ind w:firstLine="284"/>
        <w:jc w:val="both"/>
        <w:rPr>
          <w:rFonts w:asciiTheme="minorHAnsi" w:hAnsiTheme="minorHAnsi" w:cstheme="minorHAnsi"/>
          <w:u w:val="single"/>
        </w:rPr>
      </w:pPr>
      <w:r w:rsidRPr="00660031">
        <w:rPr>
          <w:rFonts w:asciiTheme="minorHAnsi" w:hAnsiTheme="minorHAnsi" w:cstheme="minorHAnsi"/>
          <w:u w:val="single"/>
        </w:rPr>
        <w:t>Καταργούνται το πρώτο και δεύτερο εδάφιο της περίπτ. 16 της υποπαρ. Θ.16 της παρ. Θ’ του άρθρου πρώτου του ν. 4093/2012 (Α΄ 222), τα οποία έχουν ως εξής:</w:t>
      </w:r>
    </w:p>
    <w:p w:rsidR="00A14876" w:rsidRPr="00660031" w:rsidRDefault="00A14876" w:rsidP="00660031">
      <w:pPr>
        <w:pStyle w:val="western"/>
        <w:shd w:val="clear" w:color="auto" w:fill="FFFFFF"/>
        <w:spacing w:before="0" w:after="0" w:line="360" w:lineRule="auto"/>
        <w:ind w:firstLine="284"/>
        <w:jc w:val="both"/>
        <w:rPr>
          <w:rFonts w:asciiTheme="minorHAnsi" w:hAnsiTheme="minorHAnsi" w:cstheme="minorHAnsi"/>
        </w:rPr>
      </w:pPr>
      <w:r w:rsidRPr="00660031">
        <w:rPr>
          <w:rFonts w:asciiTheme="minorHAnsi" w:hAnsiTheme="minorHAnsi" w:cstheme="minorHAnsi"/>
        </w:rPr>
        <w:t>«Κατά την υποβολή της αίτησης για τη χορήγηση ή τροποποίηση ή επικαιροποίηση της άδειας Κολλεγίου, Ιδιωτικού Ινστιτούτου Επαγγελματικής Κατάρτισης (Ι.Ι.Ε.Κ.), Κέντρου Διά Βίου Μάθησης Επιπέδου Ένα και Κέντρου Δια Βίου Μάθησης Επιπέδου Δύο υποβάλλονται και τα προγράμματα σπουδών προς έγκριση. Η διαδικασία υποβολής και έγκρισης των προγραμμάτων σπουδών καθορίζεται με απόφαση του Υπουργού Παιδείας, Έρευνας και Θρησκευμάτων.»</w:t>
      </w:r>
    </w:p>
    <w:p w:rsidR="00A14876" w:rsidRPr="00660031" w:rsidRDefault="00A14876" w:rsidP="00660031">
      <w:pPr>
        <w:pStyle w:val="western"/>
        <w:shd w:val="clear" w:color="auto" w:fill="FFFFFF"/>
        <w:spacing w:before="0" w:after="0" w:line="360" w:lineRule="auto"/>
        <w:ind w:firstLine="284"/>
        <w:jc w:val="both"/>
        <w:rPr>
          <w:rFonts w:asciiTheme="minorHAnsi" w:hAnsiTheme="minorHAnsi" w:cstheme="minorHAnsi"/>
          <w:u w:val="single"/>
        </w:rPr>
      </w:pPr>
    </w:p>
    <w:p w:rsidR="00A14876" w:rsidRPr="00660031" w:rsidRDefault="00A14876" w:rsidP="00660031">
      <w:pPr>
        <w:pStyle w:val="western"/>
        <w:shd w:val="clear" w:color="auto" w:fill="FFFFFF"/>
        <w:spacing w:before="0" w:after="0" w:line="360" w:lineRule="auto"/>
        <w:ind w:firstLine="284"/>
        <w:jc w:val="both"/>
        <w:rPr>
          <w:rFonts w:asciiTheme="minorHAnsi" w:hAnsiTheme="minorHAnsi" w:cstheme="minorHAnsi"/>
          <w:u w:val="single"/>
        </w:rPr>
      </w:pPr>
      <w:r w:rsidRPr="00660031">
        <w:rPr>
          <w:rFonts w:asciiTheme="minorHAnsi" w:hAnsiTheme="minorHAnsi" w:cstheme="minorHAnsi"/>
          <w:u w:val="single"/>
        </w:rPr>
        <w:t>Καταργείται το έβδομο εδάφιο της παρ. 5 του άρθρου 25 του ν. 4186/2013, όπως έχει αντικατασταθεί με την παρ. 4 του άρθρου 12 του ν. 4283/2014 (Α΄189), το οποίο έχει ως εξής:</w:t>
      </w:r>
    </w:p>
    <w:p w:rsidR="00A14876" w:rsidRPr="00660031" w:rsidRDefault="00A14876" w:rsidP="00660031">
      <w:pPr>
        <w:spacing w:after="0" w:line="360" w:lineRule="auto"/>
        <w:ind w:firstLine="284"/>
        <w:jc w:val="both"/>
        <w:rPr>
          <w:rFonts w:cstheme="minorHAnsi"/>
          <w:sz w:val="24"/>
          <w:szCs w:val="24"/>
        </w:rPr>
      </w:pPr>
      <w:r w:rsidRPr="00660031">
        <w:rPr>
          <w:rFonts w:cstheme="minorHAnsi"/>
          <w:sz w:val="24"/>
          <w:szCs w:val="24"/>
        </w:rPr>
        <w:t xml:space="preserve">«Με όμοια απόφαση καθορίζεται το σύστημα πιστοποίησης της συνεχιζόμενης επαγγελματικής κατάρτισης των αποφοίτων των Κέντρων Δια Βίου Μάθησης (Κ.Δ.Β.Μ.), οι οποίοι παρακολουθούν πρόγραμμα Συνεχιζόμενης Επαγγελματικής Κατάρτισης συμβατό με το εκάστοτε ισχύον επαγγελματικό περίγραμμα, κατ’ αναλογία και με βάση τα θέματα του εδαφίου ε΄ της παρούσας παραγράφου, καθώς </w:t>
      </w:r>
      <w:r w:rsidRPr="00660031">
        <w:rPr>
          <w:rFonts w:cstheme="minorHAnsi"/>
          <w:sz w:val="24"/>
          <w:szCs w:val="24"/>
        </w:rPr>
        <w:lastRenderedPageBreak/>
        <w:t>και ο καθορισμός των θεμάτων των εξετάσεων πιστοποίησης Συνεχιζόμενης Επαγγελματικής Κατάρτισης, ανατίθεται δε στην Κ.Ε.Ε.Π.Ε.Κ. η διενέργεια των εξετάσεων πιστοποίησης του παρόντος εδαφίου, συνιστώνται όργανα και επιτροπές πρόσκαιρου χαρακτήρα, που συγκροτούνται με απόφαση του Δ.Σ. του Ε.Ο.Π.Π.Ε.Π. μετά από εισήγηση της Κ.Ε.Ε.Π.Ε.Κ., καθορίζεται ο τρόπος λειτουργίας τους, το ύψος, ο τρόπος και η διαδικασία αποζημίωσής τους, καθώς και κάθε άλλο σχετικό με τα ανωτέρω ειδικότερο, τεχνικό ή λεπτομερειακού χαρακτήρα θέμα που αφορά στις εξετάσεις πιστοποίησης της συνεχιζόμενης επαγγελματικής κατάρτισης των αποφοίτων Κ.Δ.Β.Μ.»</w:t>
      </w:r>
    </w:p>
    <w:p w:rsidR="00805B5D" w:rsidRPr="00660031" w:rsidRDefault="00805B5D" w:rsidP="00660031">
      <w:pPr>
        <w:spacing w:after="0" w:line="360" w:lineRule="auto"/>
        <w:ind w:firstLine="284"/>
        <w:jc w:val="both"/>
        <w:rPr>
          <w:rFonts w:cstheme="minorHAnsi"/>
          <w:sz w:val="24"/>
          <w:szCs w:val="24"/>
        </w:rPr>
      </w:pPr>
    </w:p>
    <w:p w:rsidR="00805B5D" w:rsidRPr="00660031" w:rsidRDefault="00805B5D" w:rsidP="00660031">
      <w:pPr>
        <w:spacing w:after="0" w:line="360" w:lineRule="auto"/>
        <w:ind w:firstLine="284"/>
        <w:jc w:val="both"/>
        <w:rPr>
          <w:rFonts w:cstheme="minorHAnsi"/>
          <w:sz w:val="24"/>
          <w:szCs w:val="24"/>
        </w:rPr>
      </w:pPr>
    </w:p>
    <w:p w:rsidR="006331C2" w:rsidRPr="00660031" w:rsidRDefault="006331C2" w:rsidP="00660031">
      <w:pPr>
        <w:spacing w:after="0" w:line="360" w:lineRule="auto"/>
        <w:ind w:firstLine="284"/>
        <w:rPr>
          <w:rFonts w:cstheme="minorHAnsi"/>
          <w:sz w:val="24"/>
          <w:szCs w:val="24"/>
        </w:rPr>
      </w:pPr>
    </w:p>
    <w:sectPr w:rsidR="006331C2" w:rsidRPr="00660031" w:rsidSect="00EF4C48">
      <w:pgSz w:w="11906" w:h="16838"/>
      <w:pgMar w:top="1440" w:right="1800" w:bottom="144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832FAB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B474563"/>
    <w:multiLevelType w:val="hybridMultilevel"/>
    <w:tmpl w:val="921CAFAC"/>
    <w:lvl w:ilvl="0" w:tplc="02E4281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474000"/>
    <w:multiLevelType w:val="multilevel"/>
    <w:tmpl w:val="DEE6D1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D6296C"/>
    <w:multiLevelType w:val="multilevel"/>
    <w:tmpl w:val="C0609E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A825D1"/>
    <w:multiLevelType w:val="multilevel"/>
    <w:tmpl w:val="1F008B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8A6E99"/>
    <w:multiLevelType w:val="multilevel"/>
    <w:tmpl w:val="6A4C41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A414A9"/>
    <w:multiLevelType w:val="multilevel"/>
    <w:tmpl w:val="72C46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277BC9"/>
    <w:multiLevelType w:val="multilevel"/>
    <w:tmpl w:val="2918F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B6457D"/>
    <w:multiLevelType w:val="multilevel"/>
    <w:tmpl w:val="23C0D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7A0908"/>
    <w:multiLevelType w:val="multilevel"/>
    <w:tmpl w:val="44664A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6"/>
  </w:num>
  <w:num w:numId="4">
    <w:abstractNumId w:val="5"/>
  </w:num>
  <w:num w:numId="5">
    <w:abstractNumId w:val="8"/>
  </w:num>
  <w:num w:numId="6">
    <w:abstractNumId w:val="3"/>
  </w:num>
  <w:num w:numId="7">
    <w:abstractNumId w:val="9"/>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52B"/>
    <w:rsid w:val="00007531"/>
    <w:rsid w:val="0000787F"/>
    <w:rsid w:val="0002635C"/>
    <w:rsid w:val="00036F4C"/>
    <w:rsid w:val="00040ED7"/>
    <w:rsid w:val="00047193"/>
    <w:rsid w:val="00081D11"/>
    <w:rsid w:val="00083C71"/>
    <w:rsid w:val="000A00C5"/>
    <w:rsid w:val="000A2390"/>
    <w:rsid w:val="000B4ECC"/>
    <w:rsid w:val="000B5014"/>
    <w:rsid w:val="000C3CF5"/>
    <w:rsid w:val="000D4441"/>
    <w:rsid w:val="001522B8"/>
    <w:rsid w:val="001728AC"/>
    <w:rsid w:val="00194B12"/>
    <w:rsid w:val="001D32D8"/>
    <w:rsid w:val="001D521C"/>
    <w:rsid w:val="001D6E2B"/>
    <w:rsid w:val="001E3E22"/>
    <w:rsid w:val="001F6E34"/>
    <w:rsid w:val="00227AEC"/>
    <w:rsid w:val="00241B04"/>
    <w:rsid w:val="00243DC8"/>
    <w:rsid w:val="0026577B"/>
    <w:rsid w:val="002A2608"/>
    <w:rsid w:val="002A5B7C"/>
    <w:rsid w:val="002C1C51"/>
    <w:rsid w:val="002D354B"/>
    <w:rsid w:val="002E173A"/>
    <w:rsid w:val="002F2153"/>
    <w:rsid w:val="002F65C4"/>
    <w:rsid w:val="003241BA"/>
    <w:rsid w:val="003250BE"/>
    <w:rsid w:val="00330F97"/>
    <w:rsid w:val="00340B95"/>
    <w:rsid w:val="00341ABA"/>
    <w:rsid w:val="00351805"/>
    <w:rsid w:val="00363A8B"/>
    <w:rsid w:val="003C2DA5"/>
    <w:rsid w:val="003C3341"/>
    <w:rsid w:val="003C3A12"/>
    <w:rsid w:val="003D5C8F"/>
    <w:rsid w:val="00435238"/>
    <w:rsid w:val="00452016"/>
    <w:rsid w:val="00457CAB"/>
    <w:rsid w:val="00464039"/>
    <w:rsid w:val="00476AAB"/>
    <w:rsid w:val="00477484"/>
    <w:rsid w:val="004902DF"/>
    <w:rsid w:val="004B221E"/>
    <w:rsid w:val="004D394C"/>
    <w:rsid w:val="004D4999"/>
    <w:rsid w:val="004D7D8D"/>
    <w:rsid w:val="004E4BBA"/>
    <w:rsid w:val="004F75A6"/>
    <w:rsid w:val="0050606C"/>
    <w:rsid w:val="00512F96"/>
    <w:rsid w:val="00522DA1"/>
    <w:rsid w:val="00526C77"/>
    <w:rsid w:val="00540DC5"/>
    <w:rsid w:val="00565569"/>
    <w:rsid w:val="005A46F5"/>
    <w:rsid w:val="005C3F75"/>
    <w:rsid w:val="005C7814"/>
    <w:rsid w:val="005D10C3"/>
    <w:rsid w:val="005D5910"/>
    <w:rsid w:val="0060291D"/>
    <w:rsid w:val="0062674B"/>
    <w:rsid w:val="006331C2"/>
    <w:rsid w:val="006378E5"/>
    <w:rsid w:val="00637C1B"/>
    <w:rsid w:val="00646052"/>
    <w:rsid w:val="00657427"/>
    <w:rsid w:val="00660031"/>
    <w:rsid w:val="00664999"/>
    <w:rsid w:val="0066550D"/>
    <w:rsid w:val="00686024"/>
    <w:rsid w:val="006B0130"/>
    <w:rsid w:val="006B248F"/>
    <w:rsid w:val="006B44CA"/>
    <w:rsid w:val="006C46AC"/>
    <w:rsid w:val="006C4F63"/>
    <w:rsid w:val="006C6E21"/>
    <w:rsid w:val="006F11BF"/>
    <w:rsid w:val="006F586C"/>
    <w:rsid w:val="00702C92"/>
    <w:rsid w:val="007257A4"/>
    <w:rsid w:val="007434B4"/>
    <w:rsid w:val="00757A2F"/>
    <w:rsid w:val="00763917"/>
    <w:rsid w:val="00763A40"/>
    <w:rsid w:val="00771597"/>
    <w:rsid w:val="007836A6"/>
    <w:rsid w:val="007A0A81"/>
    <w:rsid w:val="007C6E47"/>
    <w:rsid w:val="007E2EDB"/>
    <w:rsid w:val="007E6B00"/>
    <w:rsid w:val="007F177C"/>
    <w:rsid w:val="00805B5D"/>
    <w:rsid w:val="00841238"/>
    <w:rsid w:val="00841582"/>
    <w:rsid w:val="00847BD7"/>
    <w:rsid w:val="00885486"/>
    <w:rsid w:val="008906F4"/>
    <w:rsid w:val="008A6107"/>
    <w:rsid w:val="008B27AE"/>
    <w:rsid w:val="008D22B7"/>
    <w:rsid w:val="008D7F69"/>
    <w:rsid w:val="008F1960"/>
    <w:rsid w:val="008F7FFD"/>
    <w:rsid w:val="00924D41"/>
    <w:rsid w:val="00927D57"/>
    <w:rsid w:val="009364CD"/>
    <w:rsid w:val="00953EE1"/>
    <w:rsid w:val="00956108"/>
    <w:rsid w:val="00986391"/>
    <w:rsid w:val="009C352B"/>
    <w:rsid w:val="009C61C2"/>
    <w:rsid w:val="009E4BE9"/>
    <w:rsid w:val="009E64CF"/>
    <w:rsid w:val="00A14876"/>
    <w:rsid w:val="00A25BBC"/>
    <w:rsid w:val="00A3008F"/>
    <w:rsid w:val="00A3114F"/>
    <w:rsid w:val="00A4060F"/>
    <w:rsid w:val="00A45A8C"/>
    <w:rsid w:val="00A67A08"/>
    <w:rsid w:val="00AA55E6"/>
    <w:rsid w:val="00AB1AEE"/>
    <w:rsid w:val="00AB3816"/>
    <w:rsid w:val="00AC52E3"/>
    <w:rsid w:val="00AC67D0"/>
    <w:rsid w:val="00AD064E"/>
    <w:rsid w:val="00AE451D"/>
    <w:rsid w:val="00B00B37"/>
    <w:rsid w:val="00B00BE0"/>
    <w:rsid w:val="00B20A7B"/>
    <w:rsid w:val="00B402F2"/>
    <w:rsid w:val="00B40C94"/>
    <w:rsid w:val="00B77C03"/>
    <w:rsid w:val="00B8292B"/>
    <w:rsid w:val="00BA67DD"/>
    <w:rsid w:val="00BA7CA6"/>
    <w:rsid w:val="00BB205A"/>
    <w:rsid w:val="00BB44B9"/>
    <w:rsid w:val="00BB69C4"/>
    <w:rsid w:val="00BD7114"/>
    <w:rsid w:val="00BE479A"/>
    <w:rsid w:val="00BF39A9"/>
    <w:rsid w:val="00BF44DB"/>
    <w:rsid w:val="00C14417"/>
    <w:rsid w:val="00C41407"/>
    <w:rsid w:val="00C61597"/>
    <w:rsid w:val="00C8699E"/>
    <w:rsid w:val="00C955CD"/>
    <w:rsid w:val="00CC5A41"/>
    <w:rsid w:val="00CD7061"/>
    <w:rsid w:val="00CE2CA9"/>
    <w:rsid w:val="00CE693B"/>
    <w:rsid w:val="00D26603"/>
    <w:rsid w:val="00D46B06"/>
    <w:rsid w:val="00D61A0C"/>
    <w:rsid w:val="00D90B16"/>
    <w:rsid w:val="00D92C17"/>
    <w:rsid w:val="00DA44CB"/>
    <w:rsid w:val="00DB1772"/>
    <w:rsid w:val="00DB2F60"/>
    <w:rsid w:val="00DC3A8E"/>
    <w:rsid w:val="00DC4DE5"/>
    <w:rsid w:val="00DE2F0F"/>
    <w:rsid w:val="00DF4937"/>
    <w:rsid w:val="00E10AFC"/>
    <w:rsid w:val="00E13353"/>
    <w:rsid w:val="00E1364B"/>
    <w:rsid w:val="00E26B4E"/>
    <w:rsid w:val="00E3451D"/>
    <w:rsid w:val="00E34791"/>
    <w:rsid w:val="00E45BA8"/>
    <w:rsid w:val="00E5255B"/>
    <w:rsid w:val="00E54886"/>
    <w:rsid w:val="00E82D14"/>
    <w:rsid w:val="00EC51EF"/>
    <w:rsid w:val="00ED167C"/>
    <w:rsid w:val="00EE4500"/>
    <w:rsid w:val="00EF4C48"/>
    <w:rsid w:val="00EF5134"/>
    <w:rsid w:val="00F33D9D"/>
    <w:rsid w:val="00F46F4E"/>
    <w:rsid w:val="00F56ABE"/>
    <w:rsid w:val="00F65469"/>
    <w:rsid w:val="00F754DC"/>
    <w:rsid w:val="00F97A8F"/>
    <w:rsid w:val="00FC33C8"/>
    <w:rsid w:val="00FD3BB8"/>
    <w:rsid w:val="00FD5A98"/>
    <w:rsid w:val="00FF266A"/>
    <w:rsid w:val="00FF68FE"/>
    <w:rsid w:val="00FF7B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3CCDD-595D-481E-A208-F6696066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C352B"/>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9C352B"/>
    <w:pPr>
      <w:spacing w:after="0" w:line="240" w:lineRule="auto"/>
    </w:pPr>
    <w:rPr>
      <w:rFonts w:ascii="Arial" w:eastAsia="Arial" w:hAnsi="Arial" w:cs="Arial"/>
      <w:color w:val="000000"/>
      <w:lang w:eastAsia="el-GR"/>
    </w:rPr>
  </w:style>
  <w:style w:type="paragraph" w:styleId="Web">
    <w:name w:val="Normal (Web)"/>
    <w:basedOn w:val="a0"/>
    <w:rsid w:val="009C352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estern">
    <w:name w:val="western"/>
    <w:basedOn w:val="a0"/>
    <w:rsid w:val="00763917"/>
    <w:pPr>
      <w:suppressAutoHyphens/>
      <w:spacing w:before="280" w:after="280" w:line="240" w:lineRule="auto"/>
    </w:pPr>
    <w:rPr>
      <w:rFonts w:ascii="Times New Roman" w:eastAsia="Calibri" w:hAnsi="Times New Roman" w:cs="Times New Roman"/>
      <w:sz w:val="24"/>
      <w:szCs w:val="24"/>
      <w:lang w:eastAsia="ar-SA"/>
    </w:rPr>
  </w:style>
  <w:style w:type="paragraph" w:customStyle="1" w:styleId="ListParagraph1">
    <w:name w:val="List Paragraph1"/>
    <w:basedOn w:val="a0"/>
    <w:rsid w:val="00E82D14"/>
    <w:pPr>
      <w:suppressAutoHyphens/>
      <w:ind w:left="720"/>
    </w:pPr>
    <w:rPr>
      <w:rFonts w:ascii="Calibri" w:eastAsia="Calibri" w:hAnsi="Calibri" w:cs="Times New Roman"/>
      <w:lang w:eastAsia="ar-SA"/>
    </w:rPr>
  </w:style>
  <w:style w:type="paragraph" w:styleId="a5">
    <w:name w:val="List Paragraph"/>
    <w:basedOn w:val="a0"/>
    <w:link w:val="Char"/>
    <w:uiPriority w:val="34"/>
    <w:qFormat/>
    <w:rsid w:val="00452016"/>
    <w:pPr>
      <w:ind w:left="720"/>
      <w:contextualSpacing/>
    </w:pPr>
    <w:rPr>
      <w:rFonts w:ascii="Calibri" w:eastAsia="Times New Roman" w:hAnsi="Calibri" w:cs="Times New Roman"/>
    </w:rPr>
  </w:style>
  <w:style w:type="character" w:customStyle="1" w:styleId="Char">
    <w:name w:val="Παράγραφος λίστας Char"/>
    <w:link w:val="a5"/>
    <w:uiPriority w:val="34"/>
    <w:locked/>
    <w:rsid w:val="00452016"/>
    <w:rPr>
      <w:rFonts w:ascii="Calibri" w:eastAsia="Times New Roman" w:hAnsi="Calibri" w:cs="Times New Roman"/>
    </w:rPr>
  </w:style>
  <w:style w:type="paragraph" w:styleId="a">
    <w:name w:val="List Bullet"/>
    <w:basedOn w:val="a0"/>
    <w:uiPriority w:val="99"/>
    <w:unhideWhenUsed/>
    <w:rsid w:val="00B8292B"/>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5357">
      <w:bodyDiv w:val="1"/>
      <w:marLeft w:val="0"/>
      <w:marRight w:val="0"/>
      <w:marTop w:val="0"/>
      <w:marBottom w:val="0"/>
      <w:divBdr>
        <w:top w:val="none" w:sz="0" w:space="0" w:color="auto"/>
        <w:left w:val="none" w:sz="0" w:space="0" w:color="auto"/>
        <w:bottom w:val="none" w:sz="0" w:space="0" w:color="auto"/>
        <w:right w:val="none" w:sz="0" w:space="0" w:color="auto"/>
      </w:divBdr>
    </w:div>
    <w:div w:id="58604199">
      <w:bodyDiv w:val="1"/>
      <w:marLeft w:val="0"/>
      <w:marRight w:val="0"/>
      <w:marTop w:val="0"/>
      <w:marBottom w:val="0"/>
      <w:divBdr>
        <w:top w:val="none" w:sz="0" w:space="0" w:color="auto"/>
        <w:left w:val="none" w:sz="0" w:space="0" w:color="auto"/>
        <w:bottom w:val="none" w:sz="0" w:space="0" w:color="auto"/>
        <w:right w:val="none" w:sz="0" w:space="0" w:color="auto"/>
      </w:divBdr>
    </w:div>
    <w:div w:id="129638305">
      <w:bodyDiv w:val="1"/>
      <w:marLeft w:val="0"/>
      <w:marRight w:val="0"/>
      <w:marTop w:val="0"/>
      <w:marBottom w:val="0"/>
      <w:divBdr>
        <w:top w:val="none" w:sz="0" w:space="0" w:color="auto"/>
        <w:left w:val="none" w:sz="0" w:space="0" w:color="auto"/>
        <w:bottom w:val="none" w:sz="0" w:space="0" w:color="auto"/>
        <w:right w:val="none" w:sz="0" w:space="0" w:color="auto"/>
      </w:divBdr>
    </w:div>
    <w:div w:id="143475399">
      <w:bodyDiv w:val="1"/>
      <w:marLeft w:val="0"/>
      <w:marRight w:val="0"/>
      <w:marTop w:val="0"/>
      <w:marBottom w:val="0"/>
      <w:divBdr>
        <w:top w:val="none" w:sz="0" w:space="0" w:color="auto"/>
        <w:left w:val="none" w:sz="0" w:space="0" w:color="auto"/>
        <w:bottom w:val="none" w:sz="0" w:space="0" w:color="auto"/>
        <w:right w:val="none" w:sz="0" w:space="0" w:color="auto"/>
      </w:divBdr>
    </w:div>
    <w:div w:id="258802634">
      <w:bodyDiv w:val="1"/>
      <w:marLeft w:val="0"/>
      <w:marRight w:val="0"/>
      <w:marTop w:val="0"/>
      <w:marBottom w:val="0"/>
      <w:divBdr>
        <w:top w:val="none" w:sz="0" w:space="0" w:color="auto"/>
        <w:left w:val="none" w:sz="0" w:space="0" w:color="auto"/>
        <w:bottom w:val="none" w:sz="0" w:space="0" w:color="auto"/>
        <w:right w:val="none" w:sz="0" w:space="0" w:color="auto"/>
      </w:divBdr>
    </w:div>
    <w:div w:id="319038521">
      <w:bodyDiv w:val="1"/>
      <w:marLeft w:val="0"/>
      <w:marRight w:val="0"/>
      <w:marTop w:val="0"/>
      <w:marBottom w:val="0"/>
      <w:divBdr>
        <w:top w:val="none" w:sz="0" w:space="0" w:color="auto"/>
        <w:left w:val="none" w:sz="0" w:space="0" w:color="auto"/>
        <w:bottom w:val="none" w:sz="0" w:space="0" w:color="auto"/>
        <w:right w:val="none" w:sz="0" w:space="0" w:color="auto"/>
      </w:divBdr>
    </w:div>
    <w:div w:id="335571221">
      <w:bodyDiv w:val="1"/>
      <w:marLeft w:val="0"/>
      <w:marRight w:val="0"/>
      <w:marTop w:val="0"/>
      <w:marBottom w:val="0"/>
      <w:divBdr>
        <w:top w:val="none" w:sz="0" w:space="0" w:color="auto"/>
        <w:left w:val="none" w:sz="0" w:space="0" w:color="auto"/>
        <w:bottom w:val="none" w:sz="0" w:space="0" w:color="auto"/>
        <w:right w:val="none" w:sz="0" w:space="0" w:color="auto"/>
      </w:divBdr>
    </w:div>
    <w:div w:id="380524191">
      <w:bodyDiv w:val="1"/>
      <w:marLeft w:val="0"/>
      <w:marRight w:val="0"/>
      <w:marTop w:val="0"/>
      <w:marBottom w:val="0"/>
      <w:divBdr>
        <w:top w:val="none" w:sz="0" w:space="0" w:color="auto"/>
        <w:left w:val="none" w:sz="0" w:space="0" w:color="auto"/>
        <w:bottom w:val="none" w:sz="0" w:space="0" w:color="auto"/>
        <w:right w:val="none" w:sz="0" w:space="0" w:color="auto"/>
      </w:divBdr>
    </w:div>
    <w:div w:id="396317706">
      <w:bodyDiv w:val="1"/>
      <w:marLeft w:val="0"/>
      <w:marRight w:val="0"/>
      <w:marTop w:val="0"/>
      <w:marBottom w:val="0"/>
      <w:divBdr>
        <w:top w:val="none" w:sz="0" w:space="0" w:color="auto"/>
        <w:left w:val="none" w:sz="0" w:space="0" w:color="auto"/>
        <w:bottom w:val="none" w:sz="0" w:space="0" w:color="auto"/>
        <w:right w:val="none" w:sz="0" w:space="0" w:color="auto"/>
      </w:divBdr>
    </w:div>
    <w:div w:id="462239071">
      <w:bodyDiv w:val="1"/>
      <w:marLeft w:val="0"/>
      <w:marRight w:val="0"/>
      <w:marTop w:val="0"/>
      <w:marBottom w:val="0"/>
      <w:divBdr>
        <w:top w:val="none" w:sz="0" w:space="0" w:color="auto"/>
        <w:left w:val="none" w:sz="0" w:space="0" w:color="auto"/>
        <w:bottom w:val="none" w:sz="0" w:space="0" w:color="auto"/>
        <w:right w:val="none" w:sz="0" w:space="0" w:color="auto"/>
      </w:divBdr>
    </w:div>
    <w:div w:id="509879119">
      <w:bodyDiv w:val="1"/>
      <w:marLeft w:val="0"/>
      <w:marRight w:val="0"/>
      <w:marTop w:val="0"/>
      <w:marBottom w:val="0"/>
      <w:divBdr>
        <w:top w:val="none" w:sz="0" w:space="0" w:color="auto"/>
        <w:left w:val="none" w:sz="0" w:space="0" w:color="auto"/>
        <w:bottom w:val="none" w:sz="0" w:space="0" w:color="auto"/>
        <w:right w:val="none" w:sz="0" w:space="0" w:color="auto"/>
      </w:divBdr>
    </w:div>
    <w:div w:id="536819630">
      <w:bodyDiv w:val="1"/>
      <w:marLeft w:val="0"/>
      <w:marRight w:val="0"/>
      <w:marTop w:val="0"/>
      <w:marBottom w:val="0"/>
      <w:divBdr>
        <w:top w:val="none" w:sz="0" w:space="0" w:color="auto"/>
        <w:left w:val="none" w:sz="0" w:space="0" w:color="auto"/>
        <w:bottom w:val="none" w:sz="0" w:space="0" w:color="auto"/>
        <w:right w:val="none" w:sz="0" w:space="0" w:color="auto"/>
      </w:divBdr>
    </w:div>
    <w:div w:id="549420055">
      <w:bodyDiv w:val="1"/>
      <w:marLeft w:val="0"/>
      <w:marRight w:val="0"/>
      <w:marTop w:val="0"/>
      <w:marBottom w:val="0"/>
      <w:divBdr>
        <w:top w:val="none" w:sz="0" w:space="0" w:color="auto"/>
        <w:left w:val="none" w:sz="0" w:space="0" w:color="auto"/>
        <w:bottom w:val="none" w:sz="0" w:space="0" w:color="auto"/>
        <w:right w:val="none" w:sz="0" w:space="0" w:color="auto"/>
      </w:divBdr>
    </w:div>
    <w:div w:id="572588614">
      <w:bodyDiv w:val="1"/>
      <w:marLeft w:val="0"/>
      <w:marRight w:val="0"/>
      <w:marTop w:val="0"/>
      <w:marBottom w:val="0"/>
      <w:divBdr>
        <w:top w:val="none" w:sz="0" w:space="0" w:color="auto"/>
        <w:left w:val="none" w:sz="0" w:space="0" w:color="auto"/>
        <w:bottom w:val="none" w:sz="0" w:space="0" w:color="auto"/>
        <w:right w:val="none" w:sz="0" w:space="0" w:color="auto"/>
      </w:divBdr>
    </w:div>
    <w:div w:id="599023648">
      <w:bodyDiv w:val="1"/>
      <w:marLeft w:val="0"/>
      <w:marRight w:val="0"/>
      <w:marTop w:val="0"/>
      <w:marBottom w:val="0"/>
      <w:divBdr>
        <w:top w:val="none" w:sz="0" w:space="0" w:color="auto"/>
        <w:left w:val="none" w:sz="0" w:space="0" w:color="auto"/>
        <w:bottom w:val="none" w:sz="0" w:space="0" w:color="auto"/>
        <w:right w:val="none" w:sz="0" w:space="0" w:color="auto"/>
      </w:divBdr>
    </w:div>
    <w:div w:id="629747261">
      <w:bodyDiv w:val="1"/>
      <w:marLeft w:val="0"/>
      <w:marRight w:val="0"/>
      <w:marTop w:val="0"/>
      <w:marBottom w:val="0"/>
      <w:divBdr>
        <w:top w:val="none" w:sz="0" w:space="0" w:color="auto"/>
        <w:left w:val="none" w:sz="0" w:space="0" w:color="auto"/>
        <w:bottom w:val="none" w:sz="0" w:space="0" w:color="auto"/>
        <w:right w:val="none" w:sz="0" w:space="0" w:color="auto"/>
      </w:divBdr>
    </w:div>
    <w:div w:id="696588319">
      <w:bodyDiv w:val="1"/>
      <w:marLeft w:val="0"/>
      <w:marRight w:val="0"/>
      <w:marTop w:val="0"/>
      <w:marBottom w:val="0"/>
      <w:divBdr>
        <w:top w:val="none" w:sz="0" w:space="0" w:color="auto"/>
        <w:left w:val="none" w:sz="0" w:space="0" w:color="auto"/>
        <w:bottom w:val="none" w:sz="0" w:space="0" w:color="auto"/>
        <w:right w:val="none" w:sz="0" w:space="0" w:color="auto"/>
      </w:divBdr>
    </w:div>
    <w:div w:id="707026820">
      <w:bodyDiv w:val="1"/>
      <w:marLeft w:val="0"/>
      <w:marRight w:val="0"/>
      <w:marTop w:val="0"/>
      <w:marBottom w:val="0"/>
      <w:divBdr>
        <w:top w:val="none" w:sz="0" w:space="0" w:color="auto"/>
        <w:left w:val="none" w:sz="0" w:space="0" w:color="auto"/>
        <w:bottom w:val="none" w:sz="0" w:space="0" w:color="auto"/>
        <w:right w:val="none" w:sz="0" w:space="0" w:color="auto"/>
      </w:divBdr>
    </w:div>
    <w:div w:id="842474944">
      <w:bodyDiv w:val="1"/>
      <w:marLeft w:val="0"/>
      <w:marRight w:val="0"/>
      <w:marTop w:val="0"/>
      <w:marBottom w:val="0"/>
      <w:divBdr>
        <w:top w:val="none" w:sz="0" w:space="0" w:color="auto"/>
        <w:left w:val="none" w:sz="0" w:space="0" w:color="auto"/>
        <w:bottom w:val="none" w:sz="0" w:space="0" w:color="auto"/>
        <w:right w:val="none" w:sz="0" w:space="0" w:color="auto"/>
      </w:divBdr>
    </w:div>
    <w:div w:id="879977231">
      <w:bodyDiv w:val="1"/>
      <w:marLeft w:val="0"/>
      <w:marRight w:val="0"/>
      <w:marTop w:val="0"/>
      <w:marBottom w:val="0"/>
      <w:divBdr>
        <w:top w:val="none" w:sz="0" w:space="0" w:color="auto"/>
        <w:left w:val="none" w:sz="0" w:space="0" w:color="auto"/>
        <w:bottom w:val="none" w:sz="0" w:space="0" w:color="auto"/>
        <w:right w:val="none" w:sz="0" w:space="0" w:color="auto"/>
      </w:divBdr>
    </w:div>
    <w:div w:id="921910289">
      <w:bodyDiv w:val="1"/>
      <w:marLeft w:val="0"/>
      <w:marRight w:val="0"/>
      <w:marTop w:val="0"/>
      <w:marBottom w:val="0"/>
      <w:divBdr>
        <w:top w:val="none" w:sz="0" w:space="0" w:color="auto"/>
        <w:left w:val="none" w:sz="0" w:space="0" w:color="auto"/>
        <w:bottom w:val="none" w:sz="0" w:space="0" w:color="auto"/>
        <w:right w:val="none" w:sz="0" w:space="0" w:color="auto"/>
      </w:divBdr>
    </w:div>
    <w:div w:id="935939865">
      <w:bodyDiv w:val="1"/>
      <w:marLeft w:val="0"/>
      <w:marRight w:val="0"/>
      <w:marTop w:val="0"/>
      <w:marBottom w:val="0"/>
      <w:divBdr>
        <w:top w:val="none" w:sz="0" w:space="0" w:color="auto"/>
        <w:left w:val="none" w:sz="0" w:space="0" w:color="auto"/>
        <w:bottom w:val="none" w:sz="0" w:space="0" w:color="auto"/>
        <w:right w:val="none" w:sz="0" w:space="0" w:color="auto"/>
      </w:divBdr>
    </w:div>
    <w:div w:id="946350331">
      <w:bodyDiv w:val="1"/>
      <w:marLeft w:val="0"/>
      <w:marRight w:val="0"/>
      <w:marTop w:val="0"/>
      <w:marBottom w:val="0"/>
      <w:divBdr>
        <w:top w:val="none" w:sz="0" w:space="0" w:color="auto"/>
        <w:left w:val="none" w:sz="0" w:space="0" w:color="auto"/>
        <w:bottom w:val="none" w:sz="0" w:space="0" w:color="auto"/>
        <w:right w:val="none" w:sz="0" w:space="0" w:color="auto"/>
      </w:divBdr>
    </w:div>
    <w:div w:id="952713174">
      <w:bodyDiv w:val="1"/>
      <w:marLeft w:val="0"/>
      <w:marRight w:val="0"/>
      <w:marTop w:val="0"/>
      <w:marBottom w:val="0"/>
      <w:divBdr>
        <w:top w:val="none" w:sz="0" w:space="0" w:color="auto"/>
        <w:left w:val="none" w:sz="0" w:space="0" w:color="auto"/>
        <w:bottom w:val="none" w:sz="0" w:space="0" w:color="auto"/>
        <w:right w:val="none" w:sz="0" w:space="0" w:color="auto"/>
      </w:divBdr>
    </w:div>
    <w:div w:id="1069616487">
      <w:bodyDiv w:val="1"/>
      <w:marLeft w:val="0"/>
      <w:marRight w:val="0"/>
      <w:marTop w:val="0"/>
      <w:marBottom w:val="0"/>
      <w:divBdr>
        <w:top w:val="none" w:sz="0" w:space="0" w:color="auto"/>
        <w:left w:val="none" w:sz="0" w:space="0" w:color="auto"/>
        <w:bottom w:val="none" w:sz="0" w:space="0" w:color="auto"/>
        <w:right w:val="none" w:sz="0" w:space="0" w:color="auto"/>
      </w:divBdr>
    </w:div>
    <w:div w:id="1072195257">
      <w:bodyDiv w:val="1"/>
      <w:marLeft w:val="0"/>
      <w:marRight w:val="0"/>
      <w:marTop w:val="0"/>
      <w:marBottom w:val="0"/>
      <w:divBdr>
        <w:top w:val="none" w:sz="0" w:space="0" w:color="auto"/>
        <w:left w:val="none" w:sz="0" w:space="0" w:color="auto"/>
        <w:bottom w:val="none" w:sz="0" w:space="0" w:color="auto"/>
        <w:right w:val="none" w:sz="0" w:space="0" w:color="auto"/>
      </w:divBdr>
    </w:div>
    <w:div w:id="1090394387">
      <w:bodyDiv w:val="1"/>
      <w:marLeft w:val="0"/>
      <w:marRight w:val="0"/>
      <w:marTop w:val="0"/>
      <w:marBottom w:val="0"/>
      <w:divBdr>
        <w:top w:val="none" w:sz="0" w:space="0" w:color="auto"/>
        <w:left w:val="none" w:sz="0" w:space="0" w:color="auto"/>
        <w:bottom w:val="none" w:sz="0" w:space="0" w:color="auto"/>
        <w:right w:val="none" w:sz="0" w:space="0" w:color="auto"/>
      </w:divBdr>
    </w:div>
    <w:div w:id="1124811233">
      <w:bodyDiv w:val="1"/>
      <w:marLeft w:val="0"/>
      <w:marRight w:val="0"/>
      <w:marTop w:val="0"/>
      <w:marBottom w:val="0"/>
      <w:divBdr>
        <w:top w:val="none" w:sz="0" w:space="0" w:color="auto"/>
        <w:left w:val="none" w:sz="0" w:space="0" w:color="auto"/>
        <w:bottom w:val="none" w:sz="0" w:space="0" w:color="auto"/>
        <w:right w:val="none" w:sz="0" w:space="0" w:color="auto"/>
      </w:divBdr>
    </w:div>
    <w:div w:id="1144811518">
      <w:bodyDiv w:val="1"/>
      <w:marLeft w:val="0"/>
      <w:marRight w:val="0"/>
      <w:marTop w:val="0"/>
      <w:marBottom w:val="0"/>
      <w:divBdr>
        <w:top w:val="none" w:sz="0" w:space="0" w:color="auto"/>
        <w:left w:val="none" w:sz="0" w:space="0" w:color="auto"/>
        <w:bottom w:val="none" w:sz="0" w:space="0" w:color="auto"/>
        <w:right w:val="none" w:sz="0" w:space="0" w:color="auto"/>
      </w:divBdr>
    </w:div>
    <w:div w:id="1166629678">
      <w:bodyDiv w:val="1"/>
      <w:marLeft w:val="0"/>
      <w:marRight w:val="0"/>
      <w:marTop w:val="0"/>
      <w:marBottom w:val="0"/>
      <w:divBdr>
        <w:top w:val="none" w:sz="0" w:space="0" w:color="auto"/>
        <w:left w:val="none" w:sz="0" w:space="0" w:color="auto"/>
        <w:bottom w:val="none" w:sz="0" w:space="0" w:color="auto"/>
        <w:right w:val="none" w:sz="0" w:space="0" w:color="auto"/>
      </w:divBdr>
    </w:div>
    <w:div w:id="1175657348">
      <w:bodyDiv w:val="1"/>
      <w:marLeft w:val="0"/>
      <w:marRight w:val="0"/>
      <w:marTop w:val="0"/>
      <w:marBottom w:val="0"/>
      <w:divBdr>
        <w:top w:val="none" w:sz="0" w:space="0" w:color="auto"/>
        <w:left w:val="none" w:sz="0" w:space="0" w:color="auto"/>
        <w:bottom w:val="none" w:sz="0" w:space="0" w:color="auto"/>
        <w:right w:val="none" w:sz="0" w:space="0" w:color="auto"/>
      </w:divBdr>
    </w:div>
    <w:div w:id="1225070677">
      <w:bodyDiv w:val="1"/>
      <w:marLeft w:val="0"/>
      <w:marRight w:val="0"/>
      <w:marTop w:val="0"/>
      <w:marBottom w:val="0"/>
      <w:divBdr>
        <w:top w:val="none" w:sz="0" w:space="0" w:color="auto"/>
        <w:left w:val="none" w:sz="0" w:space="0" w:color="auto"/>
        <w:bottom w:val="none" w:sz="0" w:space="0" w:color="auto"/>
        <w:right w:val="none" w:sz="0" w:space="0" w:color="auto"/>
      </w:divBdr>
    </w:div>
    <w:div w:id="1258253435">
      <w:bodyDiv w:val="1"/>
      <w:marLeft w:val="0"/>
      <w:marRight w:val="0"/>
      <w:marTop w:val="0"/>
      <w:marBottom w:val="0"/>
      <w:divBdr>
        <w:top w:val="none" w:sz="0" w:space="0" w:color="auto"/>
        <w:left w:val="none" w:sz="0" w:space="0" w:color="auto"/>
        <w:bottom w:val="none" w:sz="0" w:space="0" w:color="auto"/>
        <w:right w:val="none" w:sz="0" w:space="0" w:color="auto"/>
      </w:divBdr>
    </w:div>
    <w:div w:id="1272127879">
      <w:bodyDiv w:val="1"/>
      <w:marLeft w:val="0"/>
      <w:marRight w:val="0"/>
      <w:marTop w:val="0"/>
      <w:marBottom w:val="0"/>
      <w:divBdr>
        <w:top w:val="none" w:sz="0" w:space="0" w:color="auto"/>
        <w:left w:val="none" w:sz="0" w:space="0" w:color="auto"/>
        <w:bottom w:val="none" w:sz="0" w:space="0" w:color="auto"/>
        <w:right w:val="none" w:sz="0" w:space="0" w:color="auto"/>
      </w:divBdr>
    </w:div>
    <w:div w:id="1304888613">
      <w:bodyDiv w:val="1"/>
      <w:marLeft w:val="0"/>
      <w:marRight w:val="0"/>
      <w:marTop w:val="0"/>
      <w:marBottom w:val="0"/>
      <w:divBdr>
        <w:top w:val="none" w:sz="0" w:space="0" w:color="auto"/>
        <w:left w:val="none" w:sz="0" w:space="0" w:color="auto"/>
        <w:bottom w:val="none" w:sz="0" w:space="0" w:color="auto"/>
        <w:right w:val="none" w:sz="0" w:space="0" w:color="auto"/>
      </w:divBdr>
    </w:div>
    <w:div w:id="1314069272">
      <w:bodyDiv w:val="1"/>
      <w:marLeft w:val="0"/>
      <w:marRight w:val="0"/>
      <w:marTop w:val="0"/>
      <w:marBottom w:val="0"/>
      <w:divBdr>
        <w:top w:val="none" w:sz="0" w:space="0" w:color="auto"/>
        <w:left w:val="none" w:sz="0" w:space="0" w:color="auto"/>
        <w:bottom w:val="none" w:sz="0" w:space="0" w:color="auto"/>
        <w:right w:val="none" w:sz="0" w:space="0" w:color="auto"/>
      </w:divBdr>
    </w:div>
    <w:div w:id="1324312118">
      <w:bodyDiv w:val="1"/>
      <w:marLeft w:val="0"/>
      <w:marRight w:val="0"/>
      <w:marTop w:val="0"/>
      <w:marBottom w:val="0"/>
      <w:divBdr>
        <w:top w:val="none" w:sz="0" w:space="0" w:color="auto"/>
        <w:left w:val="none" w:sz="0" w:space="0" w:color="auto"/>
        <w:bottom w:val="none" w:sz="0" w:space="0" w:color="auto"/>
        <w:right w:val="none" w:sz="0" w:space="0" w:color="auto"/>
      </w:divBdr>
    </w:div>
    <w:div w:id="1332757454">
      <w:bodyDiv w:val="1"/>
      <w:marLeft w:val="0"/>
      <w:marRight w:val="0"/>
      <w:marTop w:val="0"/>
      <w:marBottom w:val="0"/>
      <w:divBdr>
        <w:top w:val="none" w:sz="0" w:space="0" w:color="auto"/>
        <w:left w:val="none" w:sz="0" w:space="0" w:color="auto"/>
        <w:bottom w:val="none" w:sz="0" w:space="0" w:color="auto"/>
        <w:right w:val="none" w:sz="0" w:space="0" w:color="auto"/>
      </w:divBdr>
    </w:div>
    <w:div w:id="1337727860">
      <w:bodyDiv w:val="1"/>
      <w:marLeft w:val="0"/>
      <w:marRight w:val="0"/>
      <w:marTop w:val="0"/>
      <w:marBottom w:val="0"/>
      <w:divBdr>
        <w:top w:val="none" w:sz="0" w:space="0" w:color="auto"/>
        <w:left w:val="none" w:sz="0" w:space="0" w:color="auto"/>
        <w:bottom w:val="none" w:sz="0" w:space="0" w:color="auto"/>
        <w:right w:val="none" w:sz="0" w:space="0" w:color="auto"/>
      </w:divBdr>
    </w:div>
    <w:div w:id="1370032853">
      <w:bodyDiv w:val="1"/>
      <w:marLeft w:val="0"/>
      <w:marRight w:val="0"/>
      <w:marTop w:val="0"/>
      <w:marBottom w:val="0"/>
      <w:divBdr>
        <w:top w:val="none" w:sz="0" w:space="0" w:color="auto"/>
        <w:left w:val="none" w:sz="0" w:space="0" w:color="auto"/>
        <w:bottom w:val="none" w:sz="0" w:space="0" w:color="auto"/>
        <w:right w:val="none" w:sz="0" w:space="0" w:color="auto"/>
      </w:divBdr>
    </w:div>
    <w:div w:id="1399597363">
      <w:bodyDiv w:val="1"/>
      <w:marLeft w:val="0"/>
      <w:marRight w:val="0"/>
      <w:marTop w:val="0"/>
      <w:marBottom w:val="0"/>
      <w:divBdr>
        <w:top w:val="none" w:sz="0" w:space="0" w:color="auto"/>
        <w:left w:val="none" w:sz="0" w:space="0" w:color="auto"/>
        <w:bottom w:val="none" w:sz="0" w:space="0" w:color="auto"/>
        <w:right w:val="none" w:sz="0" w:space="0" w:color="auto"/>
      </w:divBdr>
    </w:div>
    <w:div w:id="1425149008">
      <w:bodyDiv w:val="1"/>
      <w:marLeft w:val="0"/>
      <w:marRight w:val="0"/>
      <w:marTop w:val="0"/>
      <w:marBottom w:val="0"/>
      <w:divBdr>
        <w:top w:val="none" w:sz="0" w:space="0" w:color="auto"/>
        <w:left w:val="none" w:sz="0" w:space="0" w:color="auto"/>
        <w:bottom w:val="none" w:sz="0" w:space="0" w:color="auto"/>
        <w:right w:val="none" w:sz="0" w:space="0" w:color="auto"/>
      </w:divBdr>
    </w:div>
    <w:div w:id="1458521182">
      <w:bodyDiv w:val="1"/>
      <w:marLeft w:val="0"/>
      <w:marRight w:val="0"/>
      <w:marTop w:val="0"/>
      <w:marBottom w:val="0"/>
      <w:divBdr>
        <w:top w:val="none" w:sz="0" w:space="0" w:color="auto"/>
        <w:left w:val="none" w:sz="0" w:space="0" w:color="auto"/>
        <w:bottom w:val="none" w:sz="0" w:space="0" w:color="auto"/>
        <w:right w:val="none" w:sz="0" w:space="0" w:color="auto"/>
      </w:divBdr>
    </w:div>
    <w:div w:id="1494102139">
      <w:bodyDiv w:val="1"/>
      <w:marLeft w:val="0"/>
      <w:marRight w:val="0"/>
      <w:marTop w:val="0"/>
      <w:marBottom w:val="0"/>
      <w:divBdr>
        <w:top w:val="none" w:sz="0" w:space="0" w:color="auto"/>
        <w:left w:val="none" w:sz="0" w:space="0" w:color="auto"/>
        <w:bottom w:val="none" w:sz="0" w:space="0" w:color="auto"/>
        <w:right w:val="none" w:sz="0" w:space="0" w:color="auto"/>
      </w:divBdr>
    </w:div>
    <w:div w:id="1542135688">
      <w:bodyDiv w:val="1"/>
      <w:marLeft w:val="0"/>
      <w:marRight w:val="0"/>
      <w:marTop w:val="0"/>
      <w:marBottom w:val="0"/>
      <w:divBdr>
        <w:top w:val="none" w:sz="0" w:space="0" w:color="auto"/>
        <w:left w:val="none" w:sz="0" w:space="0" w:color="auto"/>
        <w:bottom w:val="none" w:sz="0" w:space="0" w:color="auto"/>
        <w:right w:val="none" w:sz="0" w:space="0" w:color="auto"/>
      </w:divBdr>
    </w:div>
    <w:div w:id="1547911595">
      <w:bodyDiv w:val="1"/>
      <w:marLeft w:val="0"/>
      <w:marRight w:val="0"/>
      <w:marTop w:val="0"/>
      <w:marBottom w:val="0"/>
      <w:divBdr>
        <w:top w:val="none" w:sz="0" w:space="0" w:color="auto"/>
        <w:left w:val="none" w:sz="0" w:space="0" w:color="auto"/>
        <w:bottom w:val="none" w:sz="0" w:space="0" w:color="auto"/>
        <w:right w:val="none" w:sz="0" w:space="0" w:color="auto"/>
      </w:divBdr>
    </w:div>
    <w:div w:id="1548451640">
      <w:bodyDiv w:val="1"/>
      <w:marLeft w:val="0"/>
      <w:marRight w:val="0"/>
      <w:marTop w:val="0"/>
      <w:marBottom w:val="0"/>
      <w:divBdr>
        <w:top w:val="none" w:sz="0" w:space="0" w:color="auto"/>
        <w:left w:val="none" w:sz="0" w:space="0" w:color="auto"/>
        <w:bottom w:val="none" w:sz="0" w:space="0" w:color="auto"/>
        <w:right w:val="none" w:sz="0" w:space="0" w:color="auto"/>
      </w:divBdr>
    </w:div>
    <w:div w:id="1561794231">
      <w:bodyDiv w:val="1"/>
      <w:marLeft w:val="0"/>
      <w:marRight w:val="0"/>
      <w:marTop w:val="0"/>
      <w:marBottom w:val="0"/>
      <w:divBdr>
        <w:top w:val="none" w:sz="0" w:space="0" w:color="auto"/>
        <w:left w:val="none" w:sz="0" w:space="0" w:color="auto"/>
        <w:bottom w:val="none" w:sz="0" w:space="0" w:color="auto"/>
        <w:right w:val="none" w:sz="0" w:space="0" w:color="auto"/>
      </w:divBdr>
    </w:div>
    <w:div w:id="1589921786">
      <w:bodyDiv w:val="1"/>
      <w:marLeft w:val="0"/>
      <w:marRight w:val="0"/>
      <w:marTop w:val="0"/>
      <w:marBottom w:val="0"/>
      <w:divBdr>
        <w:top w:val="none" w:sz="0" w:space="0" w:color="auto"/>
        <w:left w:val="none" w:sz="0" w:space="0" w:color="auto"/>
        <w:bottom w:val="none" w:sz="0" w:space="0" w:color="auto"/>
        <w:right w:val="none" w:sz="0" w:space="0" w:color="auto"/>
      </w:divBdr>
    </w:div>
    <w:div w:id="1615676272">
      <w:bodyDiv w:val="1"/>
      <w:marLeft w:val="0"/>
      <w:marRight w:val="0"/>
      <w:marTop w:val="0"/>
      <w:marBottom w:val="0"/>
      <w:divBdr>
        <w:top w:val="none" w:sz="0" w:space="0" w:color="auto"/>
        <w:left w:val="none" w:sz="0" w:space="0" w:color="auto"/>
        <w:bottom w:val="none" w:sz="0" w:space="0" w:color="auto"/>
        <w:right w:val="none" w:sz="0" w:space="0" w:color="auto"/>
      </w:divBdr>
    </w:div>
    <w:div w:id="1756516382">
      <w:bodyDiv w:val="1"/>
      <w:marLeft w:val="0"/>
      <w:marRight w:val="0"/>
      <w:marTop w:val="0"/>
      <w:marBottom w:val="0"/>
      <w:divBdr>
        <w:top w:val="none" w:sz="0" w:space="0" w:color="auto"/>
        <w:left w:val="none" w:sz="0" w:space="0" w:color="auto"/>
        <w:bottom w:val="none" w:sz="0" w:space="0" w:color="auto"/>
        <w:right w:val="none" w:sz="0" w:space="0" w:color="auto"/>
      </w:divBdr>
    </w:div>
    <w:div w:id="1782459634">
      <w:bodyDiv w:val="1"/>
      <w:marLeft w:val="0"/>
      <w:marRight w:val="0"/>
      <w:marTop w:val="0"/>
      <w:marBottom w:val="0"/>
      <w:divBdr>
        <w:top w:val="none" w:sz="0" w:space="0" w:color="auto"/>
        <w:left w:val="none" w:sz="0" w:space="0" w:color="auto"/>
        <w:bottom w:val="none" w:sz="0" w:space="0" w:color="auto"/>
        <w:right w:val="none" w:sz="0" w:space="0" w:color="auto"/>
      </w:divBdr>
    </w:div>
    <w:div w:id="1809468161">
      <w:bodyDiv w:val="1"/>
      <w:marLeft w:val="0"/>
      <w:marRight w:val="0"/>
      <w:marTop w:val="0"/>
      <w:marBottom w:val="0"/>
      <w:divBdr>
        <w:top w:val="none" w:sz="0" w:space="0" w:color="auto"/>
        <w:left w:val="none" w:sz="0" w:space="0" w:color="auto"/>
        <w:bottom w:val="none" w:sz="0" w:space="0" w:color="auto"/>
        <w:right w:val="none" w:sz="0" w:space="0" w:color="auto"/>
      </w:divBdr>
    </w:div>
    <w:div w:id="1817064369">
      <w:bodyDiv w:val="1"/>
      <w:marLeft w:val="0"/>
      <w:marRight w:val="0"/>
      <w:marTop w:val="0"/>
      <w:marBottom w:val="0"/>
      <w:divBdr>
        <w:top w:val="none" w:sz="0" w:space="0" w:color="auto"/>
        <w:left w:val="none" w:sz="0" w:space="0" w:color="auto"/>
        <w:bottom w:val="none" w:sz="0" w:space="0" w:color="auto"/>
        <w:right w:val="none" w:sz="0" w:space="0" w:color="auto"/>
      </w:divBdr>
    </w:div>
    <w:div w:id="1899898358">
      <w:bodyDiv w:val="1"/>
      <w:marLeft w:val="0"/>
      <w:marRight w:val="0"/>
      <w:marTop w:val="0"/>
      <w:marBottom w:val="0"/>
      <w:divBdr>
        <w:top w:val="none" w:sz="0" w:space="0" w:color="auto"/>
        <w:left w:val="none" w:sz="0" w:space="0" w:color="auto"/>
        <w:bottom w:val="none" w:sz="0" w:space="0" w:color="auto"/>
        <w:right w:val="none" w:sz="0" w:space="0" w:color="auto"/>
      </w:divBdr>
    </w:div>
    <w:div w:id="1943143699">
      <w:bodyDiv w:val="1"/>
      <w:marLeft w:val="0"/>
      <w:marRight w:val="0"/>
      <w:marTop w:val="0"/>
      <w:marBottom w:val="0"/>
      <w:divBdr>
        <w:top w:val="none" w:sz="0" w:space="0" w:color="auto"/>
        <w:left w:val="none" w:sz="0" w:space="0" w:color="auto"/>
        <w:bottom w:val="none" w:sz="0" w:space="0" w:color="auto"/>
        <w:right w:val="none" w:sz="0" w:space="0" w:color="auto"/>
      </w:divBdr>
    </w:div>
    <w:div w:id="1963997368">
      <w:bodyDiv w:val="1"/>
      <w:marLeft w:val="0"/>
      <w:marRight w:val="0"/>
      <w:marTop w:val="0"/>
      <w:marBottom w:val="0"/>
      <w:divBdr>
        <w:top w:val="none" w:sz="0" w:space="0" w:color="auto"/>
        <w:left w:val="none" w:sz="0" w:space="0" w:color="auto"/>
        <w:bottom w:val="none" w:sz="0" w:space="0" w:color="auto"/>
        <w:right w:val="none" w:sz="0" w:space="0" w:color="auto"/>
      </w:divBdr>
    </w:div>
    <w:div w:id="2029256907">
      <w:bodyDiv w:val="1"/>
      <w:marLeft w:val="0"/>
      <w:marRight w:val="0"/>
      <w:marTop w:val="0"/>
      <w:marBottom w:val="0"/>
      <w:divBdr>
        <w:top w:val="none" w:sz="0" w:space="0" w:color="auto"/>
        <w:left w:val="none" w:sz="0" w:space="0" w:color="auto"/>
        <w:bottom w:val="none" w:sz="0" w:space="0" w:color="auto"/>
        <w:right w:val="none" w:sz="0" w:space="0" w:color="auto"/>
      </w:divBdr>
    </w:div>
    <w:div w:id="2051491113">
      <w:bodyDiv w:val="1"/>
      <w:marLeft w:val="0"/>
      <w:marRight w:val="0"/>
      <w:marTop w:val="0"/>
      <w:marBottom w:val="0"/>
      <w:divBdr>
        <w:top w:val="none" w:sz="0" w:space="0" w:color="auto"/>
        <w:left w:val="none" w:sz="0" w:space="0" w:color="auto"/>
        <w:bottom w:val="none" w:sz="0" w:space="0" w:color="auto"/>
        <w:right w:val="none" w:sz="0" w:space="0" w:color="auto"/>
      </w:divBdr>
    </w:div>
    <w:div w:id="2062745810">
      <w:bodyDiv w:val="1"/>
      <w:marLeft w:val="0"/>
      <w:marRight w:val="0"/>
      <w:marTop w:val="0"/>
      <w:marBottom w:val="0"/>
      <w:divBdr>
        <w:top w:val="none" w:sz="0" w:space="0" w:color="auto"/>
        <w:left w:val="none" w:sz="0" w:space="0" w:color="auto"/>
        <w:bottom w:val="none" w:sz="0" w:space="0" w:color="auto"/>
        <w:right w:val="none" w:sz="0" w:space="0" w:color="auto"/>
      </w:divBdr>
    </w:div>
    <w:div w:id="2076928025">
      <w:bodyDiv w:val="1"/>
      <w:marLeft w:val="0"/>
      <w:marRight w:val="0"/>
      <w:marTop w:val="0"/>
      <w:marBottom w:val="0"/>
      <w:divBdr>
        <w:top w:val="none" w:sz="0" w:space="0" w:color="auto"/>
        <w:left w:val="none" w:sz="0" w:space="0" w:color="auto"/>
        <w:bottom w:val="none" w:sz="0" w:space="0" w:color="auto"/>
        <w:right w:val="none" w:sz="0" w:space="0" w:color="auto"/>
      </w:divBdr>
    </w:div>
    <w:div w:id="2086754503">
      <w:bodyDiv w:val="1"/>
      <w:marLeft w:val="0"/>
      <w:marRight w:val="0"/>
      <w:marTop w:val="0"/>
      <w:marBottom w:val="0"/>
      <w:divBdr>
        <w:top w:val="none" w:sz="0" w:space="0" w:color="auto"/>
        <w:left w:val="none" w:sz="0" w:space="0" w:color="auto"/>
        <w:bottom w:val="none" w:sz="0" w:space="0" w:color="auto"/>
        <w:right w:val="none" w:sz="0" w:space="0" w:color="auto"/>
      </w:divBdr>
    </w:div>
    <w:div w:id="2091345002">
      <w:bodyDiv w:val="1"/>
      <w:marLeft w:val="0"/>
      <w:marRight w:val="0"/>
      <w:marTop w:val="0"/>
      <w:marBottom w:val="0"/>
      <w:divBdr>
        <w:top w:val="none" w:sz="0" w:space="0" w:color="auto"/>
        <w:left w:val="none" w:sz="0" w:space="0" w:color="auto"/>
        <w:bottom w:val="none" w:sz="0" w:space="0" w:color="auto"/>
        <w:right w:val="none" w:sz="0" w:space="0" w:color="auto"/>
      </w:divBdr>
    </w:div>
    <w:div w:id="2105488187">
      <w:bodyDiv w:val="1"/>
      <w:marLeft w:val="0"/>
      <w:marRight w:val="0"/>
      <w:marTop w:val="0"/>
      <w:marBottom w:val="0"/>
      <w:divBdr>
        <w:top w:val="none" w:sz="0" w:space="0" w:color="auto"/>
        <w:left w:val="none" w:sz="0" w:space="0" w:color="auto"/>
        <w:bottom w:val="none" w:sz="0" w:space="0" w:color="auto"/>
        <w:right w:val="none" w:sz="0" w:space="0" w:color="auto"/>
      </w:divBdr>
    </w:div>
    <w:div w:id="2127851113">
      <w:bodyDiv w:val="1"/>
      <w:marLeft w:val="0"/>
      <w:marRight w:val="0"/>
      <w:marTop w:val="0"/>
      <w:marBottom w:val="0"/>
      <w:divBdr>
        <w:top w:val="none" w:sz="0" w:space="0" w:color="auto"/>
        <w:left w:val="none" w:sz="0" w:space="0" w:color="auto"/>
        <w:bottom w:val="none" w:sz="0" w:space="0" w:color="auto"/>
        <w:right w:val="none" w:sz="0" w:space="0" w:color="auto"/>
      </w:divBdr>
    </w:div>
    <w:div w:id="214480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BA3CE-C33B-4603-AD6F-81C1E7127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246</Pages>
  <Words>75197</Words>
  <Characters>406067</Characters>
  <Application>Microsoft Office Word</Application>
  <DocSecurity>0</DocSecurity>
  <Lines>3383</Lines>
  <Paragraphs>960</Paragraphs>
  <ScaleCrop>false</ScaleCrop>
  <HeadingPairs>
    <vt:vector size="2" baseType="variant">
      <vt:variant>
        <vt:lpstr>Τίτλος</vt:lpstr>
      </vt:variant>
      <vt:variant>
        <vt:i4>1</vt:i4>
      </vt:variant>
    </vt:vector>
  </HeadingPairs>
  <TitlesOfParts>
    <vt:vector size="1" baseType="lpstr">
      <vt:lpstr/>
    </vt:vector>
  </TitlesOfParts>
  <Company>Ministry of Education</Company>
  <LinksUpToDate>false</LinksUpToDate>
  <CharactersWithSpaces>480304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Χρήστης των Windows</cp:lastModifiedBy>
  <cp:revision>2</cp:revision>
  <cp:lastPrinted>2018-04-18T07:09:00Z</cp:lastPrinted>
  <dcterms:created xsi:type="dcterms:W3CDTF">2018-04-25T07:22:00Z</dcterms:created>
  <dcterms:modified xsi:type="dcterms:W3CDTF">2018-04-25T07:22:00Z</dcterms:modified>
</cp:coreProperties>
</file>